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Протоколы заседаний Ученического Самоуправления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Протокол № </w:t>
      </w:r>
      <w:r>
        <w:rPr>
          <w:b/>
          <w:bCs/>
          <w:color w:val="000000"/>
          <w:sz w:val="27"/>
          <w:szCs w:val="27"/>
          <w:u w:val="single"/>
        </w:rPr>
        <w:t>1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заседаний Ученического Совета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                      </w:t>
      </w:r>
      <w:r>
        <w:rPr>
          <w:color w:val="000000"/>
          <w:sz w:val="27"/>
          <w:szCs w:val="27"/>
        </w:rPr>
        <w:t>от 14 сентября 2021 года                                                         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                                                                             </w:t>
      </w:r>
      <w:r>
        <w:rPr>
          <w:color w:val="000000"/>
          <w:sz w:val="27"/>
          <w:szCs w:val="27"/>
        </w:rPr>
        <w:t>Присутствовали – 7 чел.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b/>
          <w:bCs/>
          <w:color w:val="000000"/>
          <w:sz w:val="27"/>
          <w:szCs w:val="27"/>
        </w:rPr>
        <w:t>ПОВЕСТКА ДНЯ: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Анализ работы ученического самоуправления за 2020-2021 учебный год.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Перспективы работы на 2021-2022 учебный год.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Выборы ученического самоуправления.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СЛУШАЛИ: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 первому вопросу Зуеву Л.Н., заместителя директора по ВР о значении УС в жизни школы, о задачах совета на новый учебный год.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 второму вопросу слушали </w:t>
      </w:r>
      <w:proofErr w:type="spellStart"/>
      <w:r>
        <w:rPr>
          <w:color w:val="000000"/>
          <w:sz w:val="27"/>
          <w:szCs w:val="27"/>
        </w:rPr>
        <w:t>Шахунова</w:t>
      </w:r>
      <w:proofErr w:type="spellEnd"/>
      <w:r>
        <w:rPr>
          <w:color w:val="000000"/>
          <w:sz w:val="27"/>
          <w:szCs w:val="27"/>
        </w:rPr>
        <w:t xml:space="preserve"> И. об итогах работы УС в 2020-2021 учебном году.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 третьему вопросу выступила зам. директор по ВР</w:t>
      </w:r>
      <w:r w:rsidRPr="0045195E">
        <w:t xml:space="preserve"> </w:t>
      </w:r>
      <w:r>
        <w:rPr>
          <w:color w:val="000000"/>
          <w:sz w:val="27"/>
          <w:szCs w:val="27"/>
        </w:rPr>
        <w:t>Зуева</w:t>
      </w:r>
      <w:r w:rsidRPr="0045195E">
        <w:rPr>
          <w:color w:val="000000"/>
          <w:sz w:val="27"/>
          <w:szCs w:val="27"/>
        </w:rPr>
        <w:t xml:space="preserve"> Л.Н.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Признать работу УС школы в 2020-2021 учебном году удовлетворительной (единогласно).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Провести в классах выборы актива, обсудить кандидатуры в УС школы (срок до 25 сентября).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3.Провести выборы УС 25.09.2021 года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Секретарь                              Крюкова В.</w:t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Протокол № </w:t>
      </w:r>
      <w:r>
        <w:rPr>
          <w:b/>
          <w:bCs/>
          <w:color w:val="000000"/>
          <w:sz w:val="27"/>
          <w:szCs w:val="27"/>
          <w:u w:val="single"/>
        </w:rPr>
        <w:t>2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заседаний Ученического Совета 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                     </w:t>
      </w:r>
      <w:r w:rsidR="009D4DAB">
        <w:rPr>
          <w:color w:val="000000"/>
          <w:sz w:val="27"/>
          <w:szCs w:val="27"/>
        </w:rPr>
        <w:t>от 25 сентября 2021</w:t>
      </w:r>
      <w:bookmarkStart w:id="0" w:name="_GoBack"/>
      <w:bookmarkEnd w:id="0"/>
      <w:r>
        <w:rPr>
          <w:color w:val="000000"/>
          <w:sz w:val="27"/>
          <w:szCs w:val="27"/>
        </w:rPr>
        <w:t> года                                                            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</w:t>
      </w:r>
      <w:r>
        <w:rPr>
          <w:color w:val="000000"/>
          <w:sz w:val="27"/>
          <w:szCs w:val="27"/>
        </w:rPr>
        <w:t>Присутствовали – 8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ПОВЕСТКА ДНЯ: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Выборы президента УС школы.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Утверждение плана работы на 2020-2021 учебный год.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3. Распределение шефства над классами.</w:t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О подготовке общешкольного собрания учащихся.</w:t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Об организации дежурства.</w:t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Информирование о выполнении предыдущих решений.</w:t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7. О подготовке к празднику, посвященному Дню учителя.</w:t>
      </w:r>
    </w:p>
    <w:p w:rsidR="0045195E" w:rsidRDefault="0045195E" w:rsidP="004519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8. Школьная форма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СЛУШАЛИ: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 первому вопросу Зуеву Л.Н., заместителя директора по ВР о роли лидера УС.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 второму вопросу и третьему вопросу </w:t>
      </w:r>
      <w:proofErr w:type="spellStart"/>
      <w:r>
        <w:rPr>
          <w:color w:val="000000"/>
          <w:sz w:val="27"/>
          <w:szCs w:val="27"/>
        </w:rPr>
        <w:t>Шахунова</w:t>
      </w:r>
      <w:proofErr w:type="spellEnd"/>
      <w:r>
        <w:rPr>
          <w:color w:val="000000"/>
          <w:sz w:val="27"/>
          <w:szCs w:val="27"/>
        </w:rPr>
        <w:t xml:space="preserve"> И., который вынес на обсуждение план УС на учебный год, Знакомство с Положением об УС школы.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 четвертому, пятому вопросу выступила учащаяся 9 класса Кузнецова Л., она предложила на общешкольной линейке доложить о графике дежурства и празднике - День Учителя, а также поздравить учителей ветеранов на дому.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ПОСТАНОВИЛИ: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Избрать президентом ученического самоуправления школы </w:t>
      </w:r>
      <w:proofErr w:type="spellStart"/>
      <w:r>
        <w:rPr>
          <w:color w:val="000000"/>
          <w:sz w:val="27"/>
          <w:szCs w:val="27"/>
        </w:rPr>
        <w:t>Шахунова</w:t>
      </w:r>
      <w:proofErr w:type="spellEnd"/>
      <w:r>
        <w:rPr>
          <w:color w:val="000000"/>
          <w:sz w:val="27"/>
          <w:szCs w:val="27"/>
        </w:rPr>
        <w:t xml:space="preserve"> И. уч-ся 9 класса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Утвердить руководителей секторов.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 Утвердить план работы УС на 2021-2022 учебный год (единогласно).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4. Утвердить план проведения Дня Учителя (единогласно).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Секретарь                                  Крюкова В.</w:t>
      </w:r>
    </w:p>
    <w:p w:rsidR="0045195E" w:rsidRDefault="0045195E" w:rsidP="004519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B4639" w:rsidRDefault="005B4639"/>
    <w:sectPr w:rsidR="005B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2C"/>
    <w:rsid w:val="0045195E"/>
    <w:rsid w:val="005B4639"/>
    <w:rsid w:val="008E4D2C"/>
    <w:rsid w:val="009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3</cp:revision>
  <dcterms:created xsi:type="dcterms:W3CDTF">2021-12-16T07:53:00Z</dcterms:created>
  <dcterms:modified xsi:type="dcterms:W3CDTF">2021-12-16T08:07:00Z</dcterms:modified>
</cp:coreProperties>
</file>