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5A" w:rsidRDefault="006E6C62" w:rsidP="0043725A">
      <w:pPr>
        <w:jc w:val="center"/>
        <w:rPr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84080" cy="6629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8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B0067F" w:rsidRDefault="00B0067F" w:rsidP="0043725A">
      <w:pPr>
        <w:jc w:val="center"/>
        <w:rPr>
          <w:sz w:val="24"/>
        </w:rPr>
      </w:pPr>
    </w:p>
    <w:p w:rsidR="0043725A" w:rsidRDefault="0043725A" w:rsidP="0043725A">
      <w:pPr>
        <w:jc w:val="center"/>
        <w:rPr>
          <w:sz w:val="24"/>
        </w:rPr>
      </w:pPr>
    </w:p>
    <w:p w:rsidR="0043725A" w:rsidRDefault="0043725A" w:rsidP="0043725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FF467E">
        <w:rPr>
          <w:rStyle w:val="c0"/>
          <w:b/>
          <w:bCs/>
          <w:color w:val="000000"/>
          <w:sz w:val="28"/>
          <w:szCs w:val="28"/>
        </w:rPr>
        <w:lastRenderedPageBreak/>
        <w:t>Цель работы:</w:t>
      </w:r>
      <w:r>
        <w:rPr>
          <w:rStyle w:val="c0"/>
          <w:color w:val="000000"/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43725A" w:rsidRDefault="0043725A" w:rsidP="0043725A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FF467E"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43725A" w:rsidRDefault="0043725A" w:rsidP="0043725A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обеспечение наиболее лёгкой адаптации молодых педагогов в коллективе;</w:t>
      </w:r>
    </w:p>
    <w:p w:rsidR="0043725A" w:rsidRDefault="0043725A" w:rsidP="0043725A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формирование профессионально значимых качеств молодых педагогов;</w:t>
      </w:r>
    </w:p>
    <w:p w:rsidR="0043725A" w:rsidRDefault="0043725A" w:rsidP="0043725A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43725A" w:rsidRDefault="0043725A" w:rsidP="004372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изучение нормативно-правовой документации;</w:t>
      </w:r>
    </w:p>
    <w:p w:rsidR="0043725A" w:rsidRDefault="0043725A" w:rsidP="004372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помощь в ведении документации воспитателя (перспективный и календарный план воспитательно-образовательной работы, индивидуальный план развития педагога, мониторинг и т.д.);</w:t>
      </w:r>
    </w:p>
    <w:p w:rsidR="0043725A" w:rsidRDefault="0043725A" w:rsidP="004372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применение форм и методов в работе с детьми младшей  группы;</w:t>
      </w:r>
    </w:p>
    <w:p w:rsidR="0043725A" w:rsidRDefault="0043725A" w:rsidP="004372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занятий, помощь в постановке целей и задач;</w:t>
      </w:r>
    </w:p>
    <w:p w:rsidR="0043725A" w:rsidRDefault="0043725A" w:rsidP="004372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 во время занятий и других режимных моментах;</w:t>
      </w:r>
    </w:p>
    <w:p w:rsidR="0043725A" w:rsidRDefault="0043725A" w:rsidP="004372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механизм использования дидактического и наглядного материала;</w:t>
      </w:r>
    </w:p>
    <w:p w:rsidR="0043725A" w:rsidRDefault="0043725A" w:rsidP="004372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углубленное изучение инновационных технологий;</w:t>
      </w:r>
    </w:p>
    <w:p w:rsidR="0043725A" w:rsidRDefault="0043725A" w:rsidP="004372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общие вопросы организации работы с родителями.</w:t>
      </w:r>
    </w:p>
    <w:p w:rsidR="0043725A" w:rsidRDefault="0043725A" w:rsidP="0043725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43725A" w:rsidRPr="009C42BA" w:rsidRDefault="0043725A" w:rsidP="0043725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</w:p>
    <w:tbl>
      <w:tblPr>
        <w:tblW w:w="975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9"/>
        <w:gridCol w:w="3590"/>
        <w:gridCol w:w="3833"/>
        <w:gridCol w:w="1536"/>
      </w:tblGrid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ind w:left="360" w:right="127"/>
              <w:rPr>
                <w:sz w:val="24"/>
                <w:szCs w:val="24"/>
                <w:lang w:eastAsia="ru-RU"/>
              </w:rPr>
            </w:pPr>
            <w:r w:rsidRPr="0043725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Выявление знаний и затруднений у </w:t>
            </w:r>
            <w:r w:rsidRPr="0043725A">
              <w:rPr>
                <w:bCs/>
                <w:sz w:val="24"/>
                <w:szCs w:val="24"/>
                <w:lang w:eastAsia="ru-RU"/>
              </w:rPr>
              <w:t>молодого педагога</w:t>
            </w:r>
            <w:r w:rsidRPr="0043725A">
              <w:rPr>
                <w:sz w:val="24"/>
                <w:szCs w:val="24"/>
                <w:lang w:eastAsia="ru-RU"/>
              </w:rPr>
              <w:t xml:space="preserve"> в процессе воспитательно-образовательной деятельности в начале года.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Оказание помощи в организации </w:t>
            </w:r>
            <w:r w:rsidRPr="0043725A">
              <w:rPr>
                <w:bCs/>
                <w:sz w:val="24"/>
                <w:szCs w:val="24"/>
                <w:lang w:eastAsia="ru-RU"/>
              </w:rPr>
              <w:t>работы с документацией</w:t>
            </w:r>
            <w:r w:rsidRPr="0043725A">
              <w:rPr>
                <w:sz w:val="24"/>
                <w:szCs w:val="24"/>
                <w:lang w:eastAsia="ru-RU"/>
              </w:rPr>
              <w:t xml:space="preserve"> -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 xml:space="preserve">- изучение ФОП ДО 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- знакомство с основными документами, регламентирующими деятельность ДОУ.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- изучение целей и задач годового </w:t>
            </w:r>
            <w:r w:rsidRPr="0043725A">
              <w:rPr>
                <w:bCs/>
                <w:sz w:val="24"/>
                <w:szCs w:val="24"/>
                <w:lang w:eastAsia="ru-RU"/>
              </w:rPr>
              <w:t>плана</w:t>
            </w:r>
            <w:r w:rsidRPr="0043725A">
              <w:rPr>
                <w:sz w:val="24"/>
                <w:szCs w:val="24"/>
                <w:lang w:eastAsia="ru-RU"/>
              </w:rPr>
              <w:t>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- структура перспективно-календарного </w:t>
            </w:r>
            <w:r w:rsidRPr="0043725A">
              <w:rPr>
                <w:bCs/>
                <w:sz w:val="24"/>
                <w:szCs w:val="24"/>
                <w:lang w:eastAsia="ru-RU"/>
              </w:rPr>
              <w:t>планирования</w:t>
            </w:r>
            <w:r w:rsidRPr="0043725A">
              <w:rPr>
                <w:sz w:val="24"/>
                <w:szCs w:val="24"/>
                <w:lang w:eastAsia="ru-RU"/>
              </w:rPr>
              <w:t>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- структура комплексно-тематического </w:t>
            </w:r>
            <w:r w:rsidRPr="0043725A">
              <w:rPr>
                <w:bCs/>
                <w:sz w:val="24"/>
                <w:szCs w:val="24"/>
                <w:lang w:eastAsia="ru-RU"/>
              </w:rPr>
              <w:t>планирования.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Анкетирование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 xml:space="preserve">Консультации и ответы на интересующие вопросы. 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Изучение методики проведения занятий по всем образовательным областям, совместная разработка конспектов, эффективное использование дидактического материала в работе.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Посещение молодым специалистом занятий у наставника (1 раз в неделю). Посещение наставником занятий у молодого специалиста (1-2 раза в неделю).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Родительское собрание.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Мониторинг детского развития.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Помощь в организации и проведении собрания.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Подбор диагностического материала.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Выбор темы саморазвития педагога, составление плана; общие вопросы ведения портфолио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Просмотр </w:t>
            </w:r>
            <w:r w:rsidRPr="0043725A">
              <w:rPr>
                <w:bCs/>
                <w:sz w:val="24"/>
                <w:szCs w:val="24"/>
                <w:lang w:eastAsia="ru-RU"/>
              </w:rPr>
              <w:t>молодым специалистом режимных моментов</w:t>
            </w:r>
            <w:r w:rsidRPr="0043725A">
              <w:rPr>
                <w:sz w:val="24"/>
                <w:szCs w:val="24"/>
                <w:lang w:eastAsia="ru-RU"/>
              </w:rPr>
              <w:t>, проводимых наставником. Консультации, ответы на вопросы </w:t>
            </w:r>
            <w:r w:rsidRPr="0043725A">
              <w:rPr>
                <w:bCs/>
                <w:sz w:val="24"/>
                <w:szCs w:val="24"/>
                <w:lang w:eastAsia="ru-RU"/>
              </w:rPr>
              <w:t>молодого специалиста</w:t>
            </w:r>
            <w:r w:rsidRPr="0043725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Составление конспектов и проведение занятий по всем образовательным областям молодым специалистом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Посещение наставником занятий и режимных моментов молодого педагога.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Использование в работе проектов.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  <w:p w:rsidR="0043725A" w:rsidRPr="0043725A" w:rsidRDefault="0043725A" w:rsidP="00473B9B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Использование в </w:t>
            </w:r>
            <w:r w:rsidRPr="0043725A">
              <w:rPr>
                <w:bCs/>
                <w:sz w:val="24"/>
                <w:szCs w:val="24"/>
                <w:lang w:eastAsia="ru-RU"/>
              </w:rPr>
              <w:t>работе ИКТ</w:t>
            </w:r>
            <w:r w:rsidRPr="0043725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3725A" w:rsidRPr="0043725A" w:rsidRDefault="0043725A" w:rsidP="00473B9B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Консультация, использование презентаций в </w:t>
            </w:r>
            <w:r w:rsidRPr="0043725A">
              <w:rPr>
                <w:bCs/>
                <w:sz w:val="24"/>
                <w:szCs w:val="24"/>
                <w:lang w:eastAsia="ru-RU"/>
              </w:rPr>
              <w:t>работе</w:t>
            </w:r>
            <w:r w:rsidRPr="0043725A">
              <w:rPr>
                <w:sz w:val="24"/>
                <w:szCs w:val="24"/>
                <w:lang w:eastAsia="ru-RU"/>
              </w:rPr>
              <w:t> с детьми и родителями.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Подготовка к летне-оздоровительному периоду.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Создание развивающей среды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Анализ развивающей среды с требованием ФГОС.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Помощь в подготовке и организации праздников. Наблюдение за </w:t>
            </w:r>
            <w:r w:rsidRPr="0043725A">
              <w:rPr>
                <w:bCs/>
                <w:sz w:val="24"/>
                <w:szCs w:val="24"/>
                <w:lang w:eastAsia="ru-RU"/>
              </w:rPr>
              <w:t>наставником</w:t>
            </w:r>
            <w:r w:rsidRPr="0043725A">
              <w:rPr>
                <w:sz w:val="24"/>
                <w:szCs w:val="24"/>
                <w:lang w:eastAsia="ru-RU"/>
              </w:rPr>
              <w:t> в роли ведущей и персонажа.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725A" w:rsidRPr="00C558F8" w:rsidTr="0043725A">
        <w:trPr>
          <w:trHeight w:val="1695"/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Имидж педагога, педагогическая этика, культура поведения -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- в </w:t>
            </w:r>
            <w:r w:rsidRPr="0043725A">
              <w:rPr>
                <w:bCs/>
                <w:sz w:val="24"/>
                <w:szCs w:val="24"/>
                <w:lang w:eastAsia="ru-RU"/>
              </w:rPr>
              <w:t>работе с родителями</w:t>
            </w:r>
            <w:r w:rsidRPr="0043725A">
              <w:rPr>
                <w:sz w:val="24"/>
                <w:szCs w:val="24"/>
                <w:lang w:eastAsia="ru-RU"/>
              </w:rPr>
              <w:t>;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- в </w:t>
            </w:r>
            <w:r w:rsidRPr="0043725A">
              <w:rPr>
                <w:bCs/>
                <w:sz w:val="24"/>
                <w:szCs w:val="24"/>
                <w:lang w:eastAsia="ru-RU"/>
              </w:rPr>
              <w:t>работе с детьми</w:t>
            </w:r>
            <w:r w:rsidRPr="0043725A">
              <w:rPr>
                <w:sz w:val="24"/>
                <w:szCs w:val="24"/>
                <w:lang w:eastAsia="ru-RU"/>
              </w:rPr>
              <w:t>;</w:t>
            </w:r>
          </w:p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- в </w:t>
            </w:r>
            <w:r w:rsidRPr="0043725A">
              <w:rPr>
                <w:bCs/>
                <w:sz w:val="24"/>
                <w:szCs w:val="24"/>
                <w:lang w:eastAsia="ru-RU"/>
              </w:rPr>
              <w:t>работе с коллегами</w:t>
            </w:r>
            <w:r w:rsidRPr="0043725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725A" w:rsidRPr="00C558F8" w:rsidTr="0043725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ind w:right="127"/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25A" w:rsidRPr="0043725A" w:rsidRDefault="0043725A" w:rsidP="00473B9B">
            <w:pPr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Обсуждение и консультирование </w:t>
            </w:r>
            <w:r w:rsidRPr="0043725A">
              <w:rPr>
                <w:bCs/>
                <w:sz w:val="24"/>
                <w:szCs w:val="24"/>
                <w:lang w:eastAsia="ru-RU"/>
              </w:rPr>
              <w:t>молодого</w:t>
            </w:r>
            <w:r w:rsidRPr="0043725A">
              <w:rPr>
                <w:sz w:val="24"/>
                <w:szCs w:val="24"/>
                <w:lang w:eastAsia="ru-RU"/>
              </w:rPr>
              <w:t> педагога по этой теме.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  <w:r w:rsidRPr="0043725A">
              <w:rPr>
                <w:sz w:val="24"/>
                <w:szCs w:val="24"/>
                <w:lang w:eastAsia="ru-RU"/>
              </w:rPr>
              <w:t>По мере необходимости</w:t>
            </w:r>
          </w:p>
          <w:p w:rsidR="0043725A" w:rsidRPr="0043725A" w:rsidRDefault="0043725A" w:rsidP="00473B9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3725A" w:rsidRPr="00C558F8" w:rsidRDefault="0043725A" w:rsidP="0043725A">
      <w:pPr>
        <w:ind w:firstLine="567"/>
        <w:rPr>
          <w:sz w:val="28"/>
          <w:szCs w:val="28"/>
        </w:rPr>
      </w:pPr>
    </w:p>
    <w:p w:rsidR="0043725A" w:rsidRPr="00C558F8" w:rsidRDefault="0043725A" w:rsidP="0043725A">
      <w:pPr>
        <w:ind w:firstLine="567"/>
        <w:rPr>
          <w:sz w:val="28"/>
          <w:szCs w:val="28"/>
        </w:rPr>
      </w:pPr>
    </w:p>
    <w:p w:rsidR="00B0067F" w:rsidRDefault="00B0067F" w:rsidP="00B0067F">
      <w:pPr>
        <w:ind w:right="395"/>
        <w:jc w:val="right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pacing w:val="-10"/>
          <w:sz w:val="24"/>
        </w:rPr>
        <w:t>1</w:t>
      </w:r>
      <w:proofErr w:type="gramEnd"/>
    </w:p>
    <w:p w:rsidR="00B0067F" w:rsidRDefault="00B0067F" w:rsidP="00B0067F">
      <w:pPr>
        <w:spacing w:before="76"/>
        <w:ind w:left="1602" w:right="1867"/>
        <w:jc w:val="center"/>
        <w:rPr>
          <w:b/>
          <w:sz w:val="24"/>
        </w:rPr>
      </w:pPr>
      <w:r>
        <w:rPr>
          <w:b/>
          <w:sz w:val="24"/>
        </w:rPr>
        <w:t xml:space="preserve">Анкета для молодого </w:t>
      </w:r>
      <w:r>
        <w:rPr>
          <w:b/>
          <w:spacing w:val="-2"/>
          <w:sz w:val="24"/>
        </w:rPr>
        <w:t>педагога</w:t>
      </w:r>
    </w:p>
    <w:p w:rsidR="00B0067F" w:rsidRDefault="00B0067F" w:rsidP="00B0067F">
      <w:pPr>
        <w:pStyle w:val="a3"/>
        <w:rPr>
          <w:b/>
        </w:rPr>
      </w:pPr>
    </w:p>
    <w:p w:rsidR="00B0067F" w:rsidRDefault="00B0067F" w:rsidP="00B0067F">
      <w:pPr>
        <w:spacing w:line="274" w:lineRule="exact"/>
        <w:ind w:left="1609" w:right="1863"/>
        <w:jc w:val="center"/>
        <w:rPr>
          <w:b/>
          <w:i/>
          <w:sz w:val="24"/>
        </w:rPr>
      </w:pPr>
      <w:r>
        <w:rPr>
          <w:b/>
          <w:i/>
          <w:sz w:val="24"/>
        </w:rPr>
        <w:t>Уважаемый</w:t>
      </w:r>
      <w:r>
        <w:rPr>
          <w:b/>
          <w:i/>
          <w:spacing w:val="-2"/>
          <w:sz w:val="24"/>
        </w:rPr>
        <w:t xml:space="preserve"> педагог!</w:t>
      </w:r>
    </w:p>
    <w:p w:rsidR="00B0067F" w:rsidRDefault="00B0067F" w:rsidP="00B0067F">
      <w:pPr>
        <w:ind w:left="102" w:right="877"/>
        <w:jc w:val="center"/>
        <w:rPr>
          <w:i/>
          <w:sz w:val="24"/>
        </w:rPr>
      </w:pPr>
      <w:r>
        <w:rPr>
          <w:i/>
          <w:sz w:val="24"/>
        </w:rPr>
        <w:t>С целью изучения проблем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 xml:space="preserve">возникающих </w:t>
      </w:r>
      <w:proofErr w:type="spellStart"/>
      <w:r>
        <w:rPr>
          <w:i/>
          <w:sz w:val="24"/>
        </w:rPr>
        <w:t>наначальном</w:t>
      </w:r>
      <w:proofErr w:type="spellEnd"/>
      <w:r>
        <w:rPr>
          <w:i/>
          <w:sz w:val="24"/>
        </w:rPr>
        <w:t xml:space="preserve"> этапе профессиональной деятельности, начинающего педагога, просим Вас ответить на предложенные вопросы анкеты. Выберите тот вариант ответа, который соответствует именно Вам. Нам очень важно знать ваше мнение. Заранее благодарим Вас.</w:t>
      </w:r>
    </w:p>
    <w:p w:rsidR="00B0067F" w:rsidRDefault="00B0067F" w:rsidP="00B0067F">
      <w:pPr>
        <w:tabs>
          <w:tab w:val="left" w:pos="8691"/>
        </w:tabs>
        <w:ind w:right="201"/>
        <w:jc w:val="center"/>
        <w:rPr>
          <w:sz w:val="24"/>
        </w:rPr>
      </w:pPr>
      <w:r>
        <w:rPr>
          <w:spacing w:val="-2"/>
          <w:sz w:val="24"/>
        </w:rPr>
        <w:t>Ф.И.О.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3"/>
        <w:spacing w:before="23"/>
      </w:pPr>
    </w:p>
    <w:p w:rsidR="00B0067F" w:rsidRDefault="00B0067F" w:rsidP="00B0067F">
      <w:pPr>
        <w:pStyle w:val="a5"/>
        <w:numPr>
          <w:ilvl w:val="0"/>
          <w:numId w:val="4"/>
        </w:numPr>
        <w:tabs>
          <w:tab w:val="left" w:pos="380"/>
        </w:tabs>
        <w:rPr>
          <w:b/>
          <w:sz w:val="24"/>
        </w:rPr>
      </w:pPr>
      <w:r>
        <w:rPr>
          <w:b/>
          <w:sz w:val="24"/>
        </w:rPr>
        <w:t>Какие чувства Вы испытываете в период адаптаци</w:t>
      </w:r>
      <w:proofErr w:type="gramStart"/>
      <w:r>
        <w:rPr>
          <w:b/>
          <w:sz w:val="24"/>
        </w:rPr>
        <w:t>и(</w:t>
      </w:r>
      <w:proofErr w:type="gramEnd"/>
      <w:r>
        <w:rPr>
          <w:b/>
          <w:sz w:val="24"/>
        </w:rPr>
        <w:t>в первое время работы в школе</w:t>
      </w:r>
      <w:r>
        <w:rPr>
          <w:b/>
          <w:spacing w:val="-2"/>
          <w:sz w:val="24"/>
        </w:rPr>
        <w:t>)?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Тревожность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еуверенность</w:t>
      </w:r>
      <w:proofErr w:type="spellEnd"/>
      <w:r>
        <w:rPr>
          <w:sz w:val="24"/>
        </w:rPr>
        <w:t xml:space="preserve"> в своих</w:t>
      </w:r>
      <w:r>
        <w:rPr>
          <w:spacing w:val="-2"/>
          <w:sz w:val="24"/>
        </w:rPr>
        <w:t xml:space="preserve"> силах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Пессимизм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увство</w:t>
      </w:r>
      <w:proofErr w:type="spellEnd"/>
      <w:r>
        <w:rPr>
          <w:sz w:val="24"/>
        </w:rPr>
        <w:t xml:space="preserve"> собственной </w:t>
      </w:r>
      <w:r>
        <w:rPr>
          <w:spacing w:val="-2"/>
          <w:sz w:val="24"/>
        </w:rPr>
        <w:t>неполноценности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 xml:space="preserve">Повышенная </w:t>
      </w:r>
      <w:proofErr w:type="spellStart"/>
      <w:r>
        <w:rPr>
          <w:sz w:val="24"/>
        </w:rPr>
        <w:t>утомляемость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нижение</w:t>
      </w:r>
      <w:proofErr w:type="spellEnd"/>
      <w:r>
        <w:rPr>
          <w:spacing w:val="-2"/>
          <w:sz w:val="24"/>
        </w:rPr>
        <w:t xml:space="preserve"> работоспособности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>Страх перед</w:t>
      </w:r>
      <w:r>
        <w:rPr>
          <w:spacing w:val="-2"/>
          <w:sz w:val="24"/>
        </w:rPr>
        <w:t xml:space="preserve"> учениками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 xml:space="preserve">Неуверенность в уровне своей профессиональной </w:t>
      </w:r>
      <w:r>
        <w:rPr>
          <w:spacing w:val="-2"/>
          <w:sz w:val="24"/>
        </w:rPr>
        <w:t>подготовки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  <w:tab w:val="left" w:pos="8902"/>
        </w:tabs>
        <w:spacing w:before="32"/>
        <w:rPr>
          <w:sz w:val="24"/>
        </w:rPr>
      </w:pPr>
      <w:r>
        <w:rPr>
          <w:sz w:val="24"/>
        </w:rPr>
        <w:t xml:space="preserve">Другое 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0"/>
          <w:numId w:val="4"/>
        </w:numPr>
        <w:tabs>
          <w:tab w:val="left" w:pos="547"/>
          <w:tab w:val="left" w:pos="568"/>
          <w:tab w:val="left" w:pos="2097"/>
          <w:tab w:val="left" w:pos="2600"/>
          <w:tab w:val="left" w:pos="3416"/>
          <w:tab w:val="left" w:pos="4833"/>
          <w:tab w:val="left" w:pos="5201"/>
          <w:tab w:val="left" w:pos="6647"/>
          <w:tab w:val="left" w:pos="8034"/>
          <w:tab w:val="left" w:pos="8873"/>
          <w:tab w:val="left" w:pos="9868"/>
        </w:tabs>
        <w:spacing w:before="33"/>
        <w:ind w:left="568" w:right="411" w:hanging="429"/>
        <w:rPr>
          <w:b/>
          <w:sz w:val="24"/>
        </w:rPr>
      </w:pPr>
      <w:r>
        <w:rPr>
          <w:b/>
          <w:spacing w:val="-2"/>
          <w:sz w:val="24"/>
        </w:rPr>
        <w:t>Изменилось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ли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Ваше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отношение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выбранной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профессии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после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начала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Вашей </w:t>
      </w:r>
      <w:r>
        <w:rPr>
          <w:b/>
          <w:sz w:val="24"/>
        </w:rPr>
        <w:t>профессиональной деятельности?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зменилось</w:t>
      </w:r>
      <w:proofErr w:type="spellEnd"/>
      <w:r>
        <w:rPr>
          <w:sz w:val="24"/>
        </w:rPr>
        <w:t xml:space="preserve"> в лучшую </w:t>
      </w:r>
      <w:r>
        <w:rPr>
          <w:spacing w:val="-2"/>
          <w:sz w:val="24"/>
        </w:rPr>
        <w:t>сторону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зменилось</w:t>
      </w:r>
      <w:proofErr w:type="spellEnd"/>
      <w:r>
        <w:rPr>
          <w:sz w:val="24"/>
        </w:rPr>
        <w:t xml:space="preserve"> в худшую</w:t>
      </w:r>
      <w:r>
        <w:rPr>
          <w:spacing w:val="-2"/>
          <w:sz w:val="24"/>
        </w:rPr>
        <w:t xml:space="preserve"> сторону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Нет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сталось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прежним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 xml:space="preserve">Затрудняюсь </w:t>
      </w:r>
      <w:r>
        <w:rPr>
          <w:spacing w:val="-2"/>
          <w:sz w:val="24"/>
        </w:rPr>
        <w:t>ответить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  <w:tab w:val="left" w:pos="8902"/>
        </w:tabs>
        <w:spacing w:before="32"/>
        <w:rPr>
          <w:sz w:val="24"/>
        </w:rPr>
      </w:pPr>
      <w:r>
        <w:rPr>
          <w:sz w:val="24"/>
        </w:rPr>
        <w:t xml:space="preserve">Другое 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0"/>
          <w:numId w:val="4"/>
        </w:numPr>
        <w:tabs>
          <w:tab w:val="left" w:pos="380"/>
        </w:tabs>
        <w:spacing w:before="32"/>
        <w:rPr>
          <w:b/>
          <w:sz w:val="24"/>
        </w:rPr>
      </w:pPr>
      <w:r>
        <w:rPr>
          <w:b/>
          <w:sz w:val="24"/>
        </w:rPr>
        <w:t xml:space="preserve">Испытываете ли Вы трудности в профессиональной </w:t>
      </w:r>
      <w:r>
        <w:rPr>
          <w:b/>
          <w:spacing w:val="-2"/>
          <w:sz w:val="24"/>
        </w:rPr>
        <w:t>деятельности?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4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,я</w:t>
      </w:r>
      <w:proofErr w:type="spellEnd"/>
      <w:proofErr w:type="gramEnd"/>
      <w:r>
        <w:rPr>
          <w:sz w:val="24"/>
        </w:rPr>
        <w:t xml:space="preserve"> испытываю трудности в своей профессиональной</w:t>
      </w:r>
      <w:r>
        <w:rPr>
          <w:spacing w:val="-2"/>
          <w:sz w:val="24"/>
        </w:rPr>
        <w:t xml:space="preserve"> деятельности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proofErr w:type="spellStart"/>
      <w:r>
        <w:rPr>
          <w:sz w:val="24"/>
        </w:rPr>
        <w:t>Нет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рудностей</w:t>
      </w:r>
      <w:proofErr w:type="spellEnd"/>
      <w:r>
        <w:rPr>
          <w:sz w:val="24"/>
        </w:rPr>
        <w:t xml:space="preserve"> практически не</w:t>
      </w:r>
      <w:r>
        <w:rPr>
          <w:spacing w:val="-2"/>
          <w:sz w:val="24"/>
        </w:rPr>
        <w:t xml:space="preserve"> возникает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 xml:space="preserve">Затрудняюсь </w:t>
      </w:r>
      <w:r>
        <w:rPr>
          <w:spacing w:val="-2"/>
          <w:sz w:val="24"/>
        </w:rPr>
        <w:t>ответить.</w:t>
      </w:r>
    </w:p>
    <w:p w:rsidR="00B0067F" w:rsidRDefault="00B0067F" w:rsidP="00B0067F">
      <w:pPr>
        <w:pStyle w:val="a5"/>
        <w:numPr>
          <w:ilvl w:val="0"/>
          <w:numId w:val="4"/>
        </w:numPr>
        <w:tabs>
          <w:tab w:val="left" w:pos="419"/>
        </w:tabs>
        <w:spacing w:before="36"/>
        <w:ind w:left="140" w:right="394" w:firstLine="0"/>
        <w:rPr>
          <w:b/>
          <w:sz w:val="24"/>
        </w:rPr>
      </w:pPr>
      <w:r>
        <w:rPr>
          <w:b/>
          <w:sz w:val="24"/>
        </w:rPr>
        <w:t>Что для Вас является основными трудностями в процессе адаптации к новой социально- профессиональной деятельности?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4"/>
        <w:rPr>
          <w:sz w:val="24"/>
        </w:rPr>
      </w:pPr>
      <w:r>
        <w:rPr>
          <w:sz w:val="24"/>
        </w:rPr>
        <w:t xml:space="preserve">Неожиданное посещение занятия директором или </w:t>
      </w:r>
      <w:r>
        <w:rPr>
          <w:spacing w:val="-2"/>
          <w:sz w:val="24"/>
        </w:rPr>
        <w:t>методистом;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 xml:space="preserve">Разговор с администрацией по поводу возникающих </w:t>
      </w:r>
      <w:r>
        <w:rPr>
          <w:spacing w:val="-2"/>
          <w:sz w:val="24"/>
        </w:rPr>
        <w:t>проблем;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9"/>
        <w:rPr>
          <w:sz w:val="24"/>
        </w:rPr>
      </w:pPr>
      <w:r>
        <w:rPr>
          <w:sz w:val="24"/>
        </w:rPr>
        <w:t xml:space="preserve">Знакомство с родителями </w:t>
      </w: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роведение</w:t>
      </w:r>
      <w:proofErr w:type="spellEnd"/>
      <w:r>
        <w:rPr>
          <w:sz w:val="24"/>
        </w:rPr>
        <w:t xml:space="preserve"> родительного</w:t>
      </w:r>
      <w:r>
        <w:rPr>
          <w:spacing w:val="-2"/>
          <w:sz w:val="24"/>
        </w:rPr>
        <w:t xml:space="preserve"> собрания;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 xml:space="preserve">Индивидуальная беседа с родителями учеников по различным </w:t>
      </w:r>
      <w:r>
        <w:rPr>
          <w:spacing w:val="-2"/>
          <w:sz w:val="24"/>
        </w:rPr>
        <w:t>поводам;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8"/>
        <w:ind w:right="584"/>
        <w:rPr>
          <w:sz w:val="24"/>
        </w:rPr>
      </w:pPr>
      <w:r>
        <w:rPr>
          <w:sz w:val="24"/>
        </w:rPr>
        <w:t xml:space="preserve">Взаимодействие с детьми в процессе организации образовательной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;в</w:t>
      </w:r>
      <w:proofErr w:type="spellEnd"/>
      <w:proofErr w:type="gramEnd"/>
      <w:r>
        <w:rPr>
          <w:sz w:val="24"/>
        </w:rPr>
        <w:t xml:space="preserve"> процессе организации самостоятельной деятельности.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r>
        <w:rPr>
          <w:sz w:val="24"/>
        </w:rPr>
        <w:t xml:space="preserve">Переживание неуверенности в своей профессиональной </w:t>
      </w:r>
      <w:r>
        <w:rPr>
          <w:spacing w:val="-2"/>
          <w:sz w:val="24"/>
        </w:rPr>
        <w:t>подготовке;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8"/>
        <w:rPr>
          <w:sz w:val="24"/>
        </w:rPr>
      </w:pPr>
      <w:r>
        <w:rPr>
          <w:sz w:val="24"/>
        </w:rPr>
        <w:t>Разработка документаци</w:t>
      </w:r>
      <w:proofErr w:type="gramStart"/>
      <w:r>
        <w:rPr>
          <w:sz w:val="24"/>
        </w:rPr>
        <w:t>и(</w:t>
      </w:r>
      <w:proofErr w:type="spellStart"/>
      <w:proofErr w:type="gramEnd"/>
      <w:r>
        <w:rPr>
          <w:sz w:val="24"/>
        </w:rPr>
        <w:t>планирование,конспекты</w:t>
      </w:r>
      <w:proofErr w:type="spellEnd"/>
      <w:r>
        <w:rPr>
          <w:sz w:val="24"/>
        </w:rPr>
        <w:t xml:space="preserve"> и </w:t>
      </w:r>
      <w:r>
        <w:rPr>
          <w:spacing w:val="-2"/>
          <w:sz w:val="24"/>
        </w:rPr>
        <w:t>т.п.)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  <w:tab w:val="left" w:pos="8843"/>
        </w:tabs>
        <w:spacing w:before="32"/>
        <w:rPr>
          <w:sz w:val="24"/>
        </w:rPr>
      </w:pPr>
      <w:r>
        <w:rPr>
          <w:spacing w:val="-2"/>
          <w:sz w:val="24"/>
        </w:rPr>
        <w:t>Другое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0"/>
          <w:numId w:val="4"/>
        </w:numPr>
        <w:tabs>
          <w:tab w:val="left" w:pos="380"/>
        </w:tabs>
        <w:spacing w:before="28"/>
        <w:rPr>
          <w:sz w:val="24"/>
        </w:rPr>
      </w:pPr>
      <w:r>
        <w:rPr>
          <w:b/>
          <w:sz w:val="24"/>
        </w:rPr>
        <w:t xml:space="preserve">Удовлетворяет ли вас уровень вашей профессиональной </w:t>
      </w:r>
      <w:r>
        <w:rPr>
          <w:b/>
          <w:spacing w:val="-2"/>
          <w:sz w:val="24"/>
        </w:rPr>
        <w:t>подготовки</w:t>
      </w:r>
      <w:r>
        <w:rPr>
          <w:spacing w:val="-2"/>
          <w:sz w:val="24"/>
        </w:rPr>
        <w:t>?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28"/>
        <w:rPr>
          <w:sz w:val="24"/>
        </w:rPr>
      </w:pPr>
      <w:r>
        <w:rPr>
          <w:spacing w:val="-5"/>
          <w:sz w:val="24"/>
        </w:rPr>
        <w:t>Да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r>
        <w:rPr>
          <w:spacing w:val="-5"/>
          <w:sz w:val="24"/>
        </w:rPr>
        <w:t>Нет</w:t>
      </w:r>
    </w:p>
    <w:p w:rsidR="00B0067F" w:rsidRDefault="00B0067F" w:rsidP="00B0067F">
      <w:pPr>
        <w:pStyle w:val="a5"/>
        <w:numPr>
          <w:ilvl w:val="1"/>
          <w:numId w:val="4"/>
        </w:numPr>
        <w:tabs>
          <w:tab w:val="left" w:pos="860"/>
        </w:tabs>
        <w:spacing w:before="32"/>
        <w:rPr>
          <w:sz w:val="24"/>
        </w:rPr>
      </w:pPr>
      <w:r>
        <w:rPr>
          <w:spacing w:val="-2"/>
          <w:sz w:val="24"/>
        </w:rPr>
        <w:t>Частично</w:t>
      </w:r>
    </w:p>
    <w:p w:rsidR="00B0067F" w:rsidRDefault="00B0067F" w:rsidP="00B0067F">
      <w:pPr>
        <w:pStyle w:val="a5"/>
        <w:numPr>
          <w:ilvl w:val="0"/>
          <w:numId w:val="3"/>
        </w:numPr>
        <w:tabs>
          <w:tab w:val="left" w:pos="422"/>
          <w:tab w:val="left" w:pos="860"/>
        </w:tabs>
        <w:spacing w:before="50" w:line="225" w:lineRule="auto"/>
        <w:ind w:right="1108" w:hanging="721"/>
        <w:rPr>
          <w:rFonts w:ascii="Calibri" w:hAnsi="Calibri"/>
          <w:b/>
          <w:sz w:val="24"/>
        </w:rPr>
      </w:pPr>
      <w:proofErr w:type="spellStart"/>
      <w:r>
        <w:rPr>
          <w:b/>
          <w:sz w:val="24"/>
        </w:rPr>
        <w:t>Какихзнаний</w:t>
      </w:r>
      <w:proofErr w:type="gramStart"/>
      <w:r>
        <w:rPr>
          <w:b/>
          <w:sz w:val="24"/>
        </w:rPr>
        <w:t>,у</w:t>
      </w:r>
      <w:proofErr w:type="gramEnd"/>
      <w:r>
        <w:rPr>
          <w:b/>
          <w:sz w:val="24"/>
        </w:rPr>
        <w:t>мений,навыков</w:t>
      </w:r>
      <w:proofErr w:type="spellEnd"/>
      <w:r>
        <w:rPr>
          <w:b/>
          <w:sz w:val="24"/>
        </w:rPr>
        <w:t xml:space="preserve"> или способностей вам не хватает в начальный период педагогической деятельности (допишите)?</w:t>
      </w:r>
    </w:p>
    <w:p w:rsidR="00B0067F" w:rsidRDefault="004C56EE" w:rsidP="00B0067F">
      <w:pPr>
        <w:pStyle w:val="a3"/>
        <w:spacing w:before="70"/>
        <w:rPr>
          <w:b/>
          <w:sz w:val="20"/>
        </w:rPr>
      </w:pPr>
      <w:r w:rsidRPr="004C56EE">
        <w:pict>
          <v:rect id="docshape1" o:spid="_x0000_s1026" style="position:absolute;left:0;text-align:left;margin-left:34.6pt;margin-top:16.2pt;width:500.55pt;height:1.4pt;z-index:-251656192;mso-wrap-distance-left:0;mso-wrap-distance-right:0;mso-position-horizontal-relative:page" fillcolor="black" stroked="f">
            <w10:wrap type="topAndBottom" anchorx="page"/>
          </v:rect>
        </w:pict>
      </w:r>
      <w:r w:rsidRPr="004C56EE">
        <w:pict>
          <v:rect id="docshape2" o:spid="_x0000_s1027" style="position:absolute;left:0;text-align:left;margin-left:48.85pt;margin-top:33.45pt;width:486.35pt;height:1.4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B0067F" w:rsidRDefault="00B0067F" w:rsidP="00B0067F">
      <w:pPr>
        <w:pStyle w:val="a3"/>
        <w:spacing w:before="62"/>
        <w:rPr>
          <w:b/>
          <w:sz w:val="20"/>
        </w:rPr>
      </w:pPr>
    </w:p>
    <w:p w:rsidR="00B0067F" w:rsidRDefault="00B0067F" w:rsidP="00B0067F">
      <w:pPr>
        <w:pStyle w:val="a5"/>
        <w:numPr>
          <w:ilvl w:val="0"/>
          <w:numId w:val="3"/>
        </w:numPr>
        <w:tabs>
          <w:tab w:val="left" w:pos="380"/>
        </w:tabs>
        <w:spacing w:before="24"/>
        <w:ind w:left="380" w:hanging="240"/>
        <w:rPr>
          <w:b/>
          <w:sz w:val="24"/>
        </w:rPr>
      </w:pPr>
      <w:r>
        <w:rPr>
          <w:b/>
          <w:sz w:val="24"/>
        </w:rPr>
        <w:t>Представляет ли для вас трудност</w:t>
      </w:r>
      <w:proofErr w:type="gramStart"/>
      <w:r>
        <w:rPr>
          <w:b/>
          <w:sz w:val="24"/>
        </w:rPr>
        <w:t>ь</w:t>
      </w:r>
      <w:r>
        <w:rPr>
          <w:b/>
          <w:spacing w:val="-2"/>
          <w:sz w:val="24"/>
        </w:rPr>
        <w:t>(</w:t>
      </w:r>
      <w:proofErr w:type="gramEnd"/>
      <w:r>
        <w:rPr>
          <w:b/>
          <w:spacing w:val="-2"/>
          <w:sz w:val="24"/>
        </w:rPr>
        <w:t>да/нет):</w:t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  <w:tab w:val="left" w:pos="2155"/>
          <w:tab w:val="left" w:pos="2739"/>
          <w:tab w:val="left" w:pos="3538"/>
          <w:tab w:val="left" w:pos="4050"/>
          <w:tab w:val="left" w:pos="4569"/>
          <w:tab w:val="left" w:pos="5860"/>
          <w:tab w:val="left" w:pos="6904"/>
          <w:tab w:val="left" w:pos="8247"/>
          <w:tab w:val="left" w:pos="9882"/>
          <w:tab w:val="left" w:pos="10349"/>
        </w:tabs>
        <w:spacing w:before="28"/>
        <w:ind w:right="407" w:firstLine="348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задания</w:t>
      </w:r>
      <w:r>
        <w:rPr>
          <w:sz w:val="24"/>
        </w:rPr>
        <w:tab/>
      </w:r>
      <w:r>
        <w:rPr>
          <w:spacing w:val="-2"/>
          <w:sz w:val="24"/>
        </w:rPr>
        <w:t>различной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трудности,</w:t>
      </w:r>
      <w:r>
        <w:rPr>
          <w:sz w:val="24"/>
        </w:rPr>
        <w:tab/>
      </w:r>
      <w:r>
        <w:rPr>
          <w:spacing w:val="-2"/>
          <w:sz w:val="24"/>
        </w:rPr>
        <w:t>ориентируясь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 xml:space="preserve">индивидуальные особенности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0067F" w:rsidRDefault="00B0067F" w:rsidP="00B0067F">
      <w:pPr>
        <w:rPr>
          <w:sz w:val="24"/>
        </w:rPr>
        <w:sectPr w:rsidR="00B0067F">
          <w:pgSz w:w="11910" w:h="16840"/>
          <w:pgMar w:top="880" w:right="320" w:bottom="280" w:left="580" w:header="720" w:footer="720" w:gutter="0"/>
          <w:cols w:space="720"/>
        </w:sectPr>
      </w:pP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  <w:tab w:val="left" w:pos="6396"/>
        </w:tabs>
        <w:spacing w:before="72"/>
        <w:ind w:left="860"/>
        <w:rPr>
          <w:sz w:val="24"/>
        </w:rPr>
      </w:pPr>
      <w:r>
        <w:rPr>
          <w:sz w:val="24"/>
        </w:rPr>
        <w:lastRenderedPageBreak/>
        <w:t xml:space="preserve">организовывать сотрудничество между детьми 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  <w:tab w:val="left" w:pos="8436"/>
        </w:tabs>
        <w:spacing w:before="32"/>
        <w:ind w:left="860"/>
        <w:rPr>
          <w:sz w:val="24"/>
        </w:rPr>
      </w:pPr>
      <w:r>
        <w:rPr>
          <w:sz w:val="24"/>
        </w:rPr>
        <w:t xml:space="preserve">подбирать оптимальные методы и приемы для проведения занятия 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  <w:tab w:val="left" w:pos="10643"/>
        </w:tabs>
        <w:spacing w:before="28"/>
        <w:ind w:left="860"/>
        <w:rPr>
          <w:sz w:val="24"/>
        </w:rPr>
      </w:pPr>
      <w:r>
        <w:rPr>
          <w:sz w:val="24"/>
        </w:rPr>
        <w:t xml:space="preserve">мотивировать </w:t>
      </w: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ктивизировать</w:t>
      </w:r>
      <w:proofErr w:type="spellEnd"/>
      <w:r>
        <w:rPr>
          <w:sz w:val="24"/>
        </w:rPr>
        <w:t xml:space="preserve"> их внимание в процессе совместной деятельности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  <w:tab w:val="left" w:pos="9585"/>
        </w:tabs>
        <w:spacing w:before="32"/>
        <w:ind w:left="860"/>
        <w:rPr>
          <w:sz w:val="24"/>
        </w:rPr>
      </w:pPr>
      <w:r>
        <w:rPr>
          <w:sz w:val="24"/>
        </w:rPr>
        <w:t>создавать проблемно-поисковые ситуации в зависимости от цели деятельности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  <w:tab w:val="left" w:pos="7647"/>
        </w:tabs>
        <w:spacing w:before="28"/>
        <w:ind w:left="860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(допишите)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0"/>
          <w:numId w:val="3"/>
        </w:numPr>
        <w:tabs>
          <w:tab w:val="left" w:pos="380"/>
        </w:tabs>
        <w:spacing w:before="36"/>
        <w:ind w:left="140" w:right="515" w:firstLine="0"/>
        <w:rPr>
          <w:b/>
          <w:sz w:val="24"/>
        </w:rPr>
      </w:pPr>
      <w:r>
        <w:rPr>
          <w:b/>
          <w:sz w:val="24"/>
        </w:rPr>
        <w:t>Каким формам повышения квалификации своей профессиональной компетентности отдали бы вы предпочтение (пронумеруйте в порядке выбора):</w:t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</w:tabs>
        <w:spacing w:before="24"/>
        <w:ind w:left="860" w:hanging="360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c</w:t>
      </w:r>
      <w:proofErr w:type="gramEnd"/>
      <w:r>
        <w:rPr>
          <w:spacing w:val="-2"/>
          <w:sz w:val="24"/>
        </w:rPr>
        <w:t>амообразованию</w:t>
      </w:r>
      <w:proofErr w:type="spellEnd"/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</w:tabs>
        <w:spacing w:before="33"/>
        <w:ind w:left="860" w:hanging="360"/>
        <w:rPr>
          <w:sz w:val="24"/>
        </w:rPr>
      </w:pPr>
      <w:r>
        <w:rPr>
          <w:spacing w:val="-2"/>
          <w:sz w:val="24"/>
        </w:rPr>
        <w:t>семинарам-практикумам</w:t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</w:tabs>
        <w:spacing w:before="28"/>
        <w:ind w:left="860" w:hanging="360"/>
        <w:rPr>
          <w:sz w:val="24"/>
        </w:rPr>
      </w:pPr>
      <w:r>
        <w:rPr>
          <w:sz w:val="24"/>
        </w:rPr>
        <w:t xml:space="preserve">курсам повышения </w:t>
      </w:r>
      <w:r>
        <w:rPr>
          <w:spacing w:val="-2"/>
          <w:sz w:val="24"/>
        </w:rPr>
        <w:t>квалификации</w:t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</w:tabs>
        <w:spacing w:before="32"/>
        <w:ind w:left="860" w:hanging="360"/>
        <w:rPr>
          <w:sz w:val="24"/>
        </w:rPr>
      </w:pPr>
      <w:r>
        <w:rPr>
          <w:spacing w:val="-2"/>
          <w:sz w:val="24"/>
        </w:rPr>
        <w:t>мастер-классам</w:t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</w:tabs>
        <w:spacing w:before="28"/>
        <w:ind w:left="860" w:hanging="360"/>
        <w:rPr>
          <w:sz w:val="24"/>
        </w:rPr>
      </w:pPr>
      <w:r>
        <w:rPr>
          <w:sz w:val="24"/>
        </w:rPr>
        <w:t xml:space="preserve">творческим </w:t>
      </w:r>
      <w:r>
        <w:rPr>
          <w:spacing w:val="-2"/>
          <w:sz w:val="24"/>
        </w:rPr>
        <w:t>лабораториям</w:t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</w:tabs>
        <w:spacing w:before="32"/>
        <w:ind w:left="860" w:hanging="360"/>
        <w:rPr>
          <w:sz w:val="24"/>
        </w:rPr>
      </w:pPr>
      <w:r>
        <w:rPr>
          <w:sz w:val="24"/>
        </w:rPr>
        <w:t xml:space="preserve">индивидуальной помощи со стороны </w:t>
      </w:r>
      <w:r>
        <w:rPr>
          <w:spacing w:val="-2"/>
          <w:sz w:val="24"/>
        </w:rPr>
        <w:t>наставника</w:t>
      </w:r>
    </w:p>
    <w:p w:rsidR="00B0067F" w:rsidRDefault="00B0067F" w:rsidP="00B0067F">
      <w:pPr>
        <w:pStyle w:val="a5"/>
        <w:numPr>
          <w:ilvl w:val="1"/>
          <w:numId w:val="3"/>
        </w:numPr>
        <w:tabs>
          <w:tab w:val="left" w:pos="860"/>
          <w:tab w:val="left" w:pos="8006"/>
        </w:tabs>
        <w:spacing w:before="28"/>
        <w:ind w:left="860" w:hanging="360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(допишите)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3"/>
        <w:spacing w:before="36"/>
      </w:pPr>
    </w:p>
    <w:p w:rsidR="00B0067F" w:rsidRDefault="00B0067F" w:rsidP="00B0067F">
      <w:pPr>
        <w:spacing w:before="1"/>
        <w:ind w:left="1606" w:right="1863"/>
        <w:jc w:val="center"/>
        <w:rPr>
          <w:b/>
          <w:sz w:val="24"/>
        </w:rPr>
      </w:pPr>
      <w:r>
        <w:rPr>
          <w:b/>
          <w:sz w:val="24"/>
        </w:rPr>
        <w:t xml:space="preserve">Спасибо за </w:t>
      </w:r>
      <w:r>
        <w:rPr>
          <w:b/>
          <w:spacing w:val="-2"/>
          <w:sz w:val="24"/>
        </w:rPr>
        <w:t>сотрудничество!</w:t>
      </w:r>
    </w:p>
    <w:p w:rsidR="00B0067F" w:rsidRDefault="00B0067F" w:rsidP="00B0067F">
      <w:pPr>
        <w:pStyle w:val="a3"/>
        <w:spacing w:before="143"/>
        <w:rPr>
          <w:b/>
        </w:rPr>
      </w:pPr>
    </w:p>
    <w:p w:rsidR="00B0067F" w:rsidRDefault="00B0067F" w:rsidP="00B0067F">
      <w:pPr>
        <w:pStyle w:val="Heading1"/>
        <w:spacing w:before="151" w:line="240" w:lineRule="auto"/>
        <w:ind w:left="697" w:right="877"/>
        <w:jc w:val="right"/>
        <w:rPr>
          <w:spacing w:val="-2"/>
        </w:rPr>
      </w:pPr>
      <w:r>
        <w:rPr>
          <w:spacing w:val="-2"/>
        </w:rPr>
        <w:t>Приложение 2</w:t>
      </w:r>
    </w:p>
    <w:p w:rsidR="00B0067F" w:rsidRDefault="00B0067F" w:rsidP="00B0067F">
      <w:pPr>
        <w:pStyle w:val="Heading1"/>
        <w:spacing w:before="151" w:line="240" w:lineRule="auto"/>
        <w:ind w:left="697" w:right="877"/>
        <w:jc w:val="center"/>
      </w:pPr>
      <w:r>
        <w:rPr>
          <w:spacing w:val="-2"/>
        </w:rPr>
        <w:t>Анкета оценки удовлетворенности индивидуальным планом наставничества</w:t>
      </w:r>
    </w:p>
    <w:p w:rsidR="00B0067F" w:rsidRDefault="00B0067F" w:rsidP="00B0067F">
      <w:pPr>
        <w:pStyle w:val="a3"/>
        <w:spacing w:line="314" w:lineRule="exact"/>
        <w:ind w:left="1693" w:right="1863"/>
        <w:jc w:val="center"/>
      </w:pPr>
      <w:r>
        <w:t xml:space="preserve">(для </w:t>
      </w:r>
      <w:r>
        <w:rPr>
          <w:spacing w:val="-2"/>
        </w:rPr>
        <w:t>наставляемого)</w:t>
      </w:r>
    </w:p>
    <w:p w:rsidR="00B0067F" w:rsidRDefault="00B0067F" w:rsidP="00B0067F">
      <w:pPr>
        <w:pStyle w:val="a3"/>
        <w:spacing w:before="10"/>
      </w:pPr>
    </w:p>
    <w:p w:rsidR="00B0067F" w:rsidRDefault="00B0067F" w:rsidP="00B0067F">
      <w:pPr>
        <w:pStyle w:val="a5"/>
        <w:numPr>
          <w:ilvl w:val="0"/>
          <w:numId w:val="2"/>
        </w:numPr>
        <w:tabs>
          <w:tab w:val="left" w:pos="1516"/>
        </w:tabs>
        <w:spacing w:after="21"/>
        <w:ind w:hanging="360"/>
        <w:jc w:val="left"/>
        <w:rPr>
          <w:sz w:val="24"/>
        </w:rPr>
      </w:pPr>
      <w:r>
        <w:rPr>
          <w:sz w:val="24"/>
        </w:rPr>
        <w:t>Оценитевбаллахот1до10,где1–самыйнизшийбалл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10–самый </w:t>
      </w:r>
      <w:r>
        <w:rPr>
          <w:spacing w:val="-2"/>
          <w:sz w:val="24"/>
        </w:rPr>
        <w:t>высокий: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441"/>
        <w:gridCol w:w="440"/>
        <w:gridCol w:w="436"/>
        <w:gridCol w:w="436"/>
        <w:gridCol w:w="440"/>
        <w:gridCol w:w="436"/>
        <w:gridCol w:w="440"/>
        <w:gridCol w:w="441"/>
        <w:gridCol w:w="436"/>
        <w:gridCol w:w="432"/>
      </w:tblGrid>
      <w:tr w:rsidR="00B0067F" w:rsidTr="004E77C1">
        <w:trPr>
          <w:trHeight w:val="362"/>
        </w:trPr>
        <w:tc>
          <w:tcPr>
            <w:tcW w:w="6382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1.1.Насколькокомфортнобылообщениес</w:t>
            </w:r>
            <w:r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79" w:line="26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802"/>
        </w:trPr>
        <w:tc>
          <w:tcPr>
            <w:tcW w:w="6382" w:type="dxa"/>
          </w:tcPr>
          <w:p w:rsidR="00B0067F" w:rsidRPr="00B0067F" w:rsidRDefault="00B0067F" w:rsidP="004E77C1">
            <w:pPr>
              <w:pStyle w:val="TableParagraph"/>
              <w:spacing w:before="79"/>
              <w:ind w:left="75" w:right="696" w:hanging="64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>1.2.Насколькополезными/интересными были личные встречи с наставником?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802"/>
        </w:trPr>
        <w:tc>
          <w:tcPr>
            <w:tcW w:w="6382" w:type="dxa"/>
          </w:tcPr>
          <w:p w:rsidR="00B0067F" w:rsidRPr="00B0067F" w:rsidRDefault="00B0067F" w:rsidP="004E77C1">
            <w:pPr>
              <w:pStyle w:val="TableParagraph"/>
              <w:spacing w:before="79"/>
              <w:ind w:left="75" w:hanging="64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 xml:space="preserve">1.3.Насколькополезными/интересными были групповые </w:t>
            </w:r>
            <w:r w:rsidRPr="00B0067F">
              <w:rPr>
                <w:spacing w:val="-2"/>
                <w:sz w:val="24"/>
                <w:lang w:val="ru-RU"/>
              </w:rPr>
              <w:t>встречи?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501"/>
        </w:trPr>
        <w:tc>
          <w:tcPr>
            <w:tcW w:w="6382" w:type="dxa"/>
          </w:tcPr>
          <w:p w:rsidR="00B0067F" w:rsidRDefault="00B0067F" w:rsidP="004E77C1">
            <w:pPr>
              <w:pStyle w:val="TableParagraph"/>
              <w:spacing w:before="79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1.4.ОщущалилиВыподдержкунаставника?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514"/>
        </w:trPr>
        <w:tc>
          <w:tcPr>
            <w:tcW w:w="6382" w:type="dxa"/>
          </w:tcPr>
          <w:p w:rsidR="00B0067F" w:rsidRDefault="00B0067F" w:rsidP="004E77C1">
            <w:pPr>
              <w:pStyle w:val="TableParagraph"/>
              <w:spacing w:before="79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1.5.Насколькополезнабылапомощьнаставника?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798"/>
        </w:trPr>
        <w:tc>
          <w:tcPr>
            <w:tcW w:w="6382" w:type="dxa"/>
          </w:tcPr>
          <w:p w:rsidR="00B0067F" w:rsidRPr="00B0067F" w:rsidRDefault="00B0067F" w:rsidP="004E77C1">
            <w:pPr>
              <w:pStyle w:val="TableParagraph"/>
              <w:spacing w:before="12" w:line="364" w:lineRule="exact"/>
              <w:ind w:left="11" w:right="1897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>1.6. Насколько был понятен план работы с наставником?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802"/>
        </w:trPr>
        <w:tc>
          <w:tcPr>
            <w:tcW w:w="6382" w:type="dxa"/>
          </w:tcPr>
          <w:p w:rsidR="00B0067F" w:rsidRDefault="00B0067F" w:rsidP="004E77C1">
            <w:pPr>
              <w:pStyle w:val="TableParagraph"/>
              <w:spacing w:before="82"/>
              <w:ind w:left="75" w:right="1415" w:hanging="64"/>
              <w:rPr>
                <w:sz w:val="24"/>
              </w:rPr>
            </w:pPr>
            <w:r>
              <w:rPr>
                <w:sz w:val="24"/>
              </w:rPr>
              <w:t xml:space="preserve">1.7.ОщущалилиВыбезопасностьприобщениис </w:t>
            </w:r>
            <w:proofErr w:type="spellStart"/>
            <w:r>
              <w:rPr>
                <w:spacing w:val="-2"/>
                <w:sz w:val="24"/>
              </w:rPr>
              <w:t>наставником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82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82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82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82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82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802"/>
        </w:trPr>
        <w:tc>
          <w:tcPr>
            <w:tcW w:w="6382" w:type="dxa"/>
          </w:tcPr>
          <w:p w:rsidR="00B0067F" w:rsidRDefault="00B0067F" w:rsidP="004E77C1">
            <w:pPr>
              <w:pStyle w:val="TableParagraph"/>
              <w:spacing w:before="79"/>
              <w:ind w:left="75" w:right="696" w:hanging="64"/>
              <w:rPr>
                <w:sz w:val="24"/>
              </w:rPr>
            </w:pPr>
            <w:r>
              <w:rPr>
                <w:sz w:val="24"/>
              </w:rPr>
              <w:t>1.8.Насколькобылопонятно</w:t>
            </w:r>
            <w:proofErr w:type="gramStart"/>
            <w:r>
              <w:rPr>
                <w:sz w:val="24"/>
              </w:rPr>
              <w:t>,чтоотВасждет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801"/>
        </w:trPr>
        <w:tc>
          <w:tcPr>
            <w:tcW w:w="6382" w:type="dxa"/>
          </w:tcPr>
          <w:p w:rsidR="00B0067F" w:rsidRDefault="00B0067F" w:rsidP="004E77C1">
            <w:pPr>
              <w:pStyle w:val="TableParagraph"/>
              <w:spacing w:before="83"/>
              <w:ind w:left="75" w:right="696" w:hanging="64"/>
              <w:rPr>
                <w:sz w:val="24"/>
              </w:rPr>
            </w:pPr>
            <w:r>
              <w:rPr>
                <w:sz w:val="24"/>
              </w:rPr>
              <w:t xml:space="preserve">1.9.НасколькоВыдовольнывашейсовместной </w:t>
            </w:r>
            <w:proofErr w:type="spellStart"/>
            <w:r>
              <w:rPr>
                <w:spacing w:val="-2"/>
                <w:sz w:val="24"/>
              </w:rPr>
              <w:t>работой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83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83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4E77C1">
        <w:trPr>
          <w:trHeight w:val="730"/>
        </w:trPr>
        <w:tc>
          <w:tcPr>
            <w:tcW w:w="6382" w:type="dxa"/>
          </w:tcPr>
          <w:p w:rsidR="00B0067F" w:rsidRPr="00B0067F" w:rsidRDefault="00B0067F" w:rsidP="004E77C1">
            <w:pPr>
              <w:pStyle w:val="TableParagraph"/>
              <w:spacing w:before="79"/>
              <w:ind w:left="75" w:right="496" w:hanging="64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>1.10.НасколькооправдалисьВашиожиданияотучастия в индивидуальном плане наставничества?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" w:type="dxa"/>
          </w:tcPr>
          <w:p w:rsidR="00B0067F" w:rsidRDefault="00B0067F" w:rsidP="004E77C1">
            <w:pPr>
              <w:pStyle w:val="TableParagraph"/>
              <w:spacing w:before="79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" w:type="dxa"/>
          </w:tcPr>
          <w:p w:rsidR="00B0067F" w:rsidRDefault="00B0067F" w:rsidP="004E77C1">
            <w:pPr>
              <w:pStyle w:val="TableParagraph"/>
              <w:spacing w:before="79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" w:type="dxa"/>
          </w:tcPr>
          <w:p w:rsidR="00B0067F" w:rsidRDefault="00B0067F" w:rsidP="004E77C1">
            <w:pPr>
              <w:pStyle w:val="TableParagraph"/>
              <w:spacing w:before="7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B0067F" w:rsidRDefault="00B0067F" w:rsidP="00B0067F">
      <w:pPr>
        <w:pStyle w:val="a5"/>
        <w:numPr>
          <w:ilvl w:val="0"/>
          <w:numId w:val="2"/>
        </w:numPr>
        <w:tabs>
          <w:tab w:val="left" w:pos="1056"/>
        </w:tabs>
        <w:spacing w:before="223"/>
        <w:ind w:left="1056" w:hanging="208"/>
        <w:jc w:val="left"/>
        <w:rPr>
          <w:sz w:val="24"/>
        </w:rPr>
      </w:pPr>
      <w:r>
        <w:rPr>
          <w:sz w:val="24"/>
        </w:rPr>
        <w:t xml:space="preserve">Что для Вас было особенно </w:t>
      </w:r>
      <w:r>
        <w:rPr>
          <w:spacing w:val="-2"/>
          <w:sz w:val="24"/>
        </w:rPr>
        <w:t>ценным?</w:t>
      </w:r>
    </w:p>
    <w:p w:rsidR="00B0067F" w:rsidRDefault="004C56EE" w:rsidP="00B0067F">
      <w:pPr>
        <w:pStyle w:val="a3"/>
        <w:spacing w:before="4"/>
        <w:rPr>
          <w:sz w:val="11"/>
        </w:rPr>
      </w:pPr>
      <w:r w:rsidRPr="004C56EE">
        <w:pict>
          <v:shape id="docshape3" o:spid="_x0000_s1028" style="position:absolute;left:0;text-align:left;margin-left:70.95pt;margin-top:8.05pt;width:350.75pt;height:.1pt;z-index:-251654144;mso-wrap-distance-left:0;mso-wrap-distance-right:0;mso-position-horizontal-relative:page" coordorigin="1419,161" coordsize="7015,0" o:spt="100" adj="0,,0" path="m1419,161r1037,m2458,161r777,m3237,161r519,m3758,161r1037,m4797,161r777,m5576,161r519,m6097,161r1037,m7136,161r777,m7915,161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0067F" w:rsidRDefault="00B0067F" w:rsidP="00B0067F">
      <w:pPr>
        <w:pStyle w:val="a3"/>
        <w:spacing w:before="106"/>
      </w:pPr>
    </w:p>
    <w:p w:rsidR="00B0067F" w:rsidRDefault="00B0067F" w:rsidP="00B0067F">
      <w:pPr>
        <w:pStyle w:val="a5"/>
        <w:numPr>
          <w:ilvl w:val="0"/>
          <w:numId w:val="2"/>
        </w:numPr>
        <w:tabs>
          <w:tab w:val="left" w:pos="1056"/>
        </w:tabs>
        <w:spacing w:before="1"/>
        <w:ind w:left="1056" w:hanging="260"/>
        <w:jc w:val="left"/>
        <w:rPr>
          <w:sz w:val="24"/>
        </w:rPr>
      </w:pPr>
      <w:r>
        <w:rPr>
          <w:sz w:val="24"/>
        </w:rPr>
        <w:lastRenderedPageBreak/>
        <w:t xml:space="preserve">Чего Вам не хватило и/или что хотелось бы </w:t>
      </w:r>
      <w:r>
        <w:rPr>
          <w:spacing w:val="-2"/>
          <w:sz w:val="24"/>
        </w:rPr>
        <w:t>изменить?</w:t>
      </w:r>
    </w:p>
    <w:p w:rsidR="00B0067F" w:rsidRDefault="004C56EE" w:rsidP="00B0067F">
      <w:pPr>
        <w:pStyle w:val="a3"/>
        <w:spacing w:before="35"/>
        <w:rPr>
          <w:sz w:val="20"/>
        </w:rPr>
      </w:pPr>
      <w:r w:rsidRPr="004C56EE">
        <w:pict>
          <v:shape id="docshape4" o:spid="_x0000_s1029" style="position:absolute;left:0;text-align:left;margin-left:70.95pt;margin-top:14.75pt;width:350.75pt;height:.1pt;z-index:-251653120;mso-wrap-distance-left:0;mso-wrap-distance-right:0;mso-position-horizontal-relative:page" coordorigin="1419,295" coordsize="7015,0" o:spt="100" adj="0,,0" path="m1419,295r1037,m2458,295r777,m3237,295r519,m3758,295r1037,m4797,295r777,m5576,295r519,m6097,295r1037,m7136,295r777,m7915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0067F" w:rsidRDefault="00B0067F" w:rsidP="00B0067F">
      <w:pPr>
        <w:pStyle w:val="a3"/>
        <w:spacing w:before="8"/>
      </w:pPr>
    </w:p>
    <w:p w:rsidR="00B0067F" w:rsidRDefault="00B0067F" w:rsidP="00B0067F">
      <w:pPr>
        <w:pStyle w:val="a5"/>
        <w:numPr>
          <w:ilvl w:val="0"/>
          <w:numId w:val="2"/>
        </w:numPr>
        <w:tabs>
          <w:tab w:val="left" w:pos="1056"/>
        </w:tabs>
        <w:ind w:left="1056" w:hanging="260"/>
        <w:jc w:val="left"/>
        <w:rPr>
          <w:sz w:val="24"/>
        </w:rPr>
      </w:pPr>
      <w:r>
        <w:rPr>
          <w:sz w:val="24"/>
        </w:rPr>
        <w:t xml:space="preserve">Нужен ли Вам наставник на следующий </w:t>
      </w:r>
      <w:proofErr w:type="spellStart"/>
      <w:r>
        <w:rPr>
          <w:sz w:val="24"/>
        </w:rPr>
        <w:t>учебныйгод</w:t>
      </w:r>
      <w:proofErr w:type="spellEnd"/>
      <w:proofErr w:type="gramStart"/>
      <w:r>
        <w:rPr>
          <w:sz w:val="24"/>
        </w:rPr>
        <w:t>?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да/нет)</w:t>
      </w:r>
    </w:p>
    <w:p w:rsidR="00B0067F" w:rsidRDefault="00B0067F" w:rsidP="00B0067F">
      <w:pPr>
        <w:pStyle w:val="a5"/>
        <w:numPr>
          <w:ilvl w:val="0"/>
          <w:numId w:val="2"/>
        </w:numPr>
        <w:tabs>
          <w:tab w:val="left" w:pos="1056"/>
        </w:tabs>
        <w:spacing w:before="273"/>
        <w:ind w:left="1056" w:hanging="260"/>
        <w:jc w:val="left"/>
        <w:rPr>
          <w:sz w:val="24"/>
        </w:rPr>
      </w:pPr>
      <w:r>
        <w:rPr>
          <w:sz w:val="24"/>
        </w:rPr>
        <w:t>Планируете ли Вы стать наставником в будущем</w:t>
      </w:r>
      <w:proofErr w:type="gramStart"/>
      <w:r>
        <w:rPr>
          <w:sz w:val="24"/>
        </w:rPr>
        <w:t>?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да/нет)</w:t>
      </w:r>
    </w:p>
    <w:p w:rsidR="00B0067F" w:rsidRDefault="00B0067F" w:rsidP="00B0067F">
      <w:pPr>
        <w:rPr>
          <w:sz w:val="24"/>
        </w:rPr>
        <w:sectPr w:rsidR="00B0067F">
          <w:pgSz w:w="11910" w:h="16840"/>
          <w:pgMar w:top="880" w:right="320" w:bottom="280" w:left="580" w:header="720" w:footer="720" w:gutter="0"/>
          <w:cols w:space="720"/>
        </w:sectPr>
      </w:pPr>
    </w:p>
    <w:p w:rsidR="00B0067F" w:rsidRDefault="00B0067F" w:rsidP="00B0067F">
      <w:pPr>
        <w:spacing w:before="68"/>
        <w:ind w:right="887"/>
        <w:jc w:val="right"/>
        <w:rPr>
          <w:sz w:val="24"/>
        </w:rPr>
      </w:pPr>
      <w:r>
        <w:rPr>
          <w:sz w:val="24"/>
        </w:rPr>
        <w:lastRenderedPageBreak/>
        <w:t>Приложение3</w:t>
      </w:r>
    </w:p>
    <w:p w:rsidR="00B0067F" w:rsidRDefault="00B0067F" w:rsidP="00B0067F">
      <w:pPr>
        <w:pStyle w:val="Heading1"/>
        <w:spacing w:before="207" w:line="240" w:lineRule="auto"/>
        <w:ind w:left="0" w:right="176"/>
        <w:jc w:val="center"/>
      </w:pPr>
      <w:r>
        <w:rPr>
          <w:spacing w:val="-2"/>
        </w:rPr>
        <w:t>Анкета оценки удовлетворенности Программой наставничества</w:t>
      </w:r>
    </w:p>
    <w:p w:rsidR="00B0067F" w:rsidRDefault="00B0067F" w:rsidP="00B0067F">
      <w:pPr>
        <w:pStyle w:val="a3"/>
        <w:spacing w:before="198"/>
        <w:ind w:left="1694" w:right="1863"/>
        <w:jc w:val="center"/>
      </w:pPr>
      <w:r>
        <w:t xml:space="preserve">(для </w:t>
      </w:r>
      <w:r>
        <w:rPr>
          <w:spacing w:val="-2"/>
        </w:rPr>
        <w:t>наставника)</w:t>
      </w:r>
    </w:p>
    <w:p w:rsidR="00B0067F" w:rsidRDefault="00B0067F" w:rsidP="00B0067F">
      <w:pPr>
        <w:pStyle w:val="a3"/>
        <w:spacing w:before="7"/>
      </w:pPr>
    </w:p>
    <w:p w:rsidR="00B0067F" w:rsidRDefault="00B0067F" w:rsidP="00B0067F">
      <w:pPr>
        <w:pStyle w:val="a5"/>
        <w:numPr>
          <w:ilvl w:val="1"/>
          <w:numId w:val="2"/>
        </w:numPr>
        <w:tabs>
          <w:tab w:val="left" w:pos="1516"/>
        </w:tabs>
        <w:spacing w:after="20"/>
        <w:ind w:hanging="360"/>
        <w:jc w:val="left"/>
        <w:rPr>
          <w:sz w:val="24"/>
        </w:rPr>
      </w:pPr>
      <w:r>
        <w:rPr>
          <w:sz w:val="24"/>
        </w:rPr>
        <w:t>Оцените в баллах от1до10,где1-самый низший балл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10-самый </w:t>
      </w:r>
      <w:r>
        <w:rPr>
          <w:spacing w:val="-2"/>
          <w:sz w:val="24"/>
        </w:rPr>
        <w:t>высокий.</w:t>
      </w:r>
    </w:p>
    <w:tbl>
      <w:tblPr>
        <w:tblStyle w:val="TableNormal"/>
        <w:tblW w:w="9221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7"/>
        <w:gridCol w:w="407"/>
        <w:gridCol w:w="408"/>
        <w:gridCol w:w="410"/>
        <w:gridCol w:w="403"/>
        <w:gridCol w:w="410"/>
        <w:gridCol w:w="407"/>
        <w:gridCol w:w="407"/>
        <w:gridCol w:w="408"/>
        <w:gridCol w:w="407"/>
        <w:gridCol w:w="417"/>
      </w:tblGrid>
      <w:tr w:rsidR="00B0067F" w:rsidTr="00B0067F">
        <w:trPr>
          <w:trHeight w:val="781"/>
        </w:trPr>
        <w:tc>
          <w:tcPr>
            <w:tcW w:w="5137" w:type="dxa"/>
          </w:tcPr>
          <w:p w:rsidR="00B0067F" w:rsidRPr="00B0067F" w:rsidRDefault="00B0067F" w:rsidP="004E77C1">
            <w:pPr>
              <w:pStyle w:val="TableParagraph"/>
              <w:spacing w:before="89" w:line="237" w:lineRule="auto"/>
              <w:ind w:left="75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 xml:space="preserve">1.1.Насколько было комфортно общение </w:t>
            </w:r>
            <w:proofErr w:type="gramStart"/>
            <w:r w:rsidRPr="00B0067F">
              <w:rPr>
                <w:sz w:val="24"/>
                <w:lang w:val="ru-RU"/>
              </w:rPr>
              <w:t>с</w:t>
            </w:r>
            <w:proofErr w:type="gramEnd"/>
            <w:r w:rsidRPr="00B0067F">
              <w:rPr>
                <w:sz w:val="24"/>
                <w:lang w:val="ru-RU"/>
              </w:rPr>
              <w:t xml:space="preserve"> </w:t>
            </w:r>
            <w:r w:rsidRPr="00B0067F">
              <w:rPr>
                <w:spacing w:val="-2"/>
                <w:sz w:val="24"/>
                <w:lang w:val="ru-RU"/>
              </w:rPr>
              <w:t>наставляемым?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87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87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87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87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7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7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87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782"/>
        </w:trPr>
        <w:tc>
          <w:tcPr>
            <w:tcW w:w="5137" w:type="dxa"/>
          </w:tcPr>
          <w:p w:rsidR="00B0067F" w:rsidRPr="00B0067F" w:rsidRDefault="00B0067F" w:rsidP="004E77C1">
            <w:pPr>
              <w:pStyle w:val="TableParagraph"/>
              <w:spacing w:before="79"/>
              <w:ind w:left="75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 xml:space="preserve">1.2.Насколько </w:t>
            </w:r>
            <w:proofErr w:type="spellStart"/>
            <w:r w:rsidRPr="00B0067F">
              <w:rPr>
                <w:sz w:val="24"/>
                <w:lang w:val="ru-RU"/>
              </w:rPr>
              <w:t>удалос</w:t>
            </w:r>
            <w:proofErr w:type="spellEnd"/>
            <w:r w:rsidRPr="00B0067F">
              <w:rPr>
                <w:sz w:val="24"/>
                <w:lang w:val="ru-RU"/>
              </w:rPr>
              <w:t xml:space="preserve"> реализовать свои лидерские качества в программе?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778"/>
        </w:trPr>
        <w:tc>
          <w:tcPr>
            <w:tcW w:w="5137" w:type="dxa"/>
          </w:tcPr>
          <w:p w:rsidR="00B0067F" w:rsidRPr="00B0067F" w:rsidRDefault="00B0067F" w:rsidP="004E77C1">
            <w:pPr>
              <w:pStyle w:val="TableParagraph"/>
              <w:spacing w:before="8" w:line="364" w:lineRule="exact"/>
              <w:ind w:left="75" w:right="1643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>1.3.Насколько полезными/интересными были групповые встречи?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782"/>
        </w:trPr>
        <w:tc>
          <w:tcPr>
            <w:tcW w:w="5137" w:type="dxa"/>
          </w:tcPr>
          <w:p w:rsidR="00B0067F" w:rsidRPr="00B0067F" w:rsidRDefault="00B0067F" w:rsidP="004E77C1">
            <w:pPr>
              <w:pStyle w:val="TableParagraph"/>
              <w:spacing w:before="15" w:line="364" w:lineRule="exact"/>
              <w:ind w:left="75" w:right="1643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>1.4.Насколько полезными/интересными были личные встречи?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83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83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83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3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3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83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357"/>
        </w:trPr>
        <w:tc>
          <w:tcPr>
            <w:tcW w:w="5137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1.5.Насколько </w:t>
            </w:r>
            <w:proofErr w:type="spellStart"/>
            <w:r>
              <w:rPr>
                <w:sz w:val="24"/>
              </w:rPr>
              <w:t>удалось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спланировать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работу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83" w:line="263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617"/>
        </w:trPr>
        <w:tc>
          <w:tcPr>
            <w:tcW w:w="5137" w:type="dxa"/>
          </w:tcPr>
          <w:p w:rsidR="00B0067F" w:rsidRDefault="00B0067F" w:rsidP="004E77C1">
            <w:pPr>
              <w:pStyle w:val="TableParagraph"/>
              <w:spacing w:before="62"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 xml:space="preserve">1.6.Насколькоудалосьосуществитьплан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наставляемого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782"/>
        </w:trPr>
        <w:tc>
          <w:tcPr>
            <w:tcW w:w="5137" w:type="dxa"/>
          </w:tcPr>
          <w:p w:rsidR="00B0067F" w:rsidRPr="00B0067F" w:rsidRDefault="00B0067F" w:rsidP="004E77C1">
            <w:pPr>
              <w:pStyle w:val="TableParagraph"/>
              <w:tabs>
                <w:tab w:val="left" w:pos="2571"/>
              </w:tabs>
              <w:spacing w:before="89" w:line="237" w:lineRule="auto"/>
              <w:ind w:left="83" w:right="328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>1.7.Насколько</w:t>
            </w:r>
            <w:r w:rsidRPr="00B0067F">
              <w:rPr>
                <w:sz w:val="24"/>
                <w:lang w:val="ru-RU"/>
              </w:rPr>
              <w:tab/>
              <w:t xml:space="preserve">Вы оценивает включенность </w:t>
            </w:r>
            <w:proofErr w:type="gramStart"/>
            <w:r w:rsidRPr="00B0067F">
              <w:rPr>
                <w:sz w:val="24"/>
                <w:lang w:val="ru-RU"/>
              </w:rPr>
              <w:t>наставляемого</w:t>
            </w:r>
            <w:proofErr w:type="gramEnd"/>
            <w:r w:rsidRPr="00B0067F">
              <w:rPr>
                <w:sz w:val="24"/>
                <w:lang w:val="ru-RU"/>
              </w:rPr>
              <w:t xml:space="preserve"> в процесс?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87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87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87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87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7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87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87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781"/>
        </w:trPr>
        <w:tc>
          <w:tcPr>
            <w:tcW w:w="5137" w:type="dxa"/>
          </w:tcPr>
          <w:p w:rsidR="00B0067F" w:rsidRPr="00B0067F" w:rsidRDefault="00B0067F" w:rsidP="004E77C1">
            <w:pPr>
              <w:pStyle w:val="TableParagraph"/>
              <w:tabs>
                <w:tab w:val="left" w:pos="2127"/>
                <w:tab w:val="left" w:pos="2839"/>
              </w:tabs>
              <w:spacing w:before="79"/>
              <w:ind w:left="83" w:right="245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>1.8.Насколько</w:t>
            </w:r>
            <w:r w:rsidRPr="00B0067F">
              <w:rPr>
                <w:sz w:val="24"/>
                <w:lang w:val="ru-RU"/>
              </w:rPr>
              <w:tab/>
            </w:r>
            <w:r w:rsidRPr="00B0067F">
              <w:rPr>
                <w:spacing w:val="-6"/>
                <w:sz w:val="24"/>
                <w:lang w:val="ru-RU"/>
              </w:rPr>
              <w:t>Вы</w:t>
            </w:r>
            <w:r w:rsidRPr="00B0067F">
              <w:rPr>
                <w:sz w:val="24"/>
                <w:lang w:val="ru-RU"/>
              </w:rPr>
              <w:tab/>
            </w:r>
            <w:r w:rsidRPr="00B0067F">
              <w:rPr>
                <w:spacing w:val="-2"/>
                <w:sz w:val="24"/>
                <w:lang w:val="ru-RU"/>
              </w:rPr>
              <w:t>довольны вашей совместной работой?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778"/>
        </w:trPr>
        <w:tc>
          <w:tcPr>
            <w:tcW w:w="5137" w:type="dxa"/>
          </w:tcPr>
          <w:p w:rsidR="00B0067F" w:rsidRDefault="00B0067F" w:rsidP="004E77C1">
            <w:pPr>
              <w:pStyle w:val="TableParagraph"/>
              <w:tabs>
                <w:tab w:val="left" w:pos="2303"/>
              </w:tabs>
              <w:spacing w:before="75"/>
              <w:ind w:left="83" w:right="1643"/>
              <w:rPr>
                <w:sz w:val="24"/>
              </w:rPr>
            </w:pPr>
            <w:r>
              <w:rPr>
                <w:sz w:val="24"/>
              </w:rPr>
              <w:t>1.9.Насколько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понравилась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5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5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7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5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0067F" w:rsidTr="00B0067F">
        <w:trPr>
          <w:trHeight w:val="1073"/>
        </w:trPr>
        <w:tc>
          <w:tcPr>
            <w:tcW w:w="5137" w:type="dxa"/>
          </w:tcPr>
          <w:p w:rsidR="00B0067F" w:rsidRPr="00B0067F" w:rsidRDefault="00B0067F" w:rsidP="004E77C1">
            <w:pPr>
              <w:pStyle w:val="TableParagraph"/>
              <w:spacing w:before="79"/>
              <w:ind w:left="83" w:right="328"/>
              <w:rPr>
                <w:sz w:val="24"/>
                <w:lang w:val="ru-RU"/>
              </w:rPr>
            </w:pPr>
            <w:r w:rsidRPr="00B0067F">
              <w:rPr>
                <w:sz w:val="24"/>
                <w:lang w:val="ru-RU"/>
              </w:rPr>
              <w:t>1.10.Насколько оправдались Ваши ожидания от участия в модели наставничества?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9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9"/>
              <w:ind w:left="5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" w:type="dxa"/>
          </w:tcPr>
          <w:p w:rsidR="00B0067F" w:rsidRDefault="00B0067F" w:rsidP="004E77C1">
            <w:pPr>
              <w:pStyle w:val="TableParagraph"/>
              <w:spacing w:before="7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" w:type="dxa"/>
          </w:tcPr>
          <w:p w:rsidR="00B0067F" w:rsidRDefault="00B0067F" w:rsidP="004E77C1">
            <w:pPr>
              <w:pStyle w:val="TableParagraph"/>
              <w:spacing w:before="79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8" w:type="dxa"/>
          </w:tcPr>
          <w:p w:rsidR="00B0067F" w:rsidRDefault="00B0067F" w:rsidP="004E77C1">
            <w:pPr>
              <w:pStyle w:val="TableParagraph"/>
              <w:spacing w:before="7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" w:type="dxa"/>
          </w:tcPr>
          <w:p w:rsidR="00B0067F" w:rsidRDefault="00B0067F" w:rsidP="004E77C1">
            <w:pPr>
              <w:pStyle w:val="TableParagraph"/>
              <w:spacing w:before="7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" w:type="dxa"/>
          </w:tcPr>
          <w:p w:rsidR="00B0067F" w:rsidRDefault="00B0067F" w:rsidP="004E77C1">
            <w:pPr>
              <w:pStyle w:val="TableParagraph"/>
              <w:spacing w:before="79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B0067F" w:rsidRDefault="00B0067F" w:rsidP="00B0067F">
      <w:pPr>
        <w:pStyle w:val="a3"/>
        <w:spacing w:before="16"/>
      </w:pPr>
    </w:p>
    <w:p w:rsidR="00B0067F" w:rsidRDefault="00B0067F" w:rsidP="00B0067F">
      <w:pPr>
        <w:pStyle w:val="a5"/>
        <w:numPr>
          <w:ilvl w:val="1"/>
          <w:numId w:val="2"/>
        </w:numPr>
        <w:tabs>
          <w:tab w:val="left" w:pos="1056"/>
          <w:tab w:val="left" w:pos="10290"/>
        </w:tabs>
        <w:spacing w:before="1"/>
        <w:ind w:left="1056" w:hanging="260"/>
        <w:jc w:val="left"/>
        <w:rPr>
          <w:sz w:val="24"/>
        </w:rPr>
      </w:pPr>
      <w:r>
        <w:rPr>
          <w:sz w:val="24"/>
        </w:rPr>
        <w:t xml:space="preserve">Что было особенно ценным? </w:t>
      </w:r>
      <w:r>
        <w:rPr>
          <w:sz w:val="24"/>
          <w:u w:val="single"/>
        </w:rPr>
        <w:tab/>
      </w:r>
    </w:p>
    <w:p w:rsidR="00B0067F" w:rsidRDefault="00B0067F" w:rsidP="00B0067F">
      <w:pPr>
        <w:pStyle w:val="a5"/>
        <w:numPr>
          <w:ilvl w:val="1"/>
          <w:numId w:val="2"/>
        </w:numPr>
        <w:tabs>
          <w:tab w:val="left" w:pos="1056"/>
        </w:tabs>
        <w:spacing w:before="5"/>
        <w:ind w:left="1056" w:hanging="260"/>
        <w:jc w:val="left"/>
        <w:rPr>
          <w:sz w:val="24"/>
        </w:rPr>
      </w:pPr>
      <w:r>
        <w:rPr>
          <w:sz w:val="24"/>
        </w:rPr>
        <w:t xml:space="preserve">Чего Вам не хватило и/или что хотелось бы </w:t>
      </w:r>
      <w:r>
        <w:rPr>
          <w:spacing w:val="-2"/>
          <w:sz w:val="24"/>
        </w:rPr>
        <w:t>изменить?</w:t>
      </w:r>
    </w:p>
    <w:p w:rsidR="00B0067F" w:rsidRDefault="004C56EE" w:rsidP="00B0067F">
      <w:pPr>
        <w:pStyle w:val="a3"/>
        <w:spacing w:before="36"/>
        <w:rPr>
          <w:sz w:val="20"/>
        </w:rPr>
      </w:pPr>
      <w:r w:rsidRPr="004C56EE">
        <w:pict>
          <v:shape id="docshape5" o:spid="_x0000_s1030" style="position:absolute;left:0;text-align:left;margin-left:70.95pt;margin-top:14.85pt;width:350.75pt;height:.1pt;z-index:-251652096;mso-wrap-distance-left:0;mso-wrap-distance-right:0;mso-position-horizontal-relative:page" coordorigin="1419,297" coordsize="7015,0" o:spt="100" adj="0,,0" path="m1419,297r1037,m2458,297r777,m3237,297r519,m3758,297r1037,m4797,297r777,m5576,297r519,m6097,297r1037,m7136,297r777,m7915,297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0067F" w:rsidRDefault="00B0067F" w:rsidP="00B0067F">
      <w:pPr>
        <w:pStyle w:val="a5"/>
        <w:numPr>
          <w:ilvl w:val="1"/>
          <w:numId w:val="2"/>
        </w:numPr>
        <w:tabs>
          <w:tab w:val="left" w:pos="1056"/>
        </w:tabs>
        <w:spacing w:before="19"/>
        <w:ind w:left="1056" w:hanging="260"/>
        <w:jc w:val="left"/>
        <w:rPr>
          <w:sz w:val="24"/>
        </w:rPr>
      </w:pPr>
      <w:r>
        <w:rPr>
          <w:spacing w:val="-4"/>
          <w:sz w:val="24"/>
        </w:rPr>
        <w:t>Хотели бы Вы продолжить работу в модели наставничества</w:t>
      </w:r>
      <w:proofErr w:type="gramStart"/>
      <w:r>
        <w:rPr>
          <w:spacing w:val="-4"/>
          <w:sz w:val="24"/>
        </w:rPr>
        <w:t>?(</w:t>
      </w:r>
      <w:proofErr w:type="gramEnd"/>
      <w:r>
        <w:rPr>
          <w:spacing w:val="-4"/>
          <w:sz w:val="24"/>
        </w:rPr>
        <w:t>да/нет)</w:t>
      </w:r>
    </w:p>
    <w:p w:rsidR="00B0067F" w:rsidRDefault="00B0067F" w:rsidP="00B0067F">
      <w:pPr>
        <w:pStyle w:val="a5"/>
        <w:numPr>
          <w:ilvl w:val="1"/>
          <w:numId w:val="2"/>
        </w:numPr>
        <w:tabs>
          <w:tab w:val="left" w:pos="1068"/>
        </w:tabs>
        <w:spacing w:before="8" w:line="232" w:lineRule="auto"/>
        <w:ind w:left="796" w:right="1443" w:firstLine="0"/>
        <w:jc w:val="left"/>
        <w:rPr>
          <w:sz w:val="24"/>
        </w:rPr>
      </w:pPr>
      <w:r>
        <w:rPr>
          <w:sz w:val="24"/>
        </w:rPr>
        <w:t>БылалидляВасполезнасовместнаяработаснаставляемым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узналилиВычто-то новое и/или интересное) (да/нет)</w:t>
      </w:r>
    </w:p>
    <w:p w:rsidR="00D150D4" w:rsidRDefault="006E6C62"/>
    <w:sectPr w:rsidR="00D150D4" w:rsidSect="005907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308A"/>
    <w:multiLevelType w:val="hybridMultilevel"/>
    <w:tmpl w:val="B888F2F6"/>
    <w:lvl w:ilvl="0" w:tplc="5324028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C76D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3860C24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18BE719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42E68B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CBC85A9E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B0F2AB5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092652CA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8572F864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1">
    <w:nsid w:val="5FD234E6"/>
    <w:multiLevelType w:val="hybridMultilevel"/>
    <w:tmpl w:val="4ED490D4"/>
    <w:lvl w:ilvl="0" w:tplc="8DB614F4">
      <w:start w:val="1"/>
      <w:numFmt w:val="decimal"/>
      <w:lvlText w:val="%1."/>
      <w:lvlJc w:val="left"/>
      <w:pPr>
        <w:ind w:left="151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4A0AF51E">
      <w:start w:val="1"/>
      <w:numFmt w:val="decimal"/>
      <w:lvlText w:val="%2."/>
      <w:lvlJc w:val="left"/>
      <w:pPr>
        <w:ind w:left="151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 w:tplc="0292DFF8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3" w:tplc="B3B2657E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4" w:tplc="F66E6FF8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5" w:tplc="03E0034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6" w:tplc="11FC5BC6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7" w:tplc="2EBE9D44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 w:tplc="BC129FA4">
      <w:numFmt w:val="bullet"/>
      <w:lvlText w:val="•"/>
      <w:lvlJc w:val="left"/>
      <w:pPr>
        <w:ind w:left="9110" w:hanging="361"/>
      </w:pPr>
      <w:rPr>
        <w:rFonts w:hint="default"/>
        <w:lang w:val="ru-RU" w:eastAsia="en-US" w:bidi="ar-SA"/>
      </w:rPr>
    </w:lvl>
  </w:abstractNum>
  <w:abstractNum w:abstractNumId="2">
    <w:nsid w:val="718420AD"/>
    <w:multiLevelType w:val="hybridMultilevel"/>
    <w:tmpl w:val="7B96B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1469C"/>
    <w:multiLevelType w:val="hybridMultilevel"/>
    <w:tmpl w:val="06040B38"/>
    <w:lvl w:ilvl="0" w:tplc="BB06689E">
      <w:start w:val="7"/>
      <w:numFmt w:val="decimal"/>
      <w:lvlText w:val="%1."/>
      <w:lvlJc w:val="left"/>
      <w:pPr>
        <w:ind w:left="860" w:hanging="285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D3C83FB6">
      <w:numFmt w:val="bullet"/>
      <w:lvlText w:val=""/>
      <w:lvlJc w:val="left"/>
      <w:pPr>
        <w:ind w:left="14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EF85D02">
      <w:numFmt w:val="bullet"/>
      <w:lvlText w:val="•"/>
      <w:lvlJc w:val="left"/>
      <w:pPr>
        <w:ind w:left="1987" w:hanging="372"/>
      </w:pPr>
      <w:rPr>
        <w:rFonts w:hint="default"/>
        <w:lang w:val="ru-RU" w:eastAsia="en-US" w:bidi="ar-SA"/>
      </w:rPr>
    </w:lvl>
    <w:lvl w:ilvl="3" w:tplc="69DE0672">
      <w:numFmt w:val="bullet"/>
      <w:lvlText w:val="•"/>
      <w:lvlJc w:val="left"/>
      <w:pPr>
        <w:ind w:left="3115" w:hanging="372"/>
      </w:pPr>
      <w:rPr>
        <w:rFonts w:hint="default"/>
        <w:lang w:val="ru-RU" w:eastAsia="en-US" w:bidi="ar-SA"/>
      </w:rPr>
    </w:lvl>
    <w:lvl w:ilvl="4" w:tplc="C45C7DFE">
      <w:numFmt w:val="bullet"/>
      <w:lvlText w:val="•"/>
      <w:lvlJc w:val="left"/>
      <w:pPr>
        <w:ind w:left="4242" w:hanging="372"/>
      </w:pPr>
      <w:rPr>
        <w:rFonts w:hint="default"/>
        <w:lang w:val="ru-RU" w:eastAsia="en-US" w:bidi="ar-SA"/>
      </w:rPr>
    </w:lvl>
    <w:lvl w:ilvl="5" w:tplc="EB048898">
      <w:numFmt w:val="bullet"/>
      <w:lvlText w:val="•"/>
      <w:lvlJc w:val="left"/>
      <w:pPr>
        <w:ind w:left="5370" w:hanging="372"/>
      </w:pPr>
      <w:rPr>
        <w:rFonts w:hint="default"/>
        <w:lang w:val="ru-RU" w:eastAsia="en-US" w:bidi="ar-SA"/>
      </w:rPr>
    </w:lvl>
    <w:lvl w:ilvl="6" w:tplc="928224D4">
      <w:numFmt w:val="bullet"/>
      <w:lvlText w:val="•"/>
      <w:lvlJc w:val="left"/>
      <w:pPr>
        <w:ind w:left="6497" w:hanging="372"/>
      </w:pPr>
      <w:rPr>
        <w:rFonts w:hint="default"/>
        <w:lang w:val="ru-RU" w:eastAsia="en-US" w:bidi="ar-SA"/>
      </w:rPr>
    </w:lvl>
    <w:lvl w:ilvl="7" w:tplc="622C90A4">
      <w:numFmt w:val="bullet"/>
      <w:lvlText w:val="•"/>
      <w:lvlJc w:val="left"/>
      <w:pPr>
        <w:ind w:left="7625" w:hanging="372"/>
      </w:pPr>
      <w:rPr>
        <w:rFonts w:hint="default"/>
        <w:lang w:val="ru-RU" w:eastAsia="en-US" w:bidi="ar-SA"/>
      </w:rPr>
    </w:lvl>
    <w:lvl w:ilvl="8" w:tplc="84A405CA">
      <w:numFmt w:val="bullet"/>
      <w:lvlText w:val="•"/>
      <w:lvlJc w:val="left"/>
      <w:pPr>
        <w:ind w:left="8752" w:hanging="3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C58"/>
    <w:rsid w:val="002207B6"/>
    <w:rsid w:val="0043725A"/>
    <w:rsid w:val="004C56EE"/>
    <w:rsid w:val="0059072D"/>
    <w:rsid w:val="005D1EC6"/>
    <w:rsid w:val="006E6C62"/>
    <w:rsid w:val="00B0067F"/>
    <w:rsid w:val="00B13C58"/>
    <w:rsid w:val="00C2735E"/>
    <w:rsid w:val="00D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725A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725A"/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372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3725A"/>
  </w:style>
  <w:style w:type="paragraph" w:customStyle="1" w:styleId="c18">
    <w:name w:val="c18"/>
    <w:basedOn w:val="a"/>
    <w:rsid w:val="004372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4372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00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0067F"/>
    <w:pPr>
      <w:spacing w:line="319" w:lineRule="exact"/>
      <w:ind w:left="84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0067F"/>
    <w:pPr>
      <w:ind w:left="860" w:hanging="360"/>
    </w:pPr>
  </w:style>
  <w:style w:type="paragraph" w:customStyle="1" w:styleId="TableParagraph">
    <w:name w:val="Table Paragraph"/>
    <w:basedOn w:val="a"/>
    <w:uiPriority w:val="1"/>
    <w:qFormat/>
    <w:rsid w:val="00B0067F"/>
  </w:style>
  <w:style w:type="paragraph" w:styleId="a6">
    <w:name w:val="Balloon Text"/>
    <w:basedOn w:val="a"/>
    <w:link w:val="a7"/>
    <w:uiPriority w:val="99"/>
    <w:semiHidden/>
    <w:unhideWhenUsed/>
    <w:rsid w:val="006E6C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C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2024-03-29T10:07:00Z</dcterms:created>
  <dcterms:modified xsi:type="dcterms:W3CDTF">2024-03-29T10:46:00Z</dcterms:modified>
</cp:coreProperties>
</file>