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11" w:rsidRPr="006431DB" w:rsidRDefault="00736411" w:rsidP="00736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431DB">
        <w:rPr>
          <w:rFonts w:ascii="Times New Roman" w:eastAsia="Times New Roman" w:hAnsi="Times New Roman" w:cs="Times New Roman"/>
          <w:b/>
          <w:i/>
          <w:sz w:val="28"/>
        </w:rPr>
        <w:t>Инди</w:t>
      </w:r>
      <w:r w:rsidRPr="00736411">
        <w:rPr>
          <w:rFonts w:ascii="Times New Roman" w:eastAsia="Times New Roman" w:hAnsi="Times New Roman" w:cs="Times New Roman"/>
          <w:b/>
          <w:i/>
          <w:sz w:val="28"/>
        </w:rPr>
        <w:t>видуальны</w:t>
      </w:r>
      <w:r w:rsidRPr="006431DB">
        <w:rPr>
          <w:rFonts w:ascii="Times New Roman" w:eastAsia="Times New Roman" w:hAnsi="Times New Roman" w:cs="Times New Roman"/>
          <w:b/>
          <w:i/>
          <w:sz w:val="28"/>
        </w:rPr>
        <w:t>й   образовательный маршрут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736411">
        <w:rPr>
          <w:rFonts w:ascii="Times New Roman" w:eastAsia="Times New Roman" w:hAnsi="Times New Roman" w:cs="Times New Roman"/>
          <w:b/>
          <w:i/>
          <w:color w:val="C00000"/>
          <w:sz w:val="28"/>
        </w:rPr>
        <w:t>(Образец)</w:t>
      </w:r>
    </w:p>
    <w:p w:rsidR="00736411" w:rsidRPr="006431DB" w:rsidRDefault="00736411" w:rsidP="00736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31DB">
        <w:rPr>
          <w:rFonts w:ascii="Times New Roman" w:eastAsia="Times New Roman" w:hAnsi="Times New Roman" w:cs="Times New Roman"/>
          <w:b/>
          <w:sz w:val="24"/>
        </w:rPr>
        <w:t xml:space="preserve">ученика  6 класса </w:t>
      </w:r>
      <w:r w:rsidRPr="00736411">
        <w:rPr>
          <w:rFonts w:ascii="Times New Roman" w:eastAsia="Times New Roman" w:hAnsi="Times New Roman" w:cs="Times New Roman"/>
          <w:i/>
          <w:sz w:val="24"/>
        </w:rPr>
        <w:t>Иванова Ивана Ивановича</w:t>
      </w:r>
      <w:r w:rsidRPr="006431DB">
        <w:rPr>
          <w:rFonts w:ascii="Times New Roman" w:eastAsia="Times New Roman" w:hAnsi="Times New Roman" w:cs="Times New Roman"/>
          <w:b/>
          <w:sz w:val="24"/>
        </w:rPr>
        <w:t xml:space="preserve"> МОУ </w:t>
      </w:r>
      <w:proofErr w:type="spellStart"/>
      <w:r w:rsidRPr="006431DB">
        <w:rPr>
          <w:rFonts w:ascii="Times New Roman" w:eastAsia="Times New Roman" w:hAnsi="Times New Roman" w:cs="Times New Roman"/>
          <w:b/>
          <w:sz w:val="24"/>
        </w:rPr>
        <w:t>Улейминской</w:t>
      </w:r>
      <w:proofErr w:type="spellEnd"/>
      <w:r w:rsidRPr="006431D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6431DB">
        <w:rPr>
          <w:rFonts w:ascii="Times New Roman" w:eastAsia="Times New Roman" w:hAnsi="Times New Roman" w:cs="Times New Roman"/>
          <w:b/>
          <w:sz w:val="24"/>
        </w:rPr>
        <w:t>сош</w:t>
      </w:r>
      <w:proofErr w:type="spellEnd"/>
      <w:r w:rsidRPr="006431DB">
        <w:rPr>
          <w:rFonts w:ascii="Times New Roman" w:eastAsia="Times New Roman" w:hAnsi="Times New Roman" w:cs="Times New Roman"/>
          <w:b/>
          <w:sz w:val="24"/>
        </w:rPr>
        <w:t xml:space="preserve"> им. Героя Советского Союза </w:t>
      </w:r>
      <w:proofErr w:type="spellStart"/>
      <w:r w:rsidRPr="006431DB">
        <w:rPr>
          <w:rFonts w:ascii="Times New Roman" w:eastAsia="Times New Roman" w:hAnsi="Times New Roman" w:cs="Times New Roman"/>
          <w:b/>
          <w:sz w:val="24"/>
        </w:rPr>
        <w:t>Дерюгина</w:t>
      </w:r>
      <w:proofErr w:type="spellEnd"/>
      <w:r w:rsidRPr="006431DB">
        <w:rPr>
          <w:rFonts w:ascii="Times New Roman" w:eastAsia="Times New Roman" w:hAnsi="Times New Roman" w:cs="Times New Roman"/>
          <w:b/>
          <w:sz w:val="24"/>
        </w:rPr>
        <w:t xml:space="preserve"> А.В.</w:t>
      </w:r>
    </w:p>
    <w:p w:rsidR="00736411" w:rsidRPr="006431DB" w:rsidRDefault="00736411" w:rsidP="00736411">
      <w:pPr>
        <w:pStyle w:val="a3"/>
        <w:jc w:val="both"/>
        <w:rPr>
          <w:sz w:val="22"/>
          <w:szCs w:val="22"/>
        </w:rPr>
      </w:pPr>
      <w:r w:rsidRPr="006431DB">
        <w:rPr>
          <w:sz w:val="22"/>
          <w:szCs w:val="22"/>
        </w:rPr>
        <w:tab/>
        <w:t xml:space="preserve">  </w:t>
      </w:r>
      <w:r w:rsidRPr="006431DB">
        <w:rPr>
          <w:b/>
          <w:bCs/>
          <w:sz w:val="22"/>
          <w:szCs w:val="22"/>
        </w:rPr>
        <w:t>Цель:</w:t>
      </w:r>
      <w:r w:rsidRPr="006431DB">
        <w:rPr>
          <w:sz w:val="22"/>
          <w:szCs w:val="22"/>
        </w:rPr>
        <w:t xml:space="preserve"> повышение уровня развития функциональной грамотности по внеурочной деятельности   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431DB">
        <w:rPr>
          <w:b/>
          <w:sz w:val="22"/>
          <w:szCs w:val="22"/>
        </w:rPr>
        <w:t>Задачи обучения: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 xml:space="preserve">-развитие </w:t>
      </w:r>
      <w:proofErr w:type="spellStart"/>
      <w:r w:rsidRPr="006431DB">
        <w:rPr>
          <w:sz w:val="22"/>
          <w:szCs w:val="22"/>
        </w:rPr>
        <w:t>креативного</w:t>
      </w:r>
      <w:proofErr w:type="spellEnd"/>
      <w:r w:rsidRPr="006431DB">
        <w:rPr>
          <w:sz w:val="22"/>
          <w:szCs w:val="22"/>
        </w:rPr>
        <w:t xml:space="preserve"> мышления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>- развитие естественнонаучной грамотности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>-развитие математической грамотности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>-развитие финансовой грамотности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>-развитие читательской грамотности</w:t>
      </w:r>
    </w:p>
    <w:p w:rsidR="00736411" w:rsidRPr="00736411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736411">
        <w:rPr>
          <w:b/>
          <w:sz w:val="22"/>
          <w:szCs w:val="22"/>
        </w:rPr>
        <w:t>Ожидаемые результаты реализации ИОМ</w:t>
      </w:r>
      <w:r w:rsidRPr="00736411">
        <w:rPr>
          <w:sz w:val="22"/>
          <w:szCs w:val="22"/>
        </w:rPr>
        <w:t xml:space="preserve">:                                                                                                                                                                                                        - достижение базового уровня по развитию финансовой, математической, естественнонаучной грамотностей, </w:t>
      </w:r>
      <w:proofErr w:type="spellStart"/>
      <w:r w:rsidRPr="00736411">
        <w:rPr>
          <w:sz w:val="22"/>
          <w:szCs w:val="22"/>
        </w:rPr>
        <w:t>креативного</w:t>
      </w:r>
      <w:proofErr w:type="spellEnd"/>
      <w:r w:rsidRPr="00736411">
        <w:rPr>
          <w:sz w:val="22"/>
          <w:szCs w:val="22"/>
        </w:rPr>
        <w:t xml:space="preserve"> мышления,  достижение повышенного уровня «Читательская грамотность»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b/>
          <w:sz w:val="22"/>
          <w:szCs w:val="22"/>
        </w:rPr>
        <w:t>Срок</w:t>
      </w:r>
      <w:r w:rsidRPr="006431DB">
        <w:rPr>
          <w:sz w:val="22"/>
          <w:szCs w:val="22"/>
        </w:rPr>
        <w:t xml:space="preserve"> –2020 – 2021 учебный год</w:t>
      </w:r>
    </w:p>
    <w:p w:rsidR="00736411" w:rsidRPr="006431DB" w:rsidRDefault="00736411" w:rsidP="0073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 w:rsidRPr="006431DB">
        <w:rPr>
          <w:rFonts w:ascii="Times New Roman" w:eastAsia="Times New Roman" w:hAnsi="Times New Roman" w:cs="Times New Roman"/>
          <w:b/>
          <w:i/>
        </w:rPr>
        <w:t xml:space="preserve"> Диагностический этап</w:t>
      </w:r>
    </w:p>
    <w:p w:rsidR="00736411" w:rsidRPr="006431DB" w:rsidRDefault="00736411" w:rsidP="00736411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431DB">
        <w:rPr>
          <w:rFonts w:ascii="Times New Roman" w:eastAsia="Times New Roman" w:hAnsi="Times New Roman" w:cs="Times New Roman"/>
          <w:b/>
          <w:i/>
        </w:rPr>
        <w:t xml:space="preserve">Деятельность: </w:t>
      </w:r>
    </w:p>
    <w:p w:rsidR="00736411" w:rsidRPr="006431DB" w:rsidRDefault="00736411" w:rsidP="00736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431DB">
        <w:rPr>
          <w:rFonts w:ascii="Times New Roman" w:eastAsia="Times New Roman" w:hAnsi="Times New Roman" w:cs="Times New Roman"/>
        </w:rPr>
        <w:t xml:space="preserve"> диагностика  педагогом уровня  </w:t>
      </w:r>
      <w:proofErr w:type="spellStart"/>
      <w:r w:rsidRPr="006431DB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6431DB">
        <w:rPr>
          <w:rFonts w:ascii="Times New Roman" w:eastAsia="Times New Roman" w:hAnsi="Times New Roman" w:cs="Times New Roman"/>
        </w:rPr>
        <w:t>    функциональной грамотности; 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 xml:space="preserve">Изучаются:           - уровень развития </w:t>
      </w:r>
      <w:proofErr w:type="spellStart"/>
      <w:r w:rsidRPr="006431DB">
        <w:rPr>
          <w:sz w:val="22"/>
          <w:szCs w:val="22"/>
        </w:rPr>
        <w:t>креативного</w:t>
      </w:r>
      <w:proofErr w:type="spellEnd"/>
      <w:r w:rsidRPr="006431DB">
        <w:rPr>
          <w:sz w:val="22"/>
          <w:szCs w:val="22"/>
        </w:rPr>
        <w:t xml:space="preserve"> мышления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 xml:space="preserve">                               - уровень развития естественнонаучной грамотности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 xml:space="preserve">                               -уровень развития математической грамотности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 xml:space="preserve">                               -уровень развития финансовой грамотности</w:t>
      </w:r>
    </w:p>
    <w:p w:rsidR="00736411" w:rsidRPr="006431DB" w:rsidRDefault="00736411" w:rsidP="00736411">
      <w:pPr>
        <w:pStyle w:val="a3"/>
        <w:spacing w:before="0" w:beforeAutospacing="0" w:after="0" w:afterAutospacing="0"/>
        <w:rPr>
          <w:sz w:val="22"/>
          <w:szCs w:val="22"/>
        </w:rPr>
      </w:pPr>
      <w:r w:rsidRPr="006431DB">
        <w:rPr>
          <w:sz w:val="22"/>
          <w:szCs w:val="22"/>
        </w:rPr>
        <w:t xml:space="preserve">                               -уровень развития читательской грамотности</w:t>
      </w:r>
    </w:p>
    <w:p w:rsidR="00736411" w:rsidRPr="006431DB" w:rsidRDefault="00736411" w:rsidP="007364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15521" w:type="dxa"/>
        <w:tblLayout w:type="fixed"/>
        <w:tblLook w:val="04A0"/>
      </w:tblPr>
      <w:tblGrid>
        <w:gridCol w:w="2587"/>
        <w:gridCol w:w="3191"/>
        <w:gridCol w:w="3119"/>
        <w:gridCol w:w="2693"/>
        <w:gridCol w:w="2126"/>
        <w:gridCol w:w="1805"/>
      </w:tblGrid>
      <w:tr w:rsidR="00736411" w:rsidRPr="006431DB" w:rsidTr="009C7C34">
        <w:trPr>
          <w:trHeight w:val="1175"/>
        </w:trPr>
        <w:tc>
          <w:tcPr>
            <w:tcW w:w="2587" w:type="dxa"/>
          </w:tcPr>
          <w:p w:rsidR="00736411" w:rsidRPr="006431DB" w:rsidRDefault="00736411" w:rsidP="009C7C34">
            <w:pPr>
              <w:rPr>
                <w:rFonts w:ascii="Times New Roman" w:hAnsi="Times New Roman" w:cs="Times New Roman"/>
                <w:b/>
              </w:rPr>
            </w:pPr>
            <w:r w:rsidRPr="006431DB">
              <w:rPr>
                <w:rFonts w:ascii="Times New Roman" w:hAnsi="Times New Roman" w:cs="Times New Roman"/>
                <w:b/>
              </w:rPr>
              <w:t>Функциональная грамотность</w:t>
            </w:r>
          </w:p>
        </w:tc>
        <w:tc>
          <w:tcPr>
            <w:tcW w:w="3191" w:type="dxa"/>
          </w:tcPr>
          <w:p w:rsidR="00736411" w:rsidRPr="006431DB" w:rsidRDefault="00736411" w:rsidP="009C7C34">
            <w:pPr>
              <w:rPr>
                <w:rFonts w:ascii="Times New Roman" w:hAnsi="Times New Roman" w:cs="Times New Roman"/>
                <w:b/>
              </w:rPr>
            </w:pPr>
            <w:r w:rsidRPr="006431DB">
              <w:rPr>
                <w:rFonts w:ascii="Times New Roman" w:hAnsi="Times New Roman" w:cs="Times New Roman"/>
                <w:b/>
              </w:rPr>
              <w:t>Проблемы, выявленные в ходе диагностики</w:t>
            </w:r>
          </w:p>
        </w:tc>
        <w:tc>
          <w:tcPr>
            <w:tcW w:w="3119" w:type="dxa"/>
          </w:tcPr>
          <w:p w:rsidR="00736411" w:rsidRDefault="00736411" w:rsidP="009C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учебные задачи</w:t>
            </w:r>
          </w:p>
          <w:p w:rsidR="00736411" w:rsidRPr="006431DB" w:rsidRDefault="00736411" w:rsidP="009C7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36411" w:rsidRDefault="00736411" w:rsidP="009C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компетенция</w:t>
            </w:r>
          </w:p>
          <w:p w:rsidR="00736411" w:rsidRDefault="00736411" w:rsidP="009C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6411" w:rsidRPr="006431DB" w:rsidRDefault="00736411" w:rsidP="009C7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1DB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805" w:type="dxa"/>
          </w:tcPr>
          <w:p w:rsidR="00736411" w:rsidRPr="006431DB" w:rsidRDefault="00736411" w:rsidP="00C607D4">
            <w:pPr>
              <w:rPr>
                <w:rFonts w:ascii="Times New Roman" w:hAnsi="Times New Roman" w:cs="Times New Roman"/>
                <w:b/>
              </w:rPr>
            </w:pPr>
            <w:r w:rsidRPr="006431DB">
              <w:rPr>
                <w:rFonts w:ascii="Times New Roman" w:hAnsi="Times New Roman" w:cs="Times New Roman"/>
                <w:b/>
              </w:rPr>
              <w:t>Результаты индивидуальной работы</w:t>
            </w:r>
          </w:p>
          <w:p w:rsidR="00736411" w:rsidRPr="006431DB" w:rsidRDefault="00736411" w:rsidP="00C607D4">
            <w:pPr>
              <w:tabs>
                <w:tab w:val="left" w:pos="0"/>
                <w:tab w:val="center" w:pos="2921"/>
                <w:tab w:val="left" w:pos="3360"/>
                <w:tab w:val="right" w:pos="5843"/>
              </w:tabs>
              <w:rPr>
                <w:rFonts w:ascii="Times New Roman" w:hAnsi="Times New Roman" w:cs="Times New Roman"/>
                <w:b/>
              </w:rPr>
            </w:pPr>
            <w:r w:rsidRPr="006431DB">
              <w:rPr>
                <w:rFonts w:ascii="Times New Roman" w:hAnsi="Times New Roman" w:cs="Times New Roman"/>
                <w:b/>
              </w:rPr>
              <w:t xml:space="preserve">         - не усвоено                                                                          </w:t>
            </w:r>
          </w:p>
          <w:p w:rsidR="00736411" w:rsidRPr="006431DB" w:rsidRDefault="00736411" w:rsidP="009C7C34">
            <w:pPr>
              <w:rPr>
                <w:rFonts w:ascii="Times New Roman" w:hAnsi="Times New Roman" w:cs="Times New Roman"/>
                <w:b/>
              </w:rPr>
            </w:pPr>
            <w:r w:rsidRPr="006431DB">
              <w:rPr>
                <w:rFonts w:ascii="Times New Roman" w:hAnsi="Times New Roman" w:cs="Times New Roman"/>
                <w:b/>
              </w:rPr>
              <w:t xml:space="preserve">        - частично усвоено</w:t>
            </w:r>
          </w:p>
          <w:p w:rsidR="00736411" w:rsidRPr="006431DB" w:rsidRDefault="00736411" w:rsidP="009C7C34">
            <w:pPr>
              <w:rPr>
                <w:rFonts w:ascii="Times New Roman" w:hAnsi="Times New Roman" w:cs="Times New Roman"/>
                <w:b/>
              </w:rPr>
            </w:pPr>
            <w:r w:rsidRPr="006431DB">
              <w:rPr>
                <w:rFonts w:ascii="Times New Roman" w:hAnsi="Times New Roman" w:cs="Times New Roman"/>
                <w:b/>
              </w:rPr>
              <w:t xml:space="preserve">        - усвоено</w:t>
            </w:r>
          </w:p>
        </w:tc>
      </w:tr>
      <w:tr w:rsidR="00736411" w:rsidRPr="006431DB" w:rsidTr="009C7C34">
        <w:trPr>
          <w:trHeight w:val="148"/>
        </w:trPr>
        <w:tc>
          <w:tcPr>
            <w:tcW w:w="2587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31DB">
              <w:rPr>
                <w:rFonts w:ascii="Times New Roman" w:eastAsia="Times New Roman" w:hAnsi="Times New Roman" w:cs="Times New Roman"/>
              </w:rPr>
              <w:lastRenderedPageBreak/>
              <w:t>Креативное</w:t>
            </w:r>
            <w:proofErr w:type="spellEnd"/>
            <w:r w:rsidRPr="006431DB">
              <w:rPr>
                <w:rFonts w:ascii="Times New Roman" w:eastAsia="Times New Roman" w:hAnsi="Times New Roman" w:cs="Times New Roman"/>
              </w:rPr>
              <w:t xml:space="preserve"> мышление </w:t>
            </w:r>
          </w:p>
        </w:tc>
        <w:tc>
          <w:tcPr>
            <w:tcW w:w="3191" w:type="dxa"/>
          </w:tcPr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431DB">
              <w:rPr>
                <w:rFonts w:ascii="Times New Roman" w:hAnsi="Times New Roman" w:cs="Times New Roman"/>
              </w:rPr>
              <w:t xml:space="preserve">- письменное самовыражение: </w:t>
            </w:r>
            <w:r>
              <w:rPr>
                <w:rFonts w:ascii="Times New Roman" w:hAnsi="Times New Roman" w:cs="Times New Roman"/>
              </w:rPr>
              <w:t xml:space="preserve">трудности в </w:t>
            </w:r>
            <w:r w:rsidRPr="006431DB">
              <w:rPr>
                <w:rFonts w:ascii="Times New Roman" w:hAnsi="Times New Roman" w:cs="Times New Roman"/>
              </w:rPr>
              <w:t>выдвижени</w:t>
            </w:r>
            <w:r>
              <w:rPr>
                <w:rFonts w:ascii="Times New Roman" w:hAnsi="Times New Roman" w:cs="Times New Roman"/>
              </w:rPr>
              <w:t>и разнообразных идей</w:t>
            </w:r>
            <w:r w:rsidRPr="006431DB">
              <w:rPr>
                <w:rFonts w:ascii="Times New Roman" w:hAnsi="Times New Roman" w:cs="Times New Roman"/>
              </w:rPr>
              <w:t>;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-трудности в </w:t>
            </w:r>
            <w:r w:rsidRPr="006431DB">
              <w:rPr>
                <w:rFonts w:ascii="Times New Roman" w:hAnsi="Times New Roman" w:cs="Times New Roman"/>
              </w:rPr>
              <w:t>отбор</w:t>
            </w:r>
            <w:r>
              <w:rPr>
                <w:rFonts w:ascii="Times New Roman" w:hAnsi="Times New Roman" w:cs="Times New Roman"/>
              </w:rPr>
              <w:t>е</w:t>
            </w:r>
            <w:r w:rsidRPr="006431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31DB">
              <w:rPr>
                <w:rFonts w:ascii="Times New Roman" w:hAnsi="Times New Roman" w:cs="Times New Roman"/>
              </w:rPr>
              <w:t>креативных</w:t>
            </w:r>
            <w:proofErr w:type="spellEnd"/>
            <w:r w:rsidRPr="006431DB">
              <w:rPr>
                <w:rFonts w:ascii="Times New Roman" w:hAnsi="Times New Roman" w:cs="Times New Roman"/>
              </w:rPr>
              <w:t xml:space="preserve"> идей;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431DB">
              <w:rPr>
                <w:rFonts w:ascii="Times New Roman" w:hAnsi="Times New Roman" w:cs="Times New Roman"/>
              </w:rPr>
              <w:t>уточнение и совершенствование идеи.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431DB">
              <w:rPr>
                <w:rFonts w:ascii="Times New Roman" w:hAnsi="Times New Roman" w:cs="Times New Roman"/>
              </w:rPr>
              <w:t xml:space="preserve">-решение естественнонаучных проблем: </w:t>
            </w:r>
            <w:r>
              <w:rPr>
                <w:rFonts w:ascii="Times New Roman" w:hAnsi="Times New Roman" w:cs="Times New Roman"/>
              </w:rPr>
              <w:t xml:space="preserve">трудности в </w:t>
            </w:r>
            <w:r w:rsidRPr="006431DB">
              <w:rPr>
                <w:rFonts w:ascii="Times New Roman" w:hAnsi="Times New Roman" w:cs="Times New Roman"/>
              </w:rPr>
              <w:t>выдвижени</w:t>
            </w:r>
            <w:r>
              <w:rPr>
                <w:rFonts w:ascii="Times New Roman" w:hAnsi="Times New Roman" w:cs="Times New Roman"/>
              </w:rPr>
              <w:t>и</w:t>
            </w:r>
            <w:r w:rsidRPr="006431DB">
              <w:rPr>
                <w:rFonts w:ascii="Times New Roman" w:hAnsi="Times New Roman" w:cs="Times New Roman"/>
              </w:rPr>
              <w:t xml:space="preserve"> разнообразных идей</w:t>
            </w:r>
            <w:proofErr w:type="gramStart"/>
            <w:r w:rsidRPr="006431DB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-трудности в оценке </w:t>
            </w:r>
            <w:r w:rsidRPr="006431DB">
              <w:rPr>
                <w:rFonts w:ascii="Times New Roman" w:hAnsi="Times New Roman" w:cs="Times New Roman"/>
              </w:rPr>
              <w:t xml:space="preserve"> сильных и слабых сторон</w:t>
            </w:r>
            <w:r>
              <w:rPr>
                <w:rFonts w:ascii="Times New Roman" w:hAnsi="Times New Roman" w:cs="Times New Roman"/>
              </w:rPr>
              <w:t xml:space="preserve"> персонажа</w:t>
            </w:r>
            <w:r w:rsidRPr="006431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736411" w:rsidRPr="00F3237F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37F">
              <w:rPr>
                <w:rFonts w:ascii="Times New Roman" w:hAnsi="Times New Roman" w:cs="Times New Roman"/>
                <w:color w:val="000000"/>
              </w:rPr>
              <w:t>прибретать</w:t>
            </w:r>
            <w:proofErr w:type="spellEnd"/>
            <w:r w:rsidRPr="00F3237F">
              <w:rPr>
                <w:rFonts w:ascii="Times New Roman" w:hAnsi="Times New Roman" w:cs="Times New Roman"/>
                <w:color w:val="000000"/>
              </w:rPr>
              <w:t xml:space="preserve"> знания о способах развития творческого мышления, познакомить с понятиями «творческие способности», «</w:t>
            </w:r>
            <w:proofErr w:type="spellStart"/>
            <w:r w:rsidRPr="00F3237F">
              <w:rPr>
                <w:rFonts w:ascii="Times New Roman" w:hAnsi="Times New Roman" w:cs="Times New Roman"/>
                <w:color w:val="000000"/>
              </w:rPr>
              <w:t>креативность</w:t>
            </w:r>
            <w:proofErr w:type="spellEnd"/>
            <w:r w:rsidRPr="00F3237F">
              <w:rPr>
                <w:rFonts w:ascii="Times New Roman" w:hAnsi="Times New Roman" w:cs="Times New Roman"/>
                <w:color w:val="000000"/>
              </w:rPr>
              <w:t>», «гибкость ума»</w:t>
            </w:r>
          </w:p>
        </w:tc>
        <w:tc>
          <w:tcPr>
            <w:tcW w:w="2693" w:type="dxa"/>
          </w:tcPr>
          <w:p w:rsidR="00736411" w:rsidRPr="00F3237F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323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Компетенция: </w:t>
            </w:r>
          </w:p>
          <w:p w:rsidR="00736411" w:rsidRPr="00F3237F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F323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-учащиеся не просто осваивают учебный материал, но и находят новаторские варианты интеграции учебной информации в обыкновенную жизнь под руководством педагога.</w:t>
            </w:r>
          </w:p>
        </w:tc>
        <w:tc>
          <w:tcPr>
            <w:tcW w:w="2126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1DB">
              <w:rPr>
                <w:rFonts w:ascii="Times New Roman" w:hAnsi="Times New Roman" w:cs="Times New Roman"/>
                <w:color w:val="000000"/>
              </w:rPr>
              <w:t xml:space="preserve">Формы деятельности: беседа, диалог, дискуссия, дебаты, круглые столы, </w:t>
            </w:r>
            <w:r w:rsidRPr="00F3237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игра, викторина, </w:t>
            </w:r>
            <w:proofErr w:type="spellStart"/>
            <w:r w:rsidRPr="00F3237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32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37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3237F">
              <w:rPr>
                <w:rFonts w:ascii="Times New Roman" w:hAnsi="Times New Roman" w:cs="Times New Roman"/>
                <w:sz w:val="24"/>
                <w:szCs w:val="24"/>
              </w:rPr>
              <w:t xml:space="preserve">, проект </w:t>
            </w:r>
            <w:r w:rsidRPr="00F3237F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  <w:r w:rsidRPr="00F3237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</w:t>
            </w:r>
            <w:r w:rsidRPr="00F323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творческое задание</w:t>
            </w:r>
            <w:proofErr w:type="gramEnd"/>
          </w:p>
        </w:tc>
        <w:tc>
          <w:tcPr>
            <w:tcW w:w="1805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411" w:rsidRPr="006431DB" w:rsidTr="009C7C34">
        <w:trPr>
          <w:trHeight w:val="4958"/>
        </w:trPr>
        <w:tc>
          <w:tcPr>
            <w:tcW w:w="2587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431DB">
              <w:rPr>
                <w:rFonts w:ascii="Times New Roman" w:eastAsia="Times New Roman" w:hAnsi="Times New Roman" w:cs="Times New Roman"/>
              </w:rPr>
              <w:t xml:space="preserve">Математическая грамотность </w:t>
            </w:r>
          </w:p>
        </w:tc>
        <w:tc>
          <w:tcPr>
            <w:tcW w:w="3191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-в</w:t>
            </w:r>
            <w:r w:rsidRPr="006431DB">
              <w:rPr>
                <w:rFonts w:ascii="Times New Roman" w:hAnsi="Times New Roman" w:cs="Times New Roman"/>
                <w:color w:val="000000"/>
              </w:rPr>
              <w:t>ыполнение заданий   с развернутым ответом и с геометрическими фигурами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Pr="006431DB">
              <w:rPr>
                <w:rFonts w:ascii="Times New Roman" w:hAnsi="Times New Roman" w:cs="Times New Roman"/>
              </w:rPr>
              <w:t>мение выполнять арифметические действия с числами и числовыми выражениями.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-трудности в овладении основ</w:t>
            </w:r>
            <w:r w:rsidRPr="006431DB">
              <w:rPr>
                <w:rFonts w:ascii="Times New Roman" w:hAnsi="Times New Roman" w:cs="Times New Roman"/>
              </w:rPr>
              <w:t xml:space="preserve"> пространственного воображения.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-трудности в овладении основ</w:t>
            </w:r>
            <w:r w:rsidRPr="006431DB">
              <w:rPr>
                <w:rFonts w:ascii="Times New Roman" w:hAnsi="Times New Roman" w:cs="Times New Roman"/>
              </w:rPr>
              <w:t xml:space="preserve"> логического и алгоритмического мышления. </w:t>
            </w:r>
            <w:r w:rsidRPr="006431DB">
              <w:rPr>
                <w:rFonts w:ascii="Times New Roman" w:hAnsi="Times New Roman" w:cs="Times New Roman"/>
                <w:i/>
              </w:rPr>
              <w:t xml:space="preserve">Решать задачи в 3–4 </w:t>
            </w:r>
            <w:r w:rsidRPr="006431DB">
              <w:rPr>
                <w:rFonts w:ascii="Times New Roman" w:hAnsi="Times New Roman" w:cs="Times New Roman"/>
                <w:i/>
              </w:rPr>
              <w:lastRenderedPageBreak/>
              <w:t>действия.</w:t>
            </w:r>
          </w:p>
        </w:tc>
        <w:tc>
          <w:tcPr>
            <w:tcW w:w="3119" w:type="dxa"/>
          </w:tcPr>
          <w:p w:rsidR="00736411" w:rsidRPr="00C75DB9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находить и извлекать математическую информацию в различном контексте</w:t>
            </w:r>
          </w:p>
        </w:tc>
        <w:tc>
          <w:tcPr>
            <w:tcW w:w="2693" w:type="dxa"/>
          </w:tcPr>
          <w:p w:rsidR="00736411" w:rsidRPr="00F1768A" w:rsidRDefault="00736411" w:rsidP="009C7C34">
            <w:pPr>
              <w:spacing w:before="100" w:beforeAutospacing="1" w:after="100" w:afterAutospacing="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1768A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  <w:shd w:val="clear" w:color="auto" w:fill="FFFFFF"/>
              </w:rPr>
              <w:t>Компетенция</w:t>
            </w:r>
            <w:r w:rsidRPr="00F1768A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</w:p>
          <w:p w:rsidR="00736411" w:rsidRPr="00F1768A" w:rsidRDefault="00736411" w:rsidP="009C7C34">
            <w:pPr>
              <w:spacing w:before="100" w:beforeAutospacing="1" w:after="100" w:afterAutospacing="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1768A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-уметь вычленять математические отношения, </w:t>
            </w:r>
          </w:p>
          <w:p w:rsidR="00736411" w:rsidRPr="00F1768A" w:rsidRDefault="00736411" w:rsidP="009C7C34">
            <w:pPr>
              <w:spacing w:before="100" w:beforeAutospacing="1" w:after="100" w:afterAutospacing="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1768A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-уметь создавать математическую модель ситуации,</w:t>
            </w:r>
          </w:p>
          <w:p w:rsidR="00736411" w:rsidRPr="00F1768A" w:rsidRDefault="00736411" w:rsidP="009C7C34">
            <w:pPr>
              <w:spacing w:before="100" w:beforeAutospacing="1" w:after="100" w:afterAutospacing="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1768A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-анализировать и преобразовывать ее, </w:t>
            </w:r>
          </w:p>
          <w:p w:rsidR="00736411" w:rsidRPr="00F1768A" w:rsidRDefault="00736411" w:rsidP="009C7C34">
            <w:pPr>
              <w:spacing w:before="100" w:beforeAutospacing="1" w:after="100" w:afterAutospacing="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1768A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-интерпретировать полученные результаты.</w:t>
            </w:r>
          </w:p>
          <w:p w:rsidR="00736411" w:rsidRPr="00F1768A" w:rsidRDefault="00736411" w:rsidP="009C7C34">
            <w:pPr>
              <w:spacing w:before="100" w:beforeAutospacing="1" w:after="100" w:afterAutospacing="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1768A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-адекватному </w:t>
            </w:r>
            <w:r w:rsidRPr="00F1768A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применению математики для решения возникающих в повседневной жизни проблем.</w:t>
            </w:r>
          </w:p>
          <w:p w:rsidR="00736411" w:rsidRPr="00C75DB9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1DB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Формы деятельности: беседа, диалог, дискуссия, дебаты, круглые столы, моделирование, игра, викторина, </w:t>
            </w:r>
            <w:proofErr w:type="spellStart"/>
            <w:r w:rsidRPr="006431DB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6431D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1DB"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 w:rsidRPr="006431DB">
              <w:rPr>
                <w:rFonts w:ascii="Times New Roman" w:hAnsi="Times New Roman" w:cs="Times New Roman"/>
                <w:color w:val="000000"/>
              </w:rPr>
              <w:t>, проект</w:t>
            </w:r>
            <w:proofErr w:type="gramEnd"/>
          </w:p>
        </w:tc>
        <w:tc>
          <w:tcPr>
            <w:tcW w:w="1805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411" w:rsidRPr="006431DB" w:rsidTr="009C7C34">
        <w:trPr>
          <w:trHeight w:val="2741"/>
        </w:trPr>
        <w:tc>
          <w:tcPr>
            <w:tcW w:w="2587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431DB">
              <w:rPr>
                <w:rFonts w:ascii="Times New Roman" w:eastAsia="Times New Roman" w:hAnsi="Times New Roman" w:cs="Times New Roman"/>
              </w:rPr>
              <w:lastRenderedPageBreak/>
              <w:t>Финансовая грамотность</w:t>
            </w:r>
          </w:p>
        </w:tc>
        <w:tc>
          <w:tcPr>
            <w:tcW w:w="3191" w:type="dxa"/>
          </w:tcPr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>нахождение информации в тексте;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>умение выполнять арифметические действия с числами, монетами;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>работа с таблицей;</w:t>
            </w:r>
          </w:p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>выбор продуктов</w:t>
            </w:r>
          </w:p>
        </w:tc>
        <w:tc>
          <w:tcPr>
            <w:tcW w:w="3119" w:type="dxa"/>
          </w:tcPr>
          <w:p w:rsidR="00736411" w:rsidRPr="00C75DB9" w:rsidRDefault="00736411" w:rsidP="009C7C34">
            <w:pPr>
              <w:jc w:val="both"/>
              <w:rPr>
                <w:rFonts w:ascii="Times New Roman" w:hAnsi="Times New Roman" w:cs="Times New Roman"/>
              </w:rPr>
            </w:pPr>
            <w:r w:rsidRPr="00C75DB9">
              <w:rPr>
                <w:rFonts w:ascii="Times New Roman" w:hAnsi="Times New Roman" w:cs="Times New Roman"/>
              </w:rPr>
              <w:t xml:space="preserve">находить и извлекать </w:t>
            </w:r>
          </w:p>
          <w:p w:rsidR="00736411" w:rsidRPr="00C75DB9" w:rsidRDefault="00736411" w:rsidP="009C7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финансовую </w:t>
            </w:r>
            <w:r w:rsidRPr="00C75DB9">
              <w:rPr>
                <w:rFonts w:ascii="Times New Roman" w:hAnsi="Times New Roman" w:cs="Times New Roman"/>
              </w:rPr>
              <w:t>информацию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DB9">
              <w:rPr>
                <w:rFonts w:ascii="Times New Roman" w:hAnsi="Times New Roman" w:cs="Times New Roman"/>
              </w:rPr>
              <w:t>в различном контексте</w:t>
            </w:r>
          </w:p>
          <w:p w:rsidR="00736411" w:rsidRPr="00C75DB9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36411" w:rsidRDefault="00736411" w:rsidP="009C7C34">
            <w:pPr>
              <w:spacing w:before="100" w:beforeAutospacing="1" w:after="100" w:afterAutospacing="1"/>
              <w:jc w:val="both"/>
            </w:pPr>
            <w:r>
              <w:t>Компетенция:</w:t>
            </w:r>
          </w:p>
          <w:p w:rsidR="00736411" w:rsidRDefault="00736411" w:rsidP="009C7C34">
            <w:pPr>
              <w:spacing w:before="100" w:beforeAutospacing="1" w:after="100" w:afterAutospacing="1"/>
              <w:jc w:val="both"/>
            </w:pPr>
            <w:r>
              <w:t>-Понимать, что такое личный доход и знать пути его повышения.</w:t>
            </w:r>
          </w:p>
          <w:p w:rsidR="00736411" w:rsidRDefault="00736411" w:rsidP="009C7C34">
            <w:pPr>
              <w:spacing w:before="100" w:beforeAutospacing="1" w:after="100" w:afterAutospacing="1"/>
              <w:jc w:val="both"/>
            </w:pPr>
            <w:r>
              <w:t>-Уметь различать регулярные и нерегулярные источники дохода.</w:t>
            </w:r>
          </w:p>
          <w:p w:rsidR="00736411" w:rsidRPr="00C75DB9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t>-Осознавать разницу между базовыми потребностями и желаниями.</w:t>
            </w:r>
          </w:p>
        </w:tc>
        <w:tc>
          <w:tcPr>
            <w:tcW w:w="2126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411" w:rsidRPr="006431DB" w:rsidTr="009C7C34">
        <w:trPr>
          <w:trHeight w:val="1648"/>
        </w:trPr>
        <w:tc>
          <w:tcPr>
            <w:tcW w:w="2587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431DB">
              <w:rPr>
                <w:rFonts w:ascii="Times New Roman" w:eastAsia="Times New Roman" w:hAnsi="Times New Roman" w:cs="Times New Roman"/>
              </w:rPr>
              <w:lastRenderedPageBreak/>
              <w:t xml:space="preserve">Читательская грамотность </w:t>
            </w:r>
          </w:p>
        </w:tc>
        <w:tc>
          <w:tcPr>
            <w:tcW w:w="3191" w:type="dxa"/>
          </w:tcPr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>поиск информации в информационном тексте;</w:t>
            </w:r>
          </w:p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>задания с развёрнутым ответом, в которых требуется самостоятельно написать ответ.</w:t>
            </w:r>
          </w:p>
        </w:tc>
        <w:tc>
          <w:tcPr>
            <w:tcW w:w="3119" w:type="dxa"/>
          </w:tcPr>
          <w:p w:rsidR="00736411" w:rsidRPr="006431DB" w:rsidRDefault="00736411" w:rsidP="009C7C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Pr="006431DB">
              <w:rPr>
                <w:rFonts w:ascii="Times New Roman" w:hAnsi="Times New Roman" w:cs="Times New Roman"/>
              </w:rPr>
              <w:t>аходить и извлекать информацию из различных текстов</w:t>
            </w:r>
          </w:p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36411" w:rsidRDefault="00736411" w:rsidP="009C7C34">
            <w:pPr>
              <w:spacing w:before="100" w:beforeAutospacing="1" w:after="100" w:afterAutospacing="1"/>
              <w:jc w:val="both"/>
            </w:pPr>
            <w:r>
              <w:t>Компетенция:</w:t>
            </w:r>
          </w:p>
          <w:p w:rsidR="00736411" w:rsidRDefault="00736411" w:rsidP="009C7C34">
            <w:pPr>
              <w:spacing w:before="100" w:beforeAutospacing="1" w:after="100" w:afterAutospacing="1"/>
              <w:jc w:val="both"/>
            </w:pPr>
            <w:r>
              <w:t xml:space="preserve">-ценностное отношение к чтению и знанию, получаемому посредством чтения литературы, доступной по содержанию и форме (зачем читать?); </w:t>
            </w:r>
          </w:p>
          <w:p w:rsidR="00736411" w:rsidRPr="00F47A43" w:rsidRDefault="00736411" w:rsidP="009C7C34">
            <w:pPr>
              <w:spacing w:before="100" w:beforeAutospacing="1" w:after="100" w:afterAutospacing="1"/>
              <w:jc w:val="both"/>
            </w:pPr>
            <w:r>
              <w:t xml:space="preserve">- умение выполнять необходимые читательские действия в работе с книгой и произведением с целью формирования и развития потребности в чтении; наличием продуктивных способов чтения, качественного навыка чтения (как читать?) </w:t>
            </w:r>
          </w:p>
        </w:tc>
        <w:tc>
          <w:tcPr>
            <w:tcW w:w="2126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1DB">
              <w:rPr>
                <w:rFonts w:ascii="Times New Roman" w:hAnsi="Times New Roman" w:cs="Times New Roman"/>
                <w:color w:val="000000"/>
              </w:rPr>
              <w:t xml:space="preserve">Формы деятельности: беседа, диалог, дискуссия, дебаты, круглые столы, моделирование, игра, викторина, </w:t>
            </w:r>
            <w:proofErr w:type="spellStart"/>
            <w:r w:rsidRPr="006431DB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6431D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1DB"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 w:rsidRPr="006431DB">
              <w:rPr>
                <w:rFonts w:ascii="Times New Roman" w:hAnsi="Times New Roman" w:cs="Times New Roman"/>
                <w:color w:val="000000"/>
              </w:rPr>
              <w:t>, проект</w:t>
            </w:r>
            <w:proofErr w:type="gramEnd"/>
          </w:p>
        </w:tc>
        <w:tc>
          <w:tcPr>
            <w:tcW w:w="1805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411" w:rsidRPr="006431DB" w:rsidTr="009C7C34">
        <w:trPr>
          <w:trHeight w:val="9392"/>
        </w:trPr>
        <w:tc>
          <w:tcPr>
            <w:tcW w:w="2587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431DB">
              <w:rPr>
                <w:rFonts w:ascii="Times New Roman" w:eastAsia="Times New Roman" w:hAnsi="Times New Roman" w:cs="Times New Roman"/>
              </w:rPr>
              <w:lastRenderedPageBreak/>
              <w:t>Естественнонаучная грамотность</w:t>
            </w:r>
          </w:p>
        </w:tc>
        <w:tc>
          <w:tcPr>
            <w:tcW w:w="3191" w:type="dxa"/>
          </w:tcPr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-трудности в и</w:t>
            </w:r>
            <w:r w:rsidRPr="006431DB">
              <w:rPr>
                <w:rFonts w:ascii="Times New Roman" w:hAnsi="Times New Roman" w:cs="Times New Roman"/>
              </w:rPr>
              <w:t>спользовани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знаково-символическиех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</w:t>
            </w:r>
            <w:r w:rsidRPr="006431DB">
              <w:rPr>
                <w:rFonts w:ascii="Times New Roman" w:hAnsi="Times New Roman" w:cs="Times New Roman"/>
              </w:rPr>
              <w:t xml:space="preserve">, в том числе модели, для решения задач 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-трудности </w:t>
            </w:r>
            <w:r w:rsidRPr="006431DB">
              <w:rPr>
                <w:rFonts w:ascii="Times New Roman" w:hAnsi="Times New Roman" w:cs="Times New Roman"/>
              </w:rPr>
              <w:t xml:space="preserve">способов изучения природы (наблюдение, измерение, опыт); 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-трудности в овладении логических действий</w:t>
            </w:r>
            <w:r w:rsidRPr="006431DB">
              <w:rPr>
                <w:rFonts w:ascii="Times New Roman" w:hAnsi="Times New Roman" w:cs="Times New Roman"/>
              </w:rPr>
              <w:t xml:space="preserve"> сравнения, анализа, синтеза, установления аналогий и причинно-следственных связей, построения рассуждений; 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 xml:space="preserve">осознанно строить речевое высказывание в соответствии с задачами коммуникации. Вычленять содержащиеся в тексте основные события; 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 xml:space="preserve">сравнивать между собой объекты, описанные в тексте, выделяя 2-3 </w:t>
            </w:r>
            <w:proofErr w:type="gramStart"/>
            <w:r w:rsidRPr="006431DB">
              <w:rPr>
                <w:rFonts w:ascii="Times New Roman" w:hAnsi="Times New Roman" w:cs="Times New Roman"/>
              </w:rPr>
              <w:t>существенных</w:t>
            </w:r>
            <w:proofErr w:type="gramEnd"/>
            <w:r w:rsidRPr="006431DB">
              <w:rPr>
                <w:rFonts w:ascii="Times New Roman" w:hAnsi="Times New Roman" w:cs="Times New Roman"/>
              </w:rPr>
              <w:t xml:space="preserve"> признака; </w:t>
            </w:r>
          </w:p>
          <w:p w:rsidR="00736411" w:rsidRPr="006431DB" w:rsidRDefault="00736411" w:rsidP="009C7C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431DB">
              <w:rPr>
                <w:rFonts w:ascii="Times New Roman" w:hAnsi="Times New Roman" w:cs="Times New Roman"/>
              </w:rPr>
              <w:t xml:space="preserve">проводить несложные наблюдения в окружающей среде и ставить опыты, используя простейшее лабораторное оборудование; / </w:t>
            </w:r>
            <w:r w:rsidRPr="006431DB">
              <w:rPr>
                <w:rFonts w:ascii="Times New Roman" w:hAnsi="Times New Roman" w:cs="Times New Roman"/>
              </w:rPr>
              <w:lastRenderedPageBreak/>
              <w:t>создавать и преобразовывать модели и схемы для решения задач.</w:t>
            </w:r>
          </w:p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1DB">
              <w:rPr>
                <w:rFonts w:ascii="Times New Roman" w:hAnsi="Times New Roman" w:cs="Times New Roman"/>
                <w:color w:val="000000"/>
              </w:rPr>
              <w:lastRenderedPageBreak/>
              <w:t>находить и извлекать информацию о естественнонаучных явлениях в различном контексте с незначительной помощью учителя</w:t>
            </w:r>
          </w:p>
        </w:tc>
        <w:tc>
          <w:tcPr>
            <w:tcW w:w="2693" w:type="dxa"/>
          </w:tcPr>
          <w:p w:rsidR="00736411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Компетенция: научное объяснение явлений</w:t>
            </w:r>
          </w:p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632B8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599715" cy="1990725"/>
                  <wp:effectExtent l="19050" t="0" r="4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9302"/>
                          <a:stretch/>
                        </pic:blipFill>
                        <pic:spPr bwMode="auto">
                          <a:xfrm>
                            <a:off x="0" y="0"/>
                            <a:ext cx="1603075" cy="199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6411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6411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6411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2B8F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708868" cy="1924050"/>
                  <wp:effectExtent l="19050" t="0" r="5632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9461" t="44256" r="25801" b="9886"/>
                          <a:stretch/>
                        </pic:blipFill>
                        <pic:spPr bwMode="auto">
                          <a:xfrm>
                            <a:off x="0" y="0"/>
                            <a:ext cx="1714051" cy="1929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6411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1DB">
              <w:rPr>
                <w:rFonts w:ascii="Times New Roman" w:hAnsi="Times New Roman" w:cs="Times New Roman"/>
                <w:color w:val="000000"/>
              </w:rPr>
              <w:t xml:space="preserve">Формы деятельности: беседа, диалог, дискуссия, дебаты, круглые столы, моделирование, игра, викторина, </w:t>
            </w:r>
            <w:proofErr w:type="spellStart"/>
            <w:r w:rsidRPr="006431DB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6431D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31DB"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 w:rsidRPr="006431DB">
              <w:rPr>
                <w:rFonts w:ascii="Times New Roman" w:hAnsi="Times New Roman" w:cs="Times New Roman"/>
                <w:color w:val="000000"/>
              </w:rPr>
              <w:t>, проект</w:t>
            </w:r>
            <w:proofErr w:type="gramEnd"/>
          </w:p>
        </w:tc>
        <w:tc>
          <w:tcPr>
            <w:tcW w:w="1805" w:type="dxa"/>
          </w:tcPr>
          <w:p w:rsidR="00736411" w:rsidRPr="006431DB" w:rsidRDefault="00736411" w:rsidP="009C7C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6411" w:rsidRPr="006431DB" w:rsidRDefault="00736411" w:rsidP="0073641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36411" w:rsidRPr="006431DB" w:rsidRDefault="00736411" w:rsidP="0073641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6431DB">
        <w:rPr>
          <w:b/>
          <w:sz w:val="22"/>
          <w:szCs w:val="22"/>
        </w:rPr>
        <w:t>Расписание  учащегося на 1,2 четверть 2020-2021  учебного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85"/>
        <w:gridCol w:w="9689"/>
      </w:tblGrid>
      <w:tr w:rsidR="00736411" w:rsidRPr="006431DB" w:rsidTr="009C7C3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431DB">
              <w:rPr>
                <w:b/>
                <w:sz w:val="22"/>
                <w:szCs w:val="22"/>
              </w:rPr>
              <w:t>День недели 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b/>
                <w:bCs/>
                <w:sz w:val="22"/>
                <w:szCs w:val="22"/>
              </w:rPr>
              <w:t>Деятельность/время</w:t>
            </w:r>
          </w:p>
        </w:tc>
      </w:tr>
      <w:tr w:rsidR="00736411" w:rsidRPr="006431DB" w:rsidTr="009C7C3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default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>Вторник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 xml:space="preserve"> </w:t>
            </w:r>
            <w:proofErr w:type="spellStart"/>
            <w:r w:rsidRPr="006431DB">
              <w:rPr>
                <w:sz w:val="22"/>
                <w:szCs w:val="22"/>
              </w:rPr>
              <w:t>Креативное</w:t>
            </w:r>
            <w:proofErr w:type="spellEnd"/>
            <w:r w:rsidRPr="006431DB">
              <w:rPr>
                <w:sz w:val="22"/>
                <w:szCs w:val="22"/>
              </w:rPr>
              <w:t xml:space="preserve"> мышление</w:t>
            </w:r>
          </w:p>
        </w:tc>
      </w:tr>
      <w:tr w:rsidR="00736411" w:rsidRPr="006431DB" w:rsidTr="009C7C3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default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>Среда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>Финансовая грамотность</w:t>
            </w:r>
          </w:p>
        </w:tc>
      </w:tr>
    </w:tbl>
    <w:p w:rsidR="00736411" w:rsidRPr="006431DB" w:rsidRDefault="00736411" w:rsidP="00736411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736411" w:rsidRPr="006431DB" w:rsidRDefault="00736411" w:rsidP="00736411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736411" w:rsidRPr="006431DB" w:rsidRDefault="00736411" w:rsidP="0073641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36411" w:rsidRPr="006431DB" w:rsidRDefault="00736411" w:rsidP="0073641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6431DB">
        <w:rPr>
          <w:b/>
          <w:sz w:val="22"/>
          <w:szCs w:val="22"/>
        </w:rPr>
        <w:t>Расписание  учащегося на 3,4  четверть 2020-2021  учебного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85"/>
        <w:gridCol w:w="9689"/>
      </w:tblGrid>
      <w:tr w:rsidR="00736411" w:rsidRPr="006431DB" w:rsidTr="009C7C3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431DB">
              <w:rPr>
                <w:b/>
                <w:sz w:val="22"/>
                <w:szCs w:val="22"/>
              </w:rPr>
              <w:t>День недели 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b/>
                <w:bCs/>
                <w:sz w:val="22"/>
                <w:szCs w:val="22"/>
              </w:rPr>
              <w:t>Деятельность/время</w:t>
            </w:r>
          </w:p>
        </w:tc>
      </w:tr>
      <w:tr w:rsidR="00736411" w:rsidRPr="006431DB" w:rsidTr="009C7C3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default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>Понедельник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 xml:space="preserve"> Естественнонаучная грамотность</w:t>
            </w:r>
          </w:p>
        </w:tc>
      </w:tr>
      <w:tr w:rsidR="00736411" w:rsidRPr="006431DB" w:rsidTr="009C7C3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default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>Четверг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>Математическая грамотность</w:t>
            </w:r>
          </w:p>
        </w:tc>
      </w:tr>
      <w:tr w:rsidR="00736411" w:rsidRPr="006431DB" w:rsidTr="009C7C3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default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9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6411" w:rsidRPr="006431DB" w:rsidRDefault="00736411" w:rsidP="009C7C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31DB">
              <w:rPr>
                <w:sz w:val="22"/>
                <w:szCs w:val="22"/>
              </w:rPr>
              <w:t>Читательская грамотность</w:t>
            </w:r>
          </w:p>
        </w:tc>
      </w:tr>
    </w:tbl>
    <w:p w:rsidR="00736411" w:rsidRPr="004F69CB" w:rsidRDefault="00736411" w:rsidP="0073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F69CB">
        <w:rPr>
          <w:rFonts w:ascii="Times New Roman" w:eastAsia="Times New Roman" w:hAnsi="Times New Roman" w:cs="Times New Roman"/>
        </w:rPr>
        <w:t>Родители (ознакомлены): _____________ Классный руководитель: _______________</w:t>
      </w:r>
    </w:p>
    <w:p w:rsidR="00736411" w:rsidRPr="004F69CB" w:rsidRDefault="00736411" w:rsidP="00736411">
      <w:pPr>
        <w:jc w:val="center"/>
        <w:rPr>
          <w:rFonts w:ascii="Times New Roman" w:hAnsi="Times New Roman" w:cs="Times New Roman"/>
          <w:b/>
        </w:rPr>
      </w:pPr>
      <w:r w:rsidRPr="004F69CB">
        <w:rPr>
          <w:rFonts w:ascii="Times New Roman" w:hAnsi="Times New Roman" w:cs="Times New Roman"/>
          <w:b/>
        </w:rPr>
        <w:t>Анализ результатов работы</w:t>
      </w:r>
    </w:p>
    <w:p w:rsidR="00736411" w:rsidRPr="004F69CB" w:rsidRDefault="00736411" w:rsidP="00736411">
      <w:pPr>
        <w:jc w:val="both"/>
        <w:rPr>
          <w:rFonts w:ascii="Times New Roman" w:hAnsi="Times New Roman" w:cs="Times New Roman"/>
          <w:b/>
        </w:rPr>
      </w:pPr>
    </w:p>
    <w:p w:rsidR="00736411" w:rsidRPr="004F69CB" w:rsidRDefault="00736411" w:rsidP="00736411">
      <w:pPr>
        <w:jc w:val="both"/>
        <w:rPr>
          <w:rFonts w:ascii="Times New Roman" w:hAnsi="Times New Roman" w:cs="Times New Roman"/>
        </w:rPr>
      </w:pPr>
      <w:proofErr w:type="gramStart"/>
      <w:r w:rsidRPr="004F69CB">
        <w:rPr>
          <w:rFonts w:ascii="Times New Roman" w:hAnsi="Times New Roman" w:cs="Times New Roman"/>
        </w:rPr>
        <w:t>За прошедший период  с _______________ по _______ _____ произошли следующие изменения: ___________________________________________________________________________________________________________________</w:t>
      </w:r>
      <w:proofErr w:type="gramEnd"/>
    </w:p>
    <w:p w:rsidR="00736411" w:rsidRPr="004F69CB" w:rsidRDefault="00736411" w:rsidP="00736411">
      <w:pPr>
        <w:jc w:val="both"/>
        <w:rPr>
          <w:rFonts w:ascii="Times New Roman" w:hAnsi="Times New Roman" w:cs="Times New Roman"/>
        </w:rPr>
      </w:pPr>
      <w:r w:rsidRPr="004F69CB">
        <w:rPr>
          <w:rFonts w:ascii="Times New Roman" w:hAnsi="Times New Roman" w:cs="Times New Roman"/>
        </w:rPr>
        <w:t>Рекомендовано:_____________________________________________________________________________________________________</w:t>
      </w:r>
    </w:p>
    <w:p w:rsidR="00736411" w:rsidRPr="004F69CB" w:rsidRDefault="00736411" w:rsidP="00736411">
      <w:pPr>
        <w:rPr>
          <w:rFonts w:ascii="Times New Roman" w:hAnsi="Times New Roman" w:cs="Times New Roman"/>
          <w:b/>
        </w:rPr>
      </w:pPr>
      <w:r w:rsidRPr="004F69CB">
        <w:rPr>
          <w:rFonts w:ascii="Times New Roman" w:hAnsi="Times New Roman" w:cs="Times New Roman"/>
        </w:rPr>
        <w:t>Учитель __________________________________</w:t>
      </w:r>
    </w:p>
    <w:p w:rsidR="00736411" w:rsidRPr="006431DB" w:rsidRDefault="00736411" w:rsidP="00736411">
      <w:pPr>
        <w:rPr>
          <w:rFonts w:ascii="Times New Roman" w:hAnsi="Times New Roman" w:cs="Times New Roman"/>
          <w:b/>
        </w:rPr>
      </w:pPr>
    </w:p>
    <w:p w:rsidR="00736411" w:rsidRDefault="00736411" w:rsidP="00736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C95329" w:rsidRDefault="00C95329"/>
    <w:sectPr w:rsidR="00C95329" w:rsidSect="00736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411"/>
    <w:rsid w:val="00736411"/>
    <w:rsid w:val="00C36CE1"/>
    <w:rsid w:val="00C607D4"/>
    <w:rsid w:val="00C9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3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73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36411"/>
  </w:style>
  <w:style w:type="character" w:customStyle="1" w:styleId="c3">
    <w:name w:val="c3"/>
    <w:basedOn w:val="a0"/>
    <w:rsid w:val="00736411"/>
  </w:style>
  <w:style w:type="character" w:customStyle="1" w:styleId="c0">
    <w:name w:val="c0"/>
    <w:basedOn w:val="a0"/>
    <w:rsid w:val="00736411"/>
  </w:style>
  <w:style w:type="paragraph" w:styleId="a5">
    <w:name w:val="Balloon Text"/>
    <w:basedOn w:val="a"/>
    <w:link w:val="a6"/>
    <w:uiPriority w:val="99"/>
    <w:semiHidden/>
    <w:unhideWhenUsed/>
    <w:rsid w:val="0073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4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2020-12-07T09:19:00Z</dcterms:created>
  <dcterms:modified xsi:type="dcterms:W3CDTF">2020-12-07T12:07:00Z</dcterms:modified>
</cp:coreProperties>
</file>