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7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69"/>
        <w:gridCol w:w="9210"/>
      </w:tblGrid>
      <w:tr w:rsidR="00367D51" w:rsidRPr="00515D58" w:rsidTr="00515D58">
        <w:trPr>
          <w:trHeight w:val="9"/>
        </w:trPr>
        <w:tc>
          <w:tcPr>
            <w:tcW w:w="543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367D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32F3" w:rsidRDefault="00C032F3" w:rsidP="00515D5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724525" cy="78676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786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2F3" w:rsidRDefault="00C032F3" w:rsidP="00515D5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67D51" w:rsidRPr="00515D58" w:rsidRDefault="00367D51" w:rsidP="00515D5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67D51" w:rsidRPr="00515D58" w:rsidRDefault="00367D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7D51" w:rsidRPr="00515D58" w:rsidRDefault="00515D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3. Правила работы с </w:t>
      </w:r>
      <w:proofErr w:type="spellStart"/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портфолио</w:t>
      </w:r>
      <w:proofErr w:type="spellEnd"/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предназначено для накопления достижений и поощрений обучающегося.</w:t>
      </w:r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формирует </w:t>
      </w:r>
      <w:proofErr w:type="gram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самостоятельно при сопровождении родителей (законных представителей) и педагогических работников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хранится дома у обучающегося и приносится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Школу </w:t>
      </w: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проведения конкурсов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по запросу классного руководителя, других педагогических работников, администрации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Порядок формирования </w:t>
      </w:r>
      <w:proofErr w:type="spellStart"/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портфолио</w:t>
      </w:r>
      <w:proofErr w:type="spellEnd"/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оформляется в соответствии со структурой, указанной в приложении к Положению.</w:t>
      </w:r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может формироваться в виде одного или нескольких электронных документов или набора документов в бумажном виде.</w:t>
      </w:r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4.3. При оформлении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рекомендуется придерживаться следующих принципов:</w:t>
      </w:r>
    </w:p>
    <w:p w:rsidR="00367D51" w:rsidRPr="00515D58" w:rsidRDefault="00515D58" w:rsidP="00515D5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систематичность и регулярность ведения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всей образовательной деятельности;</w:t>
      </w:r>
    </w:p>
    <w:p w:rsidR="00367D51" w:rsidRPr="00515D58" w:rsidRDefault="00515D58" w:rsidP="00515D5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достоверность сведений, представленных в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67D51" w:rsidRDefault="00515D58" w:rsidP="00515D5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аккуратность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эстетичность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оформления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7D51" w:rsidRDefault="00515D58" w:rsidP="00515D58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разборчивость при ведении записей.</w:t>
      </w:r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4.4. В конце учебного года обучающийся самостоятельно проводит анализ личных достижений в различных видах деятельности и намечает планы действий с учетом имеющихся результатов.</w:t>
      </w:r>
    </w:p>
    <w:p w:rsidR="00367D51" w:rsidRPr="00515D58" w:rsidRDefault="00515D58" w:rsidP="00515D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Учет и использование </w:t>
      </w:r>
      <w:proofErr w:type="spellStart"/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портфолио</w:t>
      </w:r>
      <w:proofErr w:type="spellEnd"/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5.1. Материалы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учитываться при:</w:t>
      </w:r>
    </w:p>
    <w:p w:rsidR="00367D51" w:rsidRPr="00515D58" w:rsidRDefault="00515D58" w:rsidP="00515D5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proofErr w:type="gram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классы с углубленным изучением отдельных предметов, профильные классы;</w:t>
      </w:r>
    </w:p>
    <w:p w:rsidR="00367D51" w:rsidRDefault="00515D58" w:rsidP="00515D5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промежуточной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аттестации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7D51" w:rsidRPr="0009575E" w:rsidRDefault="00515D58" w:rsidP="00515D5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09575E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распределении стимулирующей </w:t>
      </w:r>
      <w:proofErr w:type="gramStart"/>
      <w:r w:rsidRPr="0009575E">
        <w:rPr>
          <w:rFonts w:hAnsi="Times New Roman" w:cs="Times New Roman"/>
          <w:color w:val="000000" w:themeColor="text1"/>
          <w:sz w:val="24"/>
          <w:szCs w:val="24"/>
          <w:lang w:val="ru-RU"/>
        </w:rPr>
        <w:t>части фонда оплаты труда педагогических работников</w:t>
      </w:r>
      <w:proofErr w:type="gramEnd"/>
      <w:r w:rsidRPr="0009575E">
        <w:rPr>
          <w:rFonts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367D51" w:rsidRPr="00515D58" w:rsidRDefault="00515D58" w:rsidP="00515D5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прохождении</w:t>
      </w:r>
      <w:proofErr w:type="gram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аттестации педагогических работников на квалификационную категорию;</w:t>
      </w:r>
    </w:p>
    <w:p w:rsidR="00367D51" w:rsidRDefault="00515D58" w:rsidP="00515D5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внутришкольного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7D51" w:rsidRPr="00515D58" w:rsidRDefault="00515D58" w:rsidP="00515D58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proofErr w:type="gram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процедур внешней оценки деятельности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(аккредитация, контроль качества образования и др.).</w:t>
      </w:r>
    </w:p>
    <w:p w:rsidR="00367D51" w:rsidRPr="00515D58" w:rsidRDefault="00515D58" w:rsidP="00515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5.2. Материалы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использоваться для подготовки характеристики </w:t>
      </w:r>
      <w:proofErr w:type="gram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по запросу.</w:t>
      </w:r>
    </w:p>
    <w:p w:rsidR="00515D58" w:rsidRDefault="00515D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</w:t>
      </w:r>
      <w:r w:rsidRPr="00515D58">
        <w:rPr>
          <w:lang w:val="ru-RU"/>
        </w:rPr>
        <w:br/>
      </w:r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к Положению о </w:t>
      </w: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515D58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Улейминской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67D51" w:rsidRPr="00515D58" w:rsidRDefault="00515D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им. Героя Советского Союза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Дерюгина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А.В.</w:t>
      </w:r>
    </w:p>
    <w:p w:rsidR="00367D51" w:rsidRPr="00515D58" w:rsidRDefault="00515D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Структура и содержание </w:t>
      </w:r>
      <w:proofErr w:type="spellStart"/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515D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обучающегося</w:t>
      </w:r>
      <w:proofErr w:type="gramEnd"/>
    </w:p>
    <w:p w:rsidR="00367D51" w:rsidRPr="00515D58" w:rsidRDefault="00515D58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15D5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 состоит из трех частей: титульный лист, основные разделы и приложения.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55"/>
        <w:gridCol w:w="7172"/>
      </w:tblGrid>
      <w:tr w:rsidR="00367D51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Что должен содержать раздел</w:t>
            </w:r>
          </w:p>
        </w:tc>
      </w:tr>
      <w:tr w:rsidR="00367D51">
        <w:tc>
          <w:tcPr>
            <w:tcW w:w="9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 Титульный лист</w:t>
            </w:r>
          </w:p>
        </w:tc>
      </w:tr>
      <w:tr w:rsidR="00367D51" w:rsidRPr="00C032F3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367D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515D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информация: Ф. И. О. обучающегося, наименование образовательной организации, класс, Ф. И. О. классного руководителя, контактная информация и фото обучающегося, а по желанию – и родителей, период, за который представлены документы и материалы</w:t>
            </w:r>
          </w:p>
        </w:tc>
      </w:tr>
      <w:tr w:rsidR="00367D51">
        <w:tc>
          <w:tcPr>
            <w:tcW w:w="9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 Основная часть</w:t>
            </w:r>
          </w:p>
        </w:tc>
      </w:tr>
      <w:tr w:rsidR="00367D51" w:rsidRPr="00C032F3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Мой портрет</w:t>
            </w:r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личные данные обучающегося;</w:t>
            </w:r>
          </w:p>
          <w:p w:rsidR="00367D51" w:rsidRPr="00515D58" w:rsidRDefault="00515D5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данные о семье, друзьях, увлечениях, интересах ребенка, занесенные им в </w:t>
            </w:r>
            <w:proofErr w:type="spellStart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proofErr w:type="spellEnd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на добровольной основе;</w:t>
            </w:r>
          </w:p>
          <w:p w:rsidR="00367D51" w:rsidRPr="00515D58" w:rsidRDefault="00515D5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информация, помогающая </w:t>
            </w:r>
            <w:proofErr w:type="gramStart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проанализировать свой характер, способности, узнать способы саморазвития, самосовершенствования, самопознания: результаты анкет, тестов, рекомендации по результатам анкетирования и тестирования;</w:t>
            </w:r>
          </w:p>
          <w:p w:rsidR="00367D51" w:rsidRPr="00515D58" w:rsidRDefault="00515D5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описание целей, поставленных </w:t>
            </w:r>
            <w:proofErr w:type="gramStart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определенный период, анализ их достижений;</w:t>
            </w:r>
          </w:p>
          <w:p w:rsidR="00367D51" w:rsidRPr="00515D58" w:rsidRDefault="00515D5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проведенной работы по профессиональному и личностному самоопределению;</w:t>
            </w:r>
          </w:p>
          <w:p w:rsidR="00367D51" w:rsidRPr="00515D58" w:rsidRDefault="00515D58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другие сведения, раскрывающие способности обучающегося</w:t>
            </w:r>
          </w:p>
        </w:tc>
      </w:tr>
      <w:tr w:rsidR="00367D51" w:rsidRPr="00C032F3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515D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об итогах успеваемости, удачно написанных контрольных работах, результатах тестирования, графики скорости чтения</w:t>
            </w:r>
          </w:p>
        </w:tc>
      </w:tr>
      <w:tr w:rsidR="00367D51" w:rsidRPr="00C032F3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515D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занятости в учреждениях дополнительного образования: название учреждения или организации, продолжительность занятий и их результаты</w:t>
            </w:r>
          </w:p>
        </w:tc>
      </w:tr>
      <w:tr w:rsidR="00367D51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515D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Достижения:</w:t>
            </w:r>
          </w:p>
          <w:p w:rsidR="00367D51" w:rsidRPr="00515D58" w:rsidRDefault="00515D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 в олимпиадах;</w:t>
            </w:r>
          </w:p>
          <w:p w:rsidR="00367D51" w:rsidRPr="00515D58" w:rsidRDefault="00515D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спортивные;</w:t>
            </w:r>
          </w:p>
          <w:p w:rsidR="00367D51" w:rsidRPr="00515D58" w:rsidRDefault="00515D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творческие</w:t>
            </w:r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Отражение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367D51" w:rsidRPr="00515D58" w:rsidRDefault="00515D5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предметных олимпиадах, интеллектуальных и </w:t>
            </w: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творческих конкурсах, как </w:t>
            </w:r>
            <w:proofErr w:type="spellStart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нетелекоммуникационных</w:t>
            </w:r>
            <w:proofErr w:type="spellEnd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так и дистанционных, проектах различного уровня – школьных, муниципальных, областных, всероссийских и др.;</w:t>
            </w:r>
          </w:p>
          <w:p w:rsidR="00367D51" w:rsidRPr="00515D58" w:rsidRDefault="00515D5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мероприятиях и конкурсах, проводимых учреждениями дополнительного образования, культурно-образовательными фондами и др.;</w:t>
            </w:r>
          </w:p>
          <w:p w:rsidR="00367D51" w:rsidRPr="00515D58" w:rsidRDefault="00515D5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конкурсах и мероприятиях, организованных муниципальными и региональными органами управления;</w:t>
            </w:r>
          </w:p>
          <w:p w:rsidR="00367D51" w:rsidRDefault="00515D58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соревнованиях</w:t>
            </w:r>
            <w:proofErr w:type="spellEnd"/>
          </w:p>
        </w:tc>
      </w:tr>
      <w:tr w:rsidR="00367D51" w:rsidRPr="00C032F3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Работы и проекты</w:t>
            </w:r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515D5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выборки детских работ по всем учебным предметам, отражающие динамику формирования универсальных учебных действий и динамику развития компетенций обучающегося;</w:t>
            </w:r>
          </w:p>
          <w:p w:rsidR="00367D51" w:rsidRPr="00515D58" w:rsidRDefault="00515D5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 работы и рефераты (указываются изученные материалы, название реферата, количество страниц, иллюстраций и т. п.);</w:t>
            </w:r>
          </w:p>
          <w:p w:rsidR="00367D51" w:rsidRPr="00515D58" w:rsidRDefault="00515D5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проектные работы (указывается тема проекта, дается описание работы; возможно приложение в виде фотографий, текста работы в печатном или электронном варианте);</w:t>
            </w:r>
          </w:p>
          <w:p w:rsidR="00367D51" w:rsidRPr="00515D58" w:rsidRDefault="00515D5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техническое творчество: модели, макеты, приборы (указывается конкретная работа, дается ее краткое описание, фотографии);</w:t>
            </w:r>
          </w:p>
          <w:p w:rsidR="00367D51" w:rsidRPr="00515D58" w:rsidRDefault="00515D58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по искусству (дается перечень работ, фиксируется участие в выставках)</w:t>
            </w:r>
          </w:p>
        </w:tc>
      </w:tr>
      <w:tr w:rsidR="00367D51" w:rsidRPr="00C032F3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жизнь</w:t>
            </w:r>
            <w:proofErr w:type="spellEnd"/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515D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Формы творческой активности: участие в школьном театре, в торжественной линейке, оформлении стенгазет, оркестре, хоре (указывается продолжительность подобных занятий, участие в гастролях и концертах)</w:t>
            </w:r>
          </w:p>
        </w:tc>
      </w:tr>
      <w:tr w:rsidR="00367D51" w:rsidRPr="00C032F3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Отзывы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пожелания</w:t>
            </w:r>
            <w:proofErr w:type="spellEnd"/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515D58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систематизированные материалы наблюдений (оценочные листы, материалы и листы наблюдений и т. п.) за процессом овладения универсальными учебными действиями, которые ведут учителя-предметники, классные руководители и другие непосредственные участники образовательного процесса;</w:t>
            </w:r>
          </w:p>
          <w:p w:rsidR="00367D51" w:rsidRPr="00515D58" w:rsidRDefault="00515D58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характеристики отношения обучающегося к различным видам деятельности, представленные учителями, родителями, педагогами дополнительного образования, одноклассниками, представителями общественности (тексты заключений, рецензии, отзывы, письма и пр.);</w:t>
            </w:r>
            <w:proofErr w:type="gramEnd"/>
          </w:p>
          <w:p w:rsidR="00367D51" w:rsidRPr="00515D58" w:rsidRDefault="00367D51" w:rsidP="0009575E">
            <w:pPr>
              <w:ind w:left="420" w:right="180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367D51">
        <w:tc>
          <w:tcPr>
            <w:tcW w:w="9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515D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 Приложения</w:t>
            </w:r>
          </w:p>
        </w:tc>
      </w:tr>
      <w:tr w:rsidR="00367D51" w:rsidRPr="00C032F3"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Default="00367D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7D51" w:rsidRPr="00515D58" w:rsidRDefault="00515D58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документы, подтверждающие участие </w:t>
            </w:r>
            <w:proofErr w:type="gramStart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предметных олимпиадах, научно-практических конференциях, конкурсах, проектах;</w:t>
            </w:r>
          </w:p>
          <w:p w:rsidR="00367D51" w:rsidRPr="00515D58" w:rsidRDefault="00515D58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грамоты, похвальные листы за высокие учебные достижения;</w:t>
            </w:r>
          </w:p>
          <w:p w:rsidR="00367D51" w:rsidRPr="00515D58" w:rsidRDefault="00515D58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сертификаты, похвальные листы по результатам профессиональной деятельности в рамках различных видов практики, участия в социальных проектах;</w:t>
            </w:r>
          </w:p>
          <w:p w:rsidR="00367D51" w:rsidRPr="00515D58" w:rsidRDefault="00515D58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свидетельства о прохождении курсовой подготовки, подтверждающие готовность обучающегося к реализации разнообразных видов профессиональной деятельности;</w:t>
            </w:r>
            <w:proofErr w:type="gramEnd"/>
          </w:p>
          <w:p w:rsidR="00367D51" w:rsidRPr="00515D58" w:rsidRDefault="00515D58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акты участия в организации общешкольного самоуправления, </w:t>
            </w:r>
            <w:proofErr w:type="spellStart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культурно-досуговых</w:t>
            </w:r>
            <w:proofErr w:type="spellEnd"/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мероприятий, проектов, факультативов;</w:t>
            </w:r>
          </w:p>
          <w:p w:rsidR="00367D51" w:rsidRPr="00515D58" w:rsidRDefault="00515D58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5D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грамоты, похвальные листы за участие в спортивных соревнованиях, организацию подготовки и проведение спортивных мероприятий на уровне школы, города и т. п.</w:t>
            </w:r>
          </w:p>
        </w:tc>
      </w:tr>
    </w:tbl>
    <w:p w:rsidR="00367D51" w:rsidRPr="00515D58" w:rsidRDefault="00367D5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7D51" w:rsidRPr="00515D58" w:rsidRDefault="00367D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367D51" w:rsidRPr="00515D58" w:rsidSect="00367D5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67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1907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10E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2571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3017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8B44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8846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EA17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9575E"/>
    <w:rsid w:val="00226D60"/>
    <w:rsid w:val="002D33B1"/>
    <w:rsid w:val="002D3591"/>
    <w:rsid w:val="003514A0"/>
    <w:rsid w:val="00367D51"/>
    <w:rsid w:val="004F7E17"/>
    <w:rsid w:val="00515D58"/>
    <w:rsid w:val="005A05CE"/>
    <w:rsid w:val="00653AF6"/>
    <w:rsid w:val="00B73A5A"/>
    <w:rsid w:val="00C032F3"/>
    <w:rsid w:val="00E438A1"/>
    <w:rsid w:val="00F01616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032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D1E53-0B5C-4F90-B0AC-4F96FCB4A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908</Words>
  <Characters>5180</Characters>
  <Application>Microsoft Office Word</Application>
  <DocSecurity>0</DocSecurity>
  <Lines>43</Lines>
  <Paragraphs>12</Paragraphs>
  <ScaleCrop>false</ScaleCrop>
  <Company/>
  <LinksUpToDate>false</LinksUpToDate>
  <CharactersWithSpaces>6076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4</cp:revision>
  <dcterms:created xsi:type="dcterms:W3CDTF">2022-06-09T10:22:00Z</dcterms:created>
  <dcterms:modified xsi:type="dcterms:W3CDTF">2022-06-30T10:25:00Z</dcterms:modified>
</cp:coreProperties>
</file>