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B2E" w:rsidRDefault="00040B2E" w:rsidP="002C6B8A">
      <w:pPr>
        <w:widowControl/>
        <w:autoSpaceDE/>
        <w:autoSpaceDN/>
        <w:jc w:val="right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7142130" cy="9702800"/>
            <wp:effectExtent l="0" t="0" r="1905" b="0"/>
            <wp:docPr id="1" name="Рисунок 1" descr="C:\Users\МОУ Улейминская сош\Downloads\1726914759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У Улейминская сош\Downloads\1726914759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"/>
                    <a:stretch/>
                  </pic:blipFill>
                  <pic:spPr bwMode="auto">
                    <a:xfrm>
                      <a:off x="0" y="0"/>
                      <a:ext cx="7142130" cy="97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AC1" w:rsidRDefault="00A76AC1" w:rsidP="00855618">
      <w:pPr>
        <w:widowControl/>
        <w:shd w:val="clear" w:color="auto" w:fill="FFFFFF"/>
        <w:autoSpaceDE/>
        <w:autoSpaceDN/>
        <w:spacing w:after="150"/>
        <w:ind w:left="993"/>
        <w:jc w:val="center"/>
        <w:rPr>
          <w:b/>
          <w:color w:val="000000"/>
          <w:sz w:val="24"/>
          <w:szCs w:val="24"/>
          <w:lang w:eastAsia="ru-RU"/>
        </w:rPr>
      </w:pPr>
    </w:p>
    <w:p w:rsidR="00931F22" w:rsidRDefault="00931F22" w:rsidP="00855618">
      <w:pPr>
        <w:widowControl/>
        <w:shd w:val="clear" w:color="auto" w:fill="FFFFFF"/>
        <w:autoSpaceDE/>
        <w:autoSpaceDN/>
        <w:spacing w:after="150"/>
        <w:ind w:left="993"/>
        <w:jc w:val="center"/>
        <w:rPr>
          <w:b/>
          <w:color w:val="000000"/>
          <w:sz w:val="24"/>
          <w:szCs w:val="24"/>
          <w:lang w:eastAsia="ru-RU"/>
        </w:rPr>
      </w:pPr>
    </w:p>
    <w:p w:rsidR="00931F22" w:rsidRPr="00855618" w:rsidRDefault="00931F22" w:rsidP="00855618">
      <w:pPr>
        <w:widowControl/>
        <w:shd w:val="clear" w:color="auto" w:fill="FFFFFF"/>
        <w:autoSpaceDE/>
        <w:autoSpaceDN/>
        <w:spacing w:after="150"/>
        <w:ind w:left="993"/>
        <w:jc w:val="center"/>
        <w:rPr>
          <w:b/>
          <w:color w:val="000000"/>
          <w:sz w:val="24"/>
          <w:szCs w:val="24"/>
          <w:lang w:eastAsia="ru-RU"/>
        </w:rPr>
      </w:pPr>
    </w:p>
    <w:tbl>
      <w:tblPr>
        <w:tblW w:w="9636" w:type="dxa"/>
        <w:tblInd w:w="100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3"/>
        <w:gridCol w:w="2712"/>
        <w:gridCol w:w="1221"/>
        <w:gridCol w:w="24"/>
        <w:gridCol w:w="1561"/>
        <w:gridCol w:w="11"/>
        <w:gridCol w:w="3704"/>
      </w:tblGrid>
      <w:tr w:rsidR="00A76AC1" w:rsidRPr="00855618" w:rsidTr="0079720E">
        <w:trPr>
          <w:trHeight w:val="120"/>
        </w:trPr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A76AC1" w:rsidRPr="00855618" w:rsidRDefault="00A76AC1" w:rsidP="00A76AC1">
            <w:pPr>
              <w:widowControl/>
              <w:autoSpaceDE/>
              <w:autoSpaceDN/>
              <w:spacing w:after="150" w:line="12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55618">
              <w:rPr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A76AC1" w:rsidRPr="00855618" w:rsidRDefault="00A76AC1" w:rsidP="0079720E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855618">
              <w:rPr>
                <w:color w:val="000000"/>
                <w:sz w:val="24"/>
                <w:szCs w:val="24"/>
                <w:lang w:eastAsia="ru-RU"/>
              </w:rPr>
              <w:t>Проведение ежегодных мероприятий в рамках недели «Интернет-бе</w:t>
            </w:r>
            <w:r w:rsidR="0079720E">
              <w:rPr>
                <w:color w:val="000000"/>
                <w:sz w:val="24"/>
                <w:szCs w:val="24"/>
                <w:lang w:eastAsia="ru-RU"/>
              </w:rPr>
              <w:t>зопасность» для обучающихся 1-</w:t>
            </w:r>
            <w:r w:rsidRPr="00855618">
              <w:rPr>
                <w:color w:val="000000"/>
                <w:sz w:val="24"/>
                <w:szCs w:val="24"/>
                <w:lang w:eastAsia="ru-RU"/>
              </w:rPr>
              <w:t>9 классов и их родителей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A76AC1" w:rsidRPr="00855618" w:rsidRDefault="00A76AC1" w:rsidP="00A76AC1">
            <w:pPr>
              <w:widowControl/>
              <w:autoSpaceDE/>
              <w:autoSpaceDN/>
              <w:spacing w:after="150" w:line="12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55618">
              <w:rPr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A76AC1" w:rsidRPr="00855618" w:rsidRDefault="00A76AC1" w:rsidP="00855618">
            <w:pPr>
              <w:widowControl/>
              <w:autoSpaceDE/>
              <w:autoSpaceDN/>
              <w:spacing w:after="150"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855618">
              <w:rPr>
                <w:color w:val="000000"/>
                <w:sz w:val="24"/>
                <w:szCs w:val="24"/>
                <w:lang w:eastAsia="ru-RU"/>
              </w:rPr>
              <w:t>Классные руково</w:t>
            </w:r>
            <w:r w:rsidR="00855618">
              <w:rPr>
                <w:color w:val="000000"/>
                <w:sz w:val="24"/>
                <w:szCs w:val="24"/>
                <w:lang w:eastAsia="ru-RU"/>
              </w:rPr>
              <w:t>дители</w:t>
            </w:r>
          </w:p>
        </w:tc>
        <w:tc>
          <w:tcPr>
            <w:tcW w:w="37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76AC1" w:rsidRPr="00855618" w:rsidRDefault="00A76AC1" w:rsidP="00855618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855618">
              <w:rPr>
                <w:color w:val="000000"/>
                <w:sz w:val="24"/>
                <w:szCs w:val="24"/>
                <w:lang w:eastAsia="ru-RU"/>
              </w:rPr>
              <w:t>Повышение грамотности обучающихся, родителей (законных представителей) по</w:t>
            </w:r>
            <w:r w:rsidR="00855618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55618">
              <w:rPr>
                <w:color w:val="000000"/>
                <w:sz w:val="24"/>
                <w:szCs w:val="24"/>
                <w:lang w:eastAsia="ru-RU"/>
              </w:rPr>
              <w:t>проблемам информационной безопасности</w:t>
            </w:r>
          </w:p>
        </w:tc>
      </w:tr>
      <w:tr w:rsidR="00A76AC1" w:rsidRPr="00855618" w:rsidTr="0079720E">
        <w:trPr>
          <w:trHeight w:val="120"/>
        </w:trPr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A76AC1" w:rsidRPr="00855618" w:rsidRDefault="00A76AC1" w:rsidP="00A76AC1">
            <w:pPr>
              <w:widowControl/>
              <w:autoSpaceDE/>
              <w:autoSpaceDN/>
              <w:spacing w:after="150" w:line="12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55618">
              <w:rPr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A76AC1" w:rsidRPr="00855618" w:rsidRDefault="00A76AC1" w:rsidP="0079720E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855618">
              <w:rPr>
                <w:color w:val="000000"/>
                <w:sz w:val="24"/>
                <w:szCs w:val="24"/>
                <w:lang w:eastAsia="ru-RU"/>
              </w:rPr>
              <w:t xml:space="preserve">Участие в </w:t>
            </w:r>
            <w:r w:rsidR="0079720E">
              <w:rPr>
                <w:color w:val="000000"/>
                <w:sz w:val="24"/>
                <w:szCs w:val="24"/>
                <w:lang w:eastAsia="ru-RU"/>
              </w:rPr>
              <w:t xml:space="preserve">проекте «Урок цифры», в </w:t>
            </w:r>
            <w:r w:rsidRPr="00855618">
              <w:rPr>
                <w:color w:val="000000"/>
                <w:sz w:val="24"/>
                <w:szCs w:val="24"/>
                <w:lang w:eastAsia="ru-RU"/>
              </w:rPr>
              <w:t>Международном Дне безопасного Интернета в рамках областной недели «Интернет-безопасность»</w:t>
            </w:r>
            <w:r w:rsidR="0079720E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55618">
              <w:rPr>
                <w:color w:val="000000"/>
                <w:sz w:val="24"/>
                <w:szCs w:val="24"/>
                <w:lang w:eastAsia="ru-RU"/>
              </w:rPr>
              <w:t>для обучающихся 1-9 и их родителей.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A76AC1" w:rsidRPr="00855618" w:rsidRDefault="0079720E" w:rsidP="00A76AC1">
            <w:pPr>
              <w:widowControl/>
              <w:autoSpaceDE/>
              <w:autoSpaceDN/>
              <w:spacing w:after="150" w:line="12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55618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79720E" w:rsidRDefault="0079720E" w:rsidP="00855618">
            <w:pPr>
              <w:widowControl/>
              <w:autoSpaceDE/>
              <w:autoSpaceDN/>
              <w:spacing w:after="150" w:line="120" w:lineRule="atLeas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Учитель информатики,</w:t>
            </w:r>
          </w:p>
          <w:p w:rsidR="00A76AC1" w:rsidRPr="00855618" w:rsidRDefault="00A76AC1" w:rsidP="00855618">
            <w:pPr>
              <w:widowControl/>
              <w:autoSpaceDE/>
              <w:autoSpaceDN/>
              <w:spacing w:after="150"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855618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37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76AC1" w:rsidRPr="00855618" w:rsidRDefault="00A76AC1" w:rsidP="00855618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855618">
              <w:rPr>
                <w:color w:val="000000"/>
                <w:sz w:val="24"/>
                <w:szCs w:val="24"/>
                <w:lang w:eastAsia="ru-RU"/>
              </w:rPr>
              <w:t>Повышение грамотности обучающихся, родителей (законных представителей) по</w:t>
            </w:r>
            <w:r w:rsidR="00855618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55618">
              <w:rPr>
                <w:color w:val="000000"/>
                <w:sz w:val="24"/>
                <w:szCs w:val="24"/>
                <w:lang w:eastAsia="ru-RU"/>
              </w:rPr>
              <w:t>проблемам информационной безопасности</w:t>
            </w:r>
          </w:p>
        </w:tc>
      </w:tr>
      <w:tr w:rsidR="00A76AC1" w:rsidRPr="00855618" w:rsidTr="0079720E">
        <w:trPr>
          <w:trHeight w:val="120"/>
        </w:trPr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A76AC1" w:rsidRPr="00855618" w:rsidRDefault="00A76AC1" w:rsidP="00A76AC1">
            <w:pPr>
              <w:widowControl/>
              <w:autoSpaceDE/>
              <w:autoSpaceDN/>
              <w:spacing w:after="150" w:line="12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55618">
              <w:rPr>
                <w:color w:val="000000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A76AC1" w:rsidRPr="00855618" w:rsidRDefault="00A76AC1" w:rsidP="0079720E">
            <w:pPr>
              <w:widowControl/>
              <w:autoSpaceDE/>
              <w:autoSpaceDN/>
              <w:spacing w:after="150"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855618">
              <w:rPr>
                <w:color w:val="000000"/>
                <w:sz w:val="24"/>
                <w:szCs w:val="24"/>
                <w:lang w:eastAsia="ru-RU"/>
              </w:rPr>
              <w:t>Участие в </w:t>
            </w:r>
            <w:r w:rsidR="0079720E">
              <w:rPr>
                <w:color w:val="000000"/>
                <w:sz w:val="24"/>
                <w:szCs w:val="24"/>
                <w:lang w:eastAsia="ru-RU"/>
              </w:rPr>
              <w:t xml:space="preserve">педсоветах, </w:t>
            </w:r>
            <w:r w:rsidRPr="00855618">
              <w:rPr>
                <w:color w:val="000000"/>
                <w:sz w:val="24"/>
                <w:szCs w:val="24"/>
                <w:lang w:eastAsia="ru-RU"/>
              </w:rPr>
              <w:t> обучающих семинарах для руководителей, учителей, воспитателей по созданию надежной системы защиты детей от противоправного контента в образовательной среде школы и дома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A76AC1" w:rsidRPr="00855618" w:rsidRDefault="00A76AC1" w:rsidP="00A76AC1">
            <w:pPr>
              <w:widowControl/>
              <w:autoSpaceDE/>
              <w:autoSpaceDN/>
              <w:spacing w:after="150" w:line="120" w:lineRule="atLeast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55618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A76AC1" w:rsidRPr="00855618" w:rsidRDefault="00A76AC1" w:rsidP="005747D7">
            <w:pPr>
              <w:widowControl/>
              <w:autoSpaceDE/>
              <w:autoSpaceDN/>
              <w:spacing w:after="150"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855618">
              <w:rPr>
                <w:color w:val="000000"/>
                <w:sz w:val="24"/>
                <w:szCs w:val="24"/>
                <w:lang w:eastAsia="ru-RU"/>
              </w:rPr>
              <w:t>Руководство школы</w:t>
            </w:r>
          </w:p>
        </w:tc>
        <w:tc>
          <w:tcPr>
            <w:tcW w:w="37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76AC1" w:rsidRPr="00855618" w:rsidRDefault="00A76AC1" w:rsidP="00A76AC1">
            <w:pPr>
              <w:widowControl/>
              <w:autoSpaceDE/>
              <w:autoSpaceDN/>
              <w:spacing w:after="150" w:line="120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855618">
              <w:rPr>
                <w:color w:val="000000"/>
                <w:sz w:val="24"/>
                <w:szCs w:val="24"/>
                <w:lang w:eastAsia="ru-RU"/>
              </w:rPr>
              <w:t>Повышение грамотности по проблемам информационной безопасности всех участников образовательного процесса</w:t>
            </w:r>
          </w:p>
        </w:tc>
      </w:tr>
      <w:tr w:rsidR="00A76AC1" w:rsidRPr="00855618" w:rsidTr="0079720E">
        <w:trPr>
          <w:trHeight w:val="852"/>
        </w:trPr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A76AC1" w:rsidRPr="00855618" w:rsidRDefault="00A76AC1" w:rsidP="00A76AC1">
            <w:pPr>
              <w:widowControl/>
              <w:autoSpaceDE/>
              <w:autoSpaceDN/>
              <w:spacing w:after="15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55618">
              <w:rPr>
                <w:color w:val="000000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A76AC1" w:rsidRPr="00855618" w:rsidRDefault="00A76AC1" w:rsidP="00A76AC1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855618">
              <w:rPr>
                <w:color w:val="000000"/>
                <w:sz w:val="24"/>
                <w:szCs w:val="24"/>
                <w:lang w:eastAsia="ru-RU"/>
              </w:rPr>
              <w:t>Организация свободного доступа обучающихся и учителей к высококачественным и сетевым образовательным ресурсам, в том числе к системе современных учебных материалов по всем предметам.</w:t>
            </w:r>
          </w:p>
        </w:tc>
        <w:tc>
          <w:tcPr>
            <w:tcW w:w="1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A76AC1" w:rsidRPr="00855618" w:rsidRDefault="00A76AC1" w:rsidP="00A76AC1">
            <w:pPr>
              <w:widowControl/>
              <w:autoSpaceDE/>
              <w:autoSpaceDN/>
              <w:spacing w:after="15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55618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5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A76AC1" w:rsidRPr="00855618" w:rsidRDefault="00A76AC1" w:rsidP="0079720E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855618">
              <w:rPr>
                <w:color w:val="000000"/>
                <w:sz w:val="24"/>
                <w:szCs w:val="24"/>
                <w:lang w:eastAsia="ru-RU"/>
              </w:rPr>
              <w:t>Руководство школы</w:t>
            </w:r>
          </w:p>
        </w:tc>
        <w:tc>
          <w:tcPr>
            <w:tcW w:w="3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76AC1" w:rsidRPr="00855618" w:rsidRDefault="00A76AC1" w:rsidP="00A76AC1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855618">
              <w:rPr>
                <w:color w:val="000000"/>
                <w:sz w:val="24"/>
                <w:szCs w:val="24"/>
                <w:lang w:eastAsia="ru-RU"/>
              </w:rPr>
              <w:t>100% обеспечение доступа обучающихся и учителей к электронным образовательным ресурсам через сеть Интернет</w:t>
            </w:r>
          </w:p>
          <w:p w:rsidR="00A76AC1" w:rsidRPr="00855618" w:rsidRDefault="00A76AC1" w:rsidP="00A76AC1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A76AC1" w:rsidRPr="00855618" w:rsidTr="0079720E">
        <w:trPr>
          <w:trHeight w:val="3533"/>
        </w:trPr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A76AC1" w:rsidRPr="00855618" w:rsidRDefault="00A76AC1" w:rsidP="00A76AC1">
            <w:pPr>
              <w:widowControl/>
              <w:autoSpaceDE/>
              <w:autoSpaceDN/>
              <w:spacing w:after="15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55618">
              <w:rPr>
                <w:color w:val="000000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A76AC1" w:rsidRPr="00855618" w:rsidRDefault="00A76AC1" w:rsidP="00F81D23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855618">
              <w:rPr>
                <w:color w:val="000000"/>
                <w:sz w:val="24"/>
                <w:szCs w:val="24"/>
                <w:lang w:eastAsia="ru-RU"/>
              </w:rPr>
              <w:t>Внедрение и использование программно-технических средств, обеспечивающих исключение доступа обучающихся школы к ресурсам сети Интернет, содержащим информацию, несовместимую с задачами образования и воспитания</w:t>
            </w:r>
          </w:p>
        </w:tc>
        <w:tc>
          <w:tcPr>
            <w:tcW w:w="1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A76AC1" w:rsidRPr="00855618" w:rsidRDefault="00A76AC1" w:rsidP="00A76AC1">
            <w:pPr>
              <w:widowControl/>
              <w:autoSpaceDE/>
              <w:autoSpaceDN/>
              <w:spacing w:after="15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55618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5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A76AC1" w:rsidRPr="00855618" w:rsidRDefault="00A76AC1" w:rsidP="00A76AC1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855618">
              <w:rPr>
                <w:color w:val="000000"/>
                <w:sz w:val="24"/>
                <w:szCs w:val="24"/>
                <w:lang w:eastAsia="ru-RU"/>
              </w:rPr>
              <w:t>учитель информатики</w:t>
            </w:r>
          </w:p>
          <w:p w:rsidR="00A76AC1" w:rsidRPr="00855618" w:rsidRDefault="00A76AC1" w:rsidP="00A76AC1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855618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76AC1" w:rsidRPr="00855618" w:rsidRDefault="00A76AC1" w:rsidP="00A76AC1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855618">
              <w:rPr>
                <w:color w:val="000000"/>
                <w:sz w:val="24"/>
                <w:szCs w:val="24"/>
                <w:lang w:eastAsia="ru-RU"/>
              </w:rPr>
              <w:t>100% внедрение</w:t>
            </w:r>
          </w:p>
        </w:tc>
      </w:tr>
      <w:tr w:rsidR="0079720E" w:rsidRPr="00855618" w:rsidTr="0079720E">
        <w:trPr>
          <w:trHeight w:val="744"/>
        </w:trPr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79720E" w:rsidRPr="00855618" w:rsidRDefault="0079720E" w:rsidP="00A76AC1">
            <w:pPr>
              <w:widowControl/>
              <w:autoSpaceDE/>
              <w:autoSpaceDN/>
              <w:spacing w:after="15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2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79720E" w:rsidRDefault="0079720E" w:rsidP="007D78ED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855618">
              <w:rPr>
                <w:sz w:val="24"/>
                <w:szCs w:val="24"/>
              </w:rPr>
              <w:t xml:space="preserve">Размещение </w:t>
            </w:r>
            <w:r>
              <w:rPr>
                <w:sz w:val="24"/>
                <w:szCs w:val="24"/>
              </w:rPr>
              <w:t xml:space="preserve">информации в раздел Информационная безопасность </w:t>
            </w:r>
            <w:r w:rsidRPr="00855618">
              <w:rPr>
                <w:sz w:val="24"/>
                <w:szCs w:val="24"/>
              </w:rPr>
              <w:t>на</w:t>
            </w:r>
            <w:r w:rsidRPr="00855618">
              <w:rPr>
                <w:spacing w:val="1"/>
                <w:sz w:val="24"/>
                <w:szCs w:val="24"/>
              </w:rPr>
              <w:t xml:space="preserve"> </w:t>
            </w:r>
            <w:r w:rsidRPr="00855618">
              <w:rPr>
                <w:sz w:val="24"/>
                <w:szCs w:val="24"/>
              </w:rPr>
              <w:t>сайте школы</w:t>
            </w:r>
            <w:r w:rsidR="00C73B7B">
              <w:rPr>
                <w:sz w:val="24"/>
                <w:szCs w:val="24"/>
              </w:rPr>
              <w:t>,</w:t>
            </w:r>
          </w:p>
          <w:p w:rsidR="00C73B7B" w:rsidRPr="00855618" w:rsidRDefault="00C73B7B" w:rsidP="007D78E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оформление стенда</w:t>
            </w:r>
          </w:p>
        </w:tc>
        <w:tc>
          <w:tcPr>
            <w:tcW w:w="1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79720E" w:rsidRPr="00855618" w:rsidRDefault="0079720E" w:rsidP="007D78ED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55618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5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79720E" w:rsidRPr="00855618" w:rsidRDefault="0079720E" w:rsidP="007D78E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855618">
              <w:rPr>
                <w:color w:val="000000"/>
                <w:sz w:val="24"/>
                <w:szCs w:val="24"/>
                <w:lang w:eastAsia="ru-RU"/>
              </w:rPr>
              <w:t>учитель информатики</w:t>
            </w:r>
          </w:p>
          <w:p w:rsidR="0079720E" w:rsidRDefault="0079720E" w:rsidP="007D78E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855618">
              <w:rPr>
                <w:color w:val="000000"/>
                <w:sz w:val="24"/>
                <w:szCs w:val="24"/>
                <w:lang w:eastAsia="ru-RU"/>
              </w:rPr>
              <w:t> </w:t>
            </w:r>
          </w:p>
          <w:p w:rsidR="00C73B7B" w:rsidRDefault="00C73B7B" w:rsidP="007D78E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  <w:p w:rsidR="007D78ED" w:rsidRDefault="007D78ED" w:rsidP="007D78E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  <w:p w:rsidR="00C73B7B" w:rsidRPr="00855618" w:rsidRDefault="00C73B7B" w:rsidP="007D78E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  <w:tc>
          <w:tcPr>
            <w:tcW w:w="3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D78ED" w:rsidRDefault="007D78ED" w:rsidP="007D78E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  <w:p w:rsidR="0079720E" w:rsidRDefault="00E7702F" w:rsidP="007D78E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 мере необходимости</w:t>
            </w:r>
          </w:p>
          <w:p w:rsidR="00E7702F" w:rsidRDefault="00E7702F" w:rsidP="007D78E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  <w:p w:rsidR="00E7702F" w:rsidRDefault="00E7702F" w:rsidP="007D78E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  <w:p w:rsidR="00E7702F" w:rsidRPr="00855618" w:rsidRDefault="00E7702F" w:rsidP="007D78ED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стенд</w:t>
            </w:r>
          </w:p>
        </w:tc>
      </w:tr>
    </w:tbl>
    <w:p w:rsidR="00FF3071" w:rsidRPr="00855618" w:rsidRDefault="00FF3071" w:rsidP="00931F22">
      <w:pPr>
        <w:ind w:left="993"/>
        <w:rPr>
          <w:sz w:val="24"/>
          <w:szCs w:val="24"/>
        </w:rPr>
      </w:pPr>
      <w:bookmarkStart w:id="0" w:name="_GoBack"/>
      <w:bookmarkEnd w:id="0"/>
    </w:p>
    <w:sectPr w:rsidR="00FF3071" w:rsidRPr="00855618" w:rsidSect="0079720E">
      <w:pgSz w:w="11920" w:h="16850"/>
      <w:pgMar w:top="426" w:right="680" w:bottom="28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CF6563"/>
    <w:multiLevelType w:val="hybridMultilevel"/>
    <w:tmpl w:val="BBD46BD8"/>
    <w:lvl w:ilvl="0" w:tplc="AF96A260">
      <w:numFmt w:val="bullet"/>
      <w:lvlText w:val="-"/>
      <w:lvlJc w:val="left"/>
      <w:pPr>
        <w:ind w:left="112" w:hanging="159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A3A8163A">
      <w:numFmt w:val="bullet"/>
      <w:lvlText w:val="•"/>
      <w:lvlJc w:val="left"/>
      <w:pPr>
        <w:ind w:left="560" w:hanging="159"/>
      </w:pPr>
      <w:rPr>
        <w:rFonts w:hint="default"/>
        <w:lang w:val="ru-RU" w:eastAsia="en-US" w:bidi="ar-SA"/>
      </w:rPr>
    </w:lvl>
    <w:lvl w:ilvl="2" w:tplc="F0405F78">
      <w:numFmt w:val="bullet"/>
      <w:lvlText w:val="•"/>
      <w:lvlJc w:val="left"/>
      <w:pPr>
        <w:ind w:left="1001" w:hanging="159"/>
      </w:pPr>
      <w:rPr>
        <w:rFonts w:hint="default"/>
        <w:lang w:val="ru-RU" w:eastAsia="en-US" w:bidi="ar-SA"/>
      </w:rPr>
    </w:lvl>
    <w:lvl w:ilvl="3" w:tplc="E9F4B992">
      <w:numFmt w:val="bullet"/>
      <w:lvlText w:val="•"/>
      <w:lvlJc w:val="left"/>
      <w:pPr>
        <w:ind w:left="1442" w:hanging="159"/>
      </w:pPr>
      <w:rPr>
        <w:rFonts w:hint="default"/>
        <w:lang w:val="ru-RU" w:eastAsia="en-US" w:bidi="ar-SA"/>
      </w:rPr>
    </w:lvl>
    <w:lvl w:ilvl="4" w:tplc="AC2EF3D4">
      <w:numFmt w:val="bullet"/>
      <w:lvlText w:val="•"/>
      <w:lvlJc w:val="left"/>
      <w:pPr>
        <w:ind w:left="1882" w:hanging="159"/>
      </w:pPr>
      <w:rPr>
        <w:rFonts w:hint="default"/>
        <w:lang w:val="ru-RU" w:eastAsia="en-US" w:bidi="ar-SA"/>
      </w:rPr>
    </w:lvl>
    <w:lvl w:ilvl="5" w:tplc="D0CCBE14">
      <w:numFmt w:val="bullet"/>
      <w:lvlText w:val="•"/>
      <w:lvlJc w:val="left"/>
      <w:pPr>
        <w:ind w:left="2323" w:hanging="159"/>
      </w:pPr>
      <w:rPr>
        <w:rFonts w:hint="default"/>
        <w:lang w:val="ru-RU" w:eastAsia="en-US" w:bidi="ar-SA"/>
      </w:rPr>
    </w:lvl>
    <w:lvl w:ilvl="6" w:tplc="98E2BFBE">
      <w:numFmt w:val="bullet"/>
      <w:lvlText w:val="•"/>
      <w:lvlJc w:val="left"/>
      <w:pPr>
        <w:ind w:left="2764" w:hanging="159"/>
      </w:pPr>
      <w:rPr>
        <w:rFonts w:hint="default"/>
        <w:lang w:val="ru-RU" w:eastAsia="en-US" w:bidi="ar-SA"/>
      </w:rPr>
    </w:lvl>
    <w:lvl w:ilvl="7" w:tplc="9670C130">
      <w:numFmt w:val="bullet"/>
      <w:lvlText w:val="•"/>
      <w:lvlJc w:val="left"/>
      <w:pPr>
        <w:ind w:left="3204" w:hanging="159"/>
      </w:pPr>
      <w:rPr>
        <w:rFonts w:hint="default"/>
        <w:lang w:val="ru-RU" w:eastAsia="en-US" w:bidi="ar-SA"/>
      </w:rPr>
    </w:lvl>
    <w:lvl w:ilvl="8" w:tplc="E3DAAEF6">
      <w:numFmt w:val="bullet"/>
      <w:lvlText w:val="•"/>
      <w:lvlJc w:val="left"/>
      <w:pPr>
        <w:ind w:left="3645" w:hanging="159"/>
      </w:pPr>
      <w:rPr>
        <w:rFonts w:hint="default"/>
        <w:lang w:val="ru-RU" w:eastAsia="en-US" w:bidi="ar-SA"/>
      </w:rPr>
    </w:lvl>
  </w:abstractNum>
  <w:abstractNum w:abstractNumId="1">
    <w:nsid w:val="47140F95"/>
    <w:multiLevelType w:val="hybridMultilevel"/>
    <w:tmpl w:val="FEB05B1A"/>
    <w:lvl w:ilvl="0" w:tplc="88664A06">
      <w:start w:val="1"/>
      <w:numFmt w:val="decimal"/>
      <w:lvlText w:val="%1."/>
      <w:lvlJc w:val="left"/>
      <w:pPr>
        <w:ind w:left="1644" w:hanging="27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ru-RU" w:eastAsia="en-US" w:bidi="ar-SA"/>
      </w:rPr>
    </w:lvl>
    <w:lvl w:ilvl="1" w:tplc="252EA9E2">
      <w:numFmt w:val="bullet"/>
      <w:lvlText w:val="•"/>
      <w:lvlJc w:val="left"/>
      <w:pPr>
        <w:ind w:left="2593" w:hanging="279"/>
      </w:pPr>
      <w:rPr>
        <w:rFonts w:hint="default"/>
        <w:lang w:val="ru-RU" w:eastAsia="en-US" w:bidi="ar-SA"/>
      </w:rPr>
    </w:lvl>
    <w:lvl w:ilvl="2" w:tplc="E8DE3F04">
      <w:numFmt w:val="bullet"/>
      <w:lvlText w:val="•"/>
      <w:lvlJc w:val="left"/>
      <w:pPr>
        <w:ind w:left="3546" w:hanging="279"/>
      </w:pPr>
      <w:rPr>
        <w:rFonts w:hint="default"/>
        <w:lang w:val="ru-RU" w:eastAsia="en-US" w:bidi="ar-SA"/>
      </w:rPr>
    </w:lvl>
    <w:lvl w:ilvl="3" w:tplc="0C08EEBE">
      <w:numFmt w:val="bullet"/>
      <w:lvlText w:val="•"/>
      <w:lvlJc w:val="left"/>
      <w:pPr>
        <w:ind w:left="4499" w:hanging="279"/>
      </w:pPr>
      <w:rPr>
        <w:rFonts w:hint="default"/>
        <w:lang w:val="ru-RU" w:eastAsia="en-US" w:bidi="ar-SA"/>
      </w:rPr>
    </w:lvl>
    <w:lvl w:ilvl="4" w:tplc="8CA896BA">
      <w:numFmt w:val="bullet"/>
      <w:lvlText w:val="•"/>
      <w:lvlJc w:val="left"/>
      <w:pPr>
        <w:ind w:left="5452" w:hanging="279"/>
      </w:pPr>
      <w:rPr>
        <w:rFonts w:hint="default"/>
        <w:lang w:val="ru-RU" w:eastAsia="en-US" w:bidi="ar-SA"/>
      </w:rPr>
    </w:lvl>
    <w:lvl w:ilvl="5" w:tplc="E096989C">
      <w:numFmt w:val="bullet"/>
      <w:lvlText w:val="•"/>
      <w:lvlJc w:val="left"/>
      <w:pPr>
        <w:ind w:left="6405" w:hanging="279"/>
      </w:pPr>
      <w:rPr>
        <w:rFonts w:hint="default"/>
        <w:lang w:val="ru-RU" w:eastAsia="en-US" w:bidi="ar-SA"/>
      </w:rPr>
    </w:lvl>
    <w:lvl w:ilvl="6" w:tplc="422AC362">
      <w:numFmt w:val="bullet"/>
      <w:lvlText w:val="•"/>
      <w:lvlJc w:val="left"/>
      <w:pPr>
        <w:ind w:left="7358" w:hanging="279"/>
      </w:pPr>
      <w:rPr>
        <w:rFonts w:hint="default"/>
        <w:lang w:val="ru-RU" w:eastAsia="en-US" w:bidi="ar-SA"/>
      </w:rPr>
    </w:lvl>
    <w:lvl w:ilvl="7" w:tplc="0CA0B1BE">
      <w:numFmt w:val="bullet"/>
      <w:lvlText w:val="•"/>
      <w:lvlJc w:val="left"/>
      <w:pPr>
        <w:ind w:left="8311" w:hanging="279"/>
      </w:pPr>
      <w:rPr>
        <w:rFonts w:hint="default"/>
        <w:lang w:val="ru-RU" w:eastAsia="en-US" w:bidi="ar-SA"/>
      </w:rPr>
    </w:lvl>
    <w:lvl w:ilvl="8" w:tplc="75DAB08A">
      <w:numFmt w:val="bullet"/>
      <w:lvlText w:val="•"/>
      <w:lvlJc w:val="left"/>
      <w:pPr>
        <w:ind w:left="9264" w:hanging="27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7C1"/>
    <w:rsid w:val="00040B2E"/>
    <w:rsid w:val="002C6B8A"/>
    <w:rsid w:val="003E17C1"/>
    <w:rsid w:val="005747D7"/>
    <w:rsid w:val="00600D9E"/>
    <w:rsid w:val="00630151"/>
    <w:rsid w:val="0079720E"/>
    <w:rsid w:val="007D78ED"/>
    <w:rsid w:val="00855618"/>
    <w:rsid w:val="00931F22"/>
    <w:rsid w:val="00A76AC1"/>
    <w:rsid w:val="00C73B7B"/>
    <w:rsid w:val="00E7702F"/>
    <w:rsid w:val="00F81D23"/>
    <w:rsid w:val="00FF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98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3"/>
      <w:ind w:left="1644" w:right="155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2"/>
    </w:pPr>
  </w:style>
  <w:style w:type="paragraph" w:styleId="a5">
    <w:name w:val="Balloon Text"/>
    <w:basedOn w:val="a"/>
    <w:link w:val="a6"/>
    <w:uiPriority w:val="99"/>
    <w:semiHidden/>
    <w:unhideWhenUsed/>
    <w:rsid w:val="00600D9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00D9E"/>
    <w:rPr>
      <w:rFonts w:ascii="Segoe UI" w:eastAsia="Times New Roman" w:hAnsi="Segoe UI" w:cs="Segoe UI"/>
      <w:sz w:val="18"/>
      <w:szCs w:val="18"/>
      <w:lang w:val="ru-RU"/>
    </w:rPr>
  </w:style>
  <w:style w:type="paragraph" w:customStyle="1" w:styleId="FR1">
    <w:name w:val="FR1"/>
    <w:rsid w:val="002C6B8A"/>
    <w:pPr>
      <w:adjustRightInd w:val="0"/>
      <w:spacing w:before="120"/>
      <w:jc w:val="center"/>
    </w:pPr>
    <w:rPr>
      <w:rFonts w:ascii="Times New Roman" w:eastAsia="Times New Roman" w:hAnsi="Times New Roman" w:cs="Times New Roman"/>
      <w:sz w:val="36"/>
      <w:szCs w:val="3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98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3"/>
      <w:ind w:left="1644" w:right="155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2"/>
    </w:pPr>
  </w:style>
  <w:style w:type="paragraph" w:styleId="a5">
    <w:name w:val="Balloon Text"/>
    <w:basedOn w:val="a"/>
    <w:link w:val="a6"/>
    <w:uiPriority w:val="99"/>
    <w:semiHidden/>
    <w:unhideWhenUsed/>
    <w:rsid w:val="00600D9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00D9E"/>
    <w:rPr>
      <w:rFonts w:ascii="Segoe UI" w:eastAsia="Times New Roman" w:hAnsi="Segoe UI" w:cs="Segoe UI"/>
      <w:sz w:val="18"/>
      <w:szCs w:val="18"/>
      <w:lang w:val="ru-RU"/>
    </w:rPr>
  </w:style>
  <w:style w:type="paragraph" w:customStyle="1" w:styleId="FR1">
    <w:name w:val="FR1"/>
    <w:rsid w:val="002C6B8A"/>
    <w:pPr>
      <w:adjustRightInd w:val="0"/>
      <w:spacing w:before="120"/>
      <w:jc w:val="center"/>
    </w:pPr>
    <w:rPr>
      <w:rFonts w:ascii="Times New Roman" w:eastAsia="Times New Roman" w:hAnsi="Times New Roman" w:cs="Times New Roman"/>
      <w:sz w:val="36"/>
      <w:szCs w:val="3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0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МОУ Улейминская сош</cp:lastModifiedBy>
  <cp:revision>7</cp:revision>
  <cp:lastPrinted>2024-04-04T05:39:00Z</cp:lastPrinted>
  <dcterms:created xsi:type="dcterms:W3CDTF">2024-04-04T05:41:00Z</dcterms:created>
  <dcterms:modified xsi:type="dcterms:W3CDTF">2024-09-21T10:36:00Z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2023-06-07T00:00:00Z</vt:filetime>
  </property>
</Properties>
</file>