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B1" w:rsidRDefault="00257CB1" w:rsidP="00A83169">
      <w:pPr>
        <w:pStyle w:val="ad"/>
        <w:jc w:val="center"/>
        <w:rPr>
          <w:rFonts w:ascii="Times New Roman" w:hAnsi="Times New Roman"/>
          <w:color w:val="auto"/>
          <w:sz w:val="28"/>
          <w:szCs w:val="28"/>
        </w:rPr>
      </w:pPr>
      <w:r>
        <w:rPr>
          <w:rFonts w:ascii="Times New Roman" w:hAnsi="Times New Roman"/>
          <w:noProof/>
          <w:color w:val="auto"/>
          <w:sz w:val="28"/>
          <w:szCs w:val="28"/>
          <w:lang w:eastAsia="ru-RU"/>
        </w:rPr>
        <w:drawing>
          <wp:inline distT="0" distB="0" distL="0" distR="0">
            <wp:extent cx="6007519" cy="8572500"/>
            <wp:effectExtent l="19050" t="0" r="0" b="0"/>
            <wp:docPr id="1" name="Рисунок 1" descr="C:\Users\user\Pictures\2025-03-31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3-31_001.jpg"/>
                    <pic:cNvPicPr>
                      <a:picLocks noChangeAspect="1" noChangeArrowheads="1"/>
                    </pic:cNvPicPr>
                  </pic:nvPicPr>
                  <pic:blipFill>
                    <a:blip r:embed="rId8" cstate="print"/>
                    <a:srcRect/>
                    <a:stretch>
                      <a:fillRect/>
                    </a:stretch>
                  </pic:blipFill>
                  <pic:spPr bwMode="auto">
                    <a:xfrm>
                      <a:off x="0" y="0"/>
                      <a:ext cx="6007100" cy="8571903"/>
                    </a:xfrm>
                    <a:prstGeom prst="rect">
                      <a:avLst/>
                    </a:prstGeom>
                    <a:noFill/>
                    <a:ln w="9525">
                      <a:noFill/>
                      <a:miter lim="800000"/>
                      <a:headEnd/>
                      <a:tailEnd/>
                    </a:ln>
                  </pic:spPr>
                </pic:pic>
              </a:graphicData>
            </a:graphic>
          </wp:inline>
        </w:drawing>
      </w:r>
    </w:p>
    <w:p w:rsidR="00257CB1" w:rsidRDefault="00257CB1" w:rsidP="00A83169">
      <w:pPr>
        <w:pStyle w:val="ad"/>
        <w:jc w:val="center"/>
        <w:rPr>
          <w:rFonts w:ascii="Times New Roman" w:hAnsi="Times New Roman"/>
          <w:color w:val="auto"/>
          <w:sz w:val="28"/>
          <w:szCs w:val="28"/>
        </w:rPr>
      </w:pPr>
    </w:p>
    <w:p w:rsidR="00E85984" w:rsidRPr="00522D9C" w:rsidRDefault="00D54712" w:rsidP="00D54712">
      <w:pPr>
        <w:spacing w:before="480" w:after="360" w:line="240" w:lineRule="auto"/>
        <w:jc w:val="center"/>
        <w:rPr>
          <w:rFonts w:ascii="Times New Roman" w:hAnsi="Times New Roman" w:cs="Times New Roman"/>
          <w:b/>
          <w:color w:val="auto"/>
          <w:sz w:val="28"/>
          <w:szCs w:val="28"/>
        </w:rPr>
      </w:pPr>
      <w:r w:rsidRPr="00522D9C">
        <w:rPr>
          <w:rFonts w:ascii="Times New Roman" w:hAnsi="Times New Roman" w:cs="Times New Roman"/>
          <w:b/>
          <w:color w:val="auto"/>
          <w:sz w:val="28"/>
          <w:szCs w:val="28"/>
        </w:rPr>
        <w:lastRenderedPageBreak/>
        <w:t>ОГЛАВЛЕНИЕ</w:t>
      </w:r>
    </w:p>
    <w:p w:rsidR="00E83012" w:rsidRPr="00522D9C" w:rsidRDefault="006B738D" w:rsidP="006E3228">
      <w:pPr>
        <w:pStyle w:val="13"/>
        <w:rPr>
          <w:rFonts w:ascii="Times New Roman" w:eastAsia="Times New Roman" w:hAnsi="Times New Roman" w:cs="Times New Roman"/>
          <w:b/>
          <w:noProof/>
          <w:color w:val="auto"/>
          <w:kern w:val="0"/>
          <w:sz w:val="28"/>
          <w:szCs w:val="28"/>
          <w:lang w:eastAsia="ru-RU"/>
        </w:rPr>
      </w:pPr>
      <w:r w:rsidRPr="006B738D">
        <w:rPr>
          <w:color w:val="auto"/>
          <w:sz w:val="28"/>
          <w:szCs w:val="28"/>
        </w:rPr>
        <w:fldChar w:fldCharType="begin"/>
      </w:r>
      <w:r w:rsidR="00E85984" w:rsidRPr="00522D9C">
        <w:rPr>
          <w:color w:val="auto"/>
          <w:sz w:val="28"/>
          <w:szCs w:val="28"/>
        </w:rPr>
        <w:instrText xml:space="preserve"> TOC \o "1-3" \h \z \u </w:instrText>
      </w:r>
      <w:r w:rsidRPr="006B738D">
        <w:rPr>
          <w:color w:val="auto"/>
          <w:sz w:val="28"/>
          <w:szCs w:val="28"/>
        </w:rPr>
        <w:fldChar w:fldCharType="separate"/>
      </w:r>
      <w:hyperlink w:anchor="_Toc413974290" w:history="1">
        <w:r w:rsidR="00E83012" w:rsidRPr="00522D9C">
          <w:rPr>
            <w:rStyle w:val="ac"/>
            <w:rFonts w:ascii="Times New Roman" w:hAnsi="Times New Roman" w:cs="Times New Roman"/>
            <w:b/>
            <w:noProof/>
            <w:color w:val="auto"/>
            <w:sz w:val="28"/>
            <w:szCs w:val="28"/>
            <w:u w:val="none"/>
          </w:rPr>
          <w:t>1. ОБЩИЕ ПОЛОЖЕНИЯ</w:t>
        </w:r>
        <w:r w:rsidR="00E83012" w:rsidRPr="00522D9C">
          <w:rPr>
            <w:b/>
            <w:noProof/>
            <w:webHidden/>
            <w:color w:val="auto"/>
            <w:sz w:val="28"/>
            <w:szCs w:val="28"/>
          </w:rPr>
          <w:tab/>
        </w:r>
      </w:hyperlink>
      <w:r w:rsidR="001151E5" w:rsidRPr="00522D9C">
        <w:rPr>
          <w:b/>
          <w:color w:val="auto"/>
          <w:sz w:val="28"/>
          <w:szCs w:val="28"/>
        </w:rPr>
        <w:t>3</w:t>
      </w:r>
    </w:p>
    <w:p w:rsidR="00E83012" w:rsidRPr="00522D9C" w:rsidRDefault="006B738D" w:rsidP="006E3228">
      <w:pPr>
        <w:pStyle w:val="13"/>
        <w:rPr>
          <w:rFonts w:ascii="Times New Roman" w:eastAsia="Times New Roman" w:hAnsi="Times New Roman" w:cs="Times New Roman"/>
          <w:b/>
          <w:noProof/>
          <w:color w:val="auto"/>
          <w:kern w:val="0"/>
          <w:sz w:val="36"/>
          <w:szCs w:val="28"/>
          <w:lang w:eastAsia="ru-RU"/>
        </w:rPr>
      </w:pPr>
      <w:hyperlink w:anchor="_Toc413974291" w:history="1">
        <w:r w:rsidR="00E83012" w:rsidRPr="00522D9C">
          <w:rPr>
            <w:rStyle w:val="ac"/>
            <w:rFonts w:ascii="Times New Roman" w:hAnsi="Times New Roman" w:cs="Times New Roman"/>
            <w:b/>
            <w:noProof/>
            <w:color w:val="auto"/>
            <w:sz w:val="28"/>
            <w:szCs w:val="28"/>
            <w:u w:val="none"/>
          </w:rPr>
          <w:t xml:space="preserve">2. </w:t>
        </w:r>
        <w:r w:rsidR="00E83012" w:rsidRPr="00522D9C">
          <w:rPr>
            <w:rStyle w:val="ac"/>
            <w:rFonts w:ascii="Times New Roman" w:hAnsi="Times New Roman" w:cs="Times New Roman"/>
            <w:b/>
            <w:caps/>
            <w:noProof/>
            <w:color w:val="auto"/>
            <w:kern w:val="28"/>
            <w:sz w:val="28"/>
            <w:szCs w:val="28"/>
            <w:u w:val="none"/>
          </w:rPr>
          <w:t>а</w:t>
        </w:r>
        <w:r w:rsidR="00E83012" w:rsidRPr="00522D9C">
          <w:rPr>
            <w:rStyle w:val="ac"/>
            <w:rFonts w:ascii="Times New Roman" w:hAnsi="Times New Roman" w:cs="Times New Roman"/>
            <w:b/>
            <w:caps/>
            <w:noProof/>
            <w:color w:val="auto"/>
            <w:sz w:val="28"/>
            <w:szCs w:val="28"/>
            <w:u w:val="none"/>
          </w:rPr>
          <w:t>даптированная основная Общеобразовательная программа начального общего образ</w:t>
        </w:r>
        <w:r w:rsidR="00004381" w:rsidRPr="00522D9C">
          <w:rPr>
            <w:rStyle w:val="ac"/>
            <w:rFonts w:ascii="Times New Roman" w:hAnsi="Times New Roman" w:cs="Times New Roman"/>
            <w:b/>
            <w:caps/>
            <w:noProof/>
            <w:color w:val="auto"/>
            <w:sz w:val="28"/>
            <w:szCs w:val="28"/>
            <w:u w:val="none"/>
          </w:rPr>
          <w:t>ования обучающихся  С тяжелыми нарушениями речи (вариант 5</w:t>
        </w:r>
        <w:r w:rsidR="00E83012" w:rsidRPr="00522D9C">
          <w:rPr>
            <w:rStyle w:val="ac"/>
            <w:rFonts w:ascii="Times New Roman" w:hAnsi="Times New Roman" w:cs="Times New Roman"/>
            <w:b/>
            <w:caps/>
            <w:noProof/>
            <w:color w:val="auto"/>
            <w:sz w:val="28"/>
            <w:szCs w:val="28"/>
            <w:u w:val="none"/>
          </w:rPr>
          <w:t>.1)</w:t>
        </w:r>
        <w:r w:rsidR="00E83012" w:rsidRPr="00522D9C">
          <w:rPr>
            <w:b/>
            <w:noProof/>
            <w:webHidden/>
            <w:color w:val="auto"/>
            <w:sz w:val="28"/>
            <w:szCs w:val="28"/>
          </w:rPr>
          <w:tab/>
        </w:r>
        <w:r w:rsidR="001760CD" w:rsidRPr="00522D9C">
          <w:rPr>
            <w:rFonts w:ascii="Times New Roman" w:hAnsi="Times New Roman"/>
            <w:b/>
            <w:noProof/>
            <w:webHidden/>
            <w:color w:val="auto"/>
            <w:kern w:val="28"/>
            <w:sz w:val="28"/>
            <w:szCs w:val="28"/>
          </w:rPr>
          <w:t>1</w:t>
        </w:r>
      </w:hyperlink>
      <w:r w:rsidR="001151E5" w:rsidRPr="00522D9C">
        <w:rPr>
          <w:rFonts w:ascii="Times New Roman" w:hAnsi="Times New Roman" w:cs="Times New Roman"/>
          <w:b/>
          <w:color w:val="auto"/>
          <w:sz w:val="28"/>
        </w:rPr>
        <w:t>1</w:t>
      </w:r>
    </w:p>
    <w:p w:rsidR="00E83012" w:rsidRPr="00522D9C" w:rsidRDefault="006B738D" w:rsidP="006E3228">
      <w:pPr>
        <w:pStyle w:val="22"/>
        <w:ind w:right="0"/>
        <w:rPr>
          <w:rFonts w:eastAsia="Times New Roman"/>
          <w:b/>
          <w:color w:val="auto"/>
          <w:kern w:val="0"/>
          <w:lang w:eastAsia="ru-RU"/>
        </w:rPr>
      </w:pPr>
      <w:hyperlink w:anchor="_Toc413974292" w:history="1">
        <w:r w:rsidR="00E83012" w:rsidRPr="00522D9C">
          <w:rPr>
            <w:rStyle w:val="ac"/>
            <w:b/>
            <w:color w:val="auto"/>
            <w:u w:val="none"/>
          </w:rPr>
          <w:t>2.1 Целевой раздел</w:t>
        </w:r>
        <w:r w:rsidR="00E83012" w:rsidRPr="00522D9C">
          <w:rPr>
            <w:b/>
            <w:webHidden/>
            <w:color w:val="auto"/>
          </w:rPr>
          <w:tab/>
        </w:r>
        <w:r w:rsidR="001760CD" w:rsidRPr="00522D9C">
          <w:rPr>
            <w:b/>
            <w:webHidden/>
            <w:color w:val="auto"/>
          </w:rPr>
          <w:t>1</w:t>
        </w:r>
      </w:hyperlink>
      <w:r w:rsidR="001151E5" w:rsidRPr="00522D9C">
        <w:rPr>
          <w:b/>
          <w:color w:val="auto"/>
        </w:rPr>
        <w:t>1</w:t>
      </w:r>
    </w:p>
    <w:p w:rsidR="00E83012" w:rsidRPr="00522D9C" w:rsidRDefault="006B738D" w:rsidP="006E3228">
      <w:pPr>
        <w:pStyle w:val="30"/>
        <w:rPr>
          <w:rFonts w:eastAsia="Times New Roman"/>
          <w:b/>
          <w:noProof/>
          <w:color w:val="auto"/>
          <w:kern w:val="0"/>
          <w:sz w:val="28"/>
          <w:szCs w:val="28"/>
          <w:lang w:eastAsia="ru-RU"/>
        </w:rPr>
      </w:pPr>
      <w:hyperlink w:anchor="_Toc413974293" w:history="1">
        <w:r w:rsidR="00E83012" w:rsidRPr="00522D9C">
          <w:rPr>
            <w:rStyle w:val="ac"/>
            <w:rFonts w:ascii="Times New Roman" w:hAnsi="Times New Roman" w:cs="Times New Roman"/>
            <w:b/>
            <w:noProof/>
            <w:color w:val="auto"/>
            <w:sz w:val="28"/>
            <w:szCs w:val="28"/>
            <w:u w:val="none"/>
          </w:rPr>
          <w:t>2.1.1. Пояснительная записка</w:t>
        </w:r>
        <w:r w:rsidR="00E83012" w:rsidRPr="00522D9C">
          <w:rPr>
            <w:b/>
            <w:noProof/>
            <w:webHidden/>
            <w:color w:val="auto"/>
            <w:sz w:val="28"/>
            <w:szCs w:val="28"/>
          </w:rPr>
          <w:tab/>
        </w:r>
        <w:r w:rsidR="001760CD" w:rsidRPr="00522D9C">
          <w:rPr>
            <w:rFonts w:ascii="Times New Roman" w:hAnsi="Times New Roman"/>
            <w:b/>
            <w:noProof/>
            <w:webHidden/>
            <w:color w:val="auto"/>
            <w:kern w:val="28"/>
            <w:sz w:val="28"/>
            <w:szCs w:val="28"/>
          </w:rPr>
          <w:t>1</w:t>
        </w:r>
      </w:hyperlink>
      <w:r w:rsidR="001151E5" w:rsidRPr="00522D9C">
        <w:rPr>
          <w:rFonts w:ascii="Times New Roman" w:hAnsi="Times New Roman" w:cs="Times New Roman"/>
          <w:b/>
          <w:color w:val="auto"/>
          <w:sz w:val="28"/>
        </w:rPr>
        <w:t>1</w:t>
      </w:r>
    </w:p>
    <w:p w:rsidR="00E83012" w:rsidRPr="00522D9C" w:rsidRDefault="006B738D" w:rsidP="006E3228">
      <w:pPr>
        <w:pStyle w:val="30"/>
        <w:rPr>
          <w:rFonts w:eastAsia="Times New Roman"/>
          <w:b/>
          <w:noProof/>
          <w:color w:val="auto"/>
          <w:kern w:val="0"/>
          <w:sz w:val="28"/>
          <w:szCs w:val="28"/>
          <w:lang w:eastAsia="ru-RU"/>
        </w:rPr>
      </w:pPr>
      <w:hyperlink w:anchor="_Toc413974294" w:history="1">
        <w:r w:rsidR="00E83012" w:rsidRPr="00522D9C">
          <w:rPr>
            <w:rStyle w:val="ac"/>
            <w:rFonts w:ascii="Times New Roman" w:hAnsi="Times New Roman" w:cs="Times New Roman"/>
            <w:b/>
            <w:noProof/>
            <w:color w:val="auto"/>
            <w:sz w:val="28"/>
            <w:szCs w:val="28"/>
            <w:u w:val="none"/>
          </w:rPr>
          <w:t>2.1.2. Планируемые результаты освоения обучающимися  с</w:t>
        </w:r>
        <w:r w:rsidR="00984957" w:rsidRPr="00522D9C">
          <w:rPr>
            <w:rStyle w:val="ac"/>
            <w:rFonts w:ascii="Times New Roman" w:hAnsi="Times New Roman" w:cs="Times New Roman"/>
            <w:b/>
            <w:noProof/>
            <w:color w:val="auto"/>
            <w:sz w:val="28"/>
            <w:szCs w:val="28"/>
            <w:u w:val="none"/>
          </w:rPr>
          <w:t xml:space="preserve"> тяжелыми нарушениями речи</w:t>
        </w:r>
        <w:r w:rsidR="00E83012" w:rsidRPr="00522D9C">
          <w:rPr>
            <w:rStyle w:val="ac"/>
            <w:rFonts w:ascii="Times New Roman" w:hAnsi="Times New Roman" w:cs="Times New Roman"/>
            <w:b/>
            <w:noProof/>
            <w:color w:val="auto"/>
            <w:sz w:val="28"/>
            <w:szCs w:val="28"/>
            <w:u w:val="none"/>
          </w:rPr>
          <w:t xml:space="preserve"> адаптированной основной общеобразовательной программы начального общего образования</w:t>
        </w:r>
        <w:r w:rsidR="00E83012" w:rsidRPr="00522D9C">
          <w:rPr>
            <w:b/>
            <w:noProof/>
            <w:webHidden/>
            <w:color w:val="auto"/>
            <w:sz w:val="28"/>
            <w:szCs w:val="28"/>
          </w:rPr>
          <w:tab/>
        </w:r>
        <w:r w:rsidR="001760CD" w:rsidRPr="00522D9C">
          <w:rPr>
            <w:rFonts w:ascii="Times New Roman" w:hAnsi="Times New Roman"/>
            <w:b/>
            <w:noProof/>
            <w:webHidden/>
            <w:color w:val="auto"/>
            <w:kern w:val="28"/>
            <w:sz w:val="28"/>
            <w:szCs w:val="28"/>
          </w:rPr>
          <w:t>1</w:t>
        </w:r>
      </w:hyperlink>
      <w:r w:rsidR="001151E5" w:rsidRPr="00522D9C">
        <w:rPr>
          <w:b/>
          <w:color w:val="auto"/>
          <w:sz w:val="28"/>
        </w:rPr>
        <w:t>7</w:t>
      </w:r>
    </w:p>
    <w:p w:rsidR="00E83012" w:rsidRPr="00522D9C" w:rsidRDefault="006B738D" w:rsidP="006E3228">
      <w:pPr>
        <w:pStyle w:val="30"/>
        <w:rPr>
          <w:rFonts w:ascii="Times New Roman" w:eastAsia="Times New Roman" w:hAnsi="Times New Roman" w:cs="Times New Roman"/>
          <w:b/>
          <w:noProof/>
          <w:color w:val="auto"/>
          <w:kern w:val="0"/>
          <w:sz w:val="36"/>
          <w:szCs w:val="28"/>
          <w:lang w:eastAsia="ru-RU"/>
        </w:rPr>
      </w:pPr>
      <w:hyperlink w:anchor="_Toc413974295" w:history="1">
        <w:r w:rsidR="00E83012" w:rsidRPr="00522D9C">
          <w:rPr>
            <w:rStyle w:val="ac"/>
            <w:rFonts w:ascii="Times New Roman" w:hAnsi="Times New Roman" w:cs="Times New Roman"/>
            <w:b/>
            <w:noProof/>
            <w:color w:val="auto"/>
            <w:sz w:val="28"/>
            <w:szCs w:val="28"/>
            <w:u w:val="none"/>
          </w:rPr>
          <w:t>2.1.3. Система оценки достижения о</w:t>
        </w:r>
        <w:r w:rsidR="00984957" w:rsidRPr="00522D9C">
          <w:rPr>
            <w:rStyle w:val="ac"/>
            <w:rFonts w:ascii="Times New Roman" w:hAnsi="Times New Roman" w:cs="Times New Roman"/>
            <w:b/>
            <w:noProof/>
            <w:color w:val="auto"/>
            <w:sz w:val="28"/>
            <w:szCs w:val="28"/>
            <w:u w:val="none"/>
          </w:rPr>
          <w:t>бучающимися  с тяжелыми нарушениями речи</w:t>
        </w:r>
        <w:r w:rsidR="00E83012" w:rsidRPr="00522D9C">
          <w:rPr>
            <w:rStyle w:val="ac"/>
            <w:rFonts w:ascii="Times New Roman" w:hAnsi="Times New Roman" w:cs="Times New Roman"/>
            <w:b/>
            <w:noProof/>
            <w:color w:val="auto"/>
            <w:sz w:val="28"/>
            <w:szCs w:val="28"/>
            <w:u w:val="none"/>
          </w:rPr>
          <w:t xml:space="preserve"> планируемых результатов освоения  адаптированной основной общеобразовательной программы начального общего образования</w:t>
        </w:r>
        <w:r w:rsidR="00E83012" w:rsidRPr="00522D9C">
          <w:rPr>
            <w:b/>
            <w:noProof/>
            <w:webHidden/>
            <w:color w:val="auto"/>
            <w:sz w:val="28"/>
            <w:szCs w:val="28"/>
          </w:rPr>
          <w:tab/>
        </w:r>
      </w:hyperlink>
      <w:r w:rsidR="001151E5" w:rsidRPr="00522D9C">
        <w:rPr>
          <w:rFonts w:ascii="Times New Roman" w:hAnsi="Times New Roman" w:cs="Times New Roman"/>
          <w:b/>
          <w:color w:val="auto"/>
          <w:sz w:val="28"/>
        </w:rPr>
        <w:t>20</w:t>
      </w:r>
    </w:p>
    <w:p w:rsidR="00E83012" w:rsidRPr="00522D9C" w:rsidRDefault="006B738D" w:rsidP="006E3228">
      <w:pPr>
        <w:pStyle w:val="22"/>
        <w:ind w:right="0"/>
        <w:rPr>
          <w:rFonts w:eastAsia="Times New Roman"/>
          <w:b/>
          <w:color w:val="auto"/>
          <w:kern w:val="0"/>
          <w:lang w:eastAsia="ru-RU"/>
        </w:rPr>
      </w:pPr>
      <w:hyperlink w:anchor="_Toc413974296" w:history="1">
        <w:r w:rsidR="00E83012" w:rsidRPr="00522D9C">
          <w:rPr>
            <w:rStyle w:val="ac"/>
            <w:b/>
            <w:color w:val="auto"/>
            <w:u w:val="none"/>
          </w:rPr>
          <w:t>2.2. Содержательный раздел</w:t>
        </w:r>
        <w:r w:rsidR="00E83012" w:rsidRPr="00522D9C">
          <w:rPr>
            <w:b/>
            <w:webHidden/>
            <w:color w:val="auto"/>
          </w:rPr>
          <w:tab/>
        </w:r>
      </w:hyperlink>
      <w:r w:rsidR="00047C33" w:rsidRPr="00522D9C">
        <w:rPr>
          <w:b/>
          <w:color w:val="auto"/>
        </w:rPr>
        <w:t>33</w:t>
      </w:r>
    </w:p>
    <w:p w:rsidR="00E83012" w:rsidRPr="00522D9C" w:rsidRDefault="00AE50CF" w:rsidP="006E3228">
      <w:pPr>
        <w:pStyle w:val="30"/>
        <w:rPr>
          <w:rStyle w:val="ac"/>
          <w:rFonts w:ascii="Times New Roman" w:hAnsi="Times New Roman" w:cs="Times New Roman"/>
          <w:b/>
          <w:noProof/>
          <w:color w:val="auto"/>
          <w:sz w:val="28"/>
          <w:szCs w:val="28"/>
          <w:u w:val="none"/>
        </w:rPr>
      </w:pPr>
      <w:r w:rsidRPr="00522D9C">
        <w:rPr>
          <w:rStyle w:val="ac"/>
          <w:rFonts w:ascii="Times New Roman" w:hAnsi="Times New Roman" w:cs="Times New Roman"/>
          <w:b/>
          <w:noProof/>
          <w:color w:val="auto"/>
          <w:sz w:val="28"/>
          <w:szCs w:val="28"/>
          <w:u w:val="none"/>
        </w:rPr>
        <w:t>2.2.1. Направления и содержание программы коррекционной работы……………………………………………………………….……..…</w:t>
      </w:r>
      <w:r w:rsidR="00721698" w:rsidRPr="00522D9C">
        <w:rPr>
          <w:rStyle w:val="ac"/>
          <w:rFonts w:ascii="Times New Roman" w:hAnsi="Times New Roman" w:cs="Times New Roman"/>
          <w:b/>
          <w:noProof/>
          <w:color w:val="auto"/>
          <w:sz w:val="28"/>
          <w:szCs w:val="28"/>
          <w:u w:val="none"/>
        </w:rPr>
        <w:t>3</w:t>
      </w:r>
      <w:r w:rsidR="00047C33" w:rsidRPr="00522D9C">
        <w:rPr>
          <w:rStyle w:val="ac"/>
          <w:rFonts w:ascii="Times New Roman" w:hAnsi="Times New Roman" w:cs="Times New Roman"/>
          <w:b/>
          <w:noProof/>
          <w:color w:val="auto"/>
          <w:sz w:val="28"/>
          <w:szCs w:val="28"/>
          <w:u w:val="none"/>
        </w:rPr>
        <w:t>4</w:t>
      </w:r>
    </w:p>
    <w:p w:rsidR="005B41F7" w:rsidRPr="00522D9C" w:rsidRDefault="005B41F7" w:rsidP="005B41F7">
      <w:pPr>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         2.2.2. Содержание курсов коррекционно-развивающей    </w:t>
      </w:r>
      <w:r w:rsidR="00CD0CC2" w:rsidRPr="00522D9C">
        <w:rPr>
          <w:rFonts w:ascii="Times New Roman" w:hAnsi="Times New Roman" w:cs="Times New Roman"/>
          <w:b/>
          <w:color w:val="auto"/>
          <w:sz w:val="28"/>
          <w:szCs w:val="28"/>
        </w:rPr>
        <w:t xml:space="preserve">  </w:t>
      </w:r>
      <w:r w:rsidRPr="00522D9C">
        <w:rPr>
          <w:rFonts w:ascii="Times New Roman" w:hAnsi="Times New Roman" w:cs="Times New Roman"/>
          <w:b/>
          <w:color w:val="auto"/>
          <w:sz w:val="28"/>
          <w:szCs w:val="28"/>
        </w:rPr>
        <w:t>области……………………………………………………………………</w:t>
      </w:r>
      <w:r w:rsidR="00CD0CC2" w:rsidRPr="00522D9C">
        <w:rPr>
          <w:rFonts w:ascii="Times New Roman" w:hAnsi="Times New Roman" w:cs="Times New Roman"/>
          <w:b/>
          <w:color w:val="auto"/>
          <w:sz w:val="28"/>
          <w:szCs w:val="28"/>
        </w:rPr>
        <w:t>.</w:t>
      </w:r>
      <w:r w:rsidRPr="00522D9C">
        <w:rPr>
          <w:rFonts w:ascii="Times New Roman" w:hAnsi="Times New Roman" w:cs="Times New Roman"/>
          <w:b/>
          <w:color w:val="auto"/>
          <w:sz w:val="28"/>
          <w:szCs w:val="28"/>
        </w:rPr>
        <w:t>……</w:t>
      </w:r>
      <w:r w:rsidR="00CD0CC2" w:rsidRPr="00522D9C">
        <w:rPr>
          <w:rFonts w:ascii="Times New Roman" w:hAnsi="Times New Roman" w:cs="Times New Roman"/>
          <w:b/>
          <w:color w:val="auto"/>
          <w:sz w:val="28"/>
          <w:szCs w:val="28"/>
        </w:rPr>
        <w:t>..</w:t>
      </w:r>
      <w:r w:rsidRPr="00522D9C">
        <w:rPr>
          <w:rFonts w:ascii="Times New Roman" w:hAnsi="Times New Roman" w:cs="Times New Roman"/>
          <w:b/>
          <w:color w:val="auto"/>
          <w:sz w:val="28"/>
          <w:szCs w:val="28"/>
        </w:rPr>
        <w:t>.</w:t>
      </w:r>
      <w:r w:rsidR="00CD0CC2" w:rsidRPr="00522D9C">
        <w:rPr>
          <w:rFonts w:ascii="Times New Roman" w:hAnsi="Times New Roman" w:cs="Times New Roman"/>
          <w:b/>
          <w:color w:val="auto"/>
          <w:sz w:val="28"/>
          <w:szCs w:val="28"/>
        </w:rPr>
        <w:t>50</w:t>
      </w:r>
    </w:p>
    <w:p w:rsidR="00CD0CC2" w:rsidRPr="00522D9C" w:rsidRDefault="00CD0CC2" w:rsidP="00CD0CC2">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2.2.3. Коррекционная работа в урочное время …………………………...68</w:t>
      </w:r>
    </w:p>
    <w:p w:rsidR="00E83012" w:rsidRPr="00522D9C" w:rsidRDefault="006B738D" w:rsidP="006E3228">
      <w:pPr>
        <w:pStyle w:val="22"/>
        <w:ind w:right="0"/>
        <w:rPr>
          <w:rFonts w:eastAsia="Times New Roman"/>
          <w:b/>
          <w:color w:val="auto"/>
          <w:kern w:val="0"/>
          <w:lang w:eastAsia="ru-RU"/>
        </w:rPr>
      </w:pPr>
      <w:hyperlink w:anchor="_Toc413974298" w:history="1">
        <w:r w:rsidR="00E83012" w:rsidRPr="00522D9C">
          <w:rPr>
            <w:rStyle w:val="ac"/>
            <w:b/>
            <w:color w:val="auto"/>
            <w:u w:val="none"/>
          </w:rPr>
          <w:t>2.3. Организационный раздел</w:t>
        </w:r>
        <w:r w:rsidR="00E83012" w:rsidRPr="00522D9C">
          <w:rPr>
            <w:b/>
            <w:webHidden/>
            <w:color w:val="auto"/>
          </w:rPr>
          <w:tab/>
        </w:r>
      </w:hyperlink>
      <w:r w:rsidR="00CD0CC2" w:rsidRPr="00522D9C">
        <w:rPr>
          <w:b/>
          <w:color w:val="auto"/>
        </w:rPr>
        <w:t>70</w:t>
      </w:r>
    </w:p>
    <w:p w:rsidR="00E83012" w:rsidRPr="00522D9C" w:rsidRDefault="006B738D" w:rsidP="006E3228">
      <w:pPr>
        <w:pStyle w:val="30"/>
        <w:rPr>
          <w:rFonts w:ascii="Times New Roman" w:eastAsia="Times New Roman" w:hAnsi="Times New Roman" w:cs="Times New Roman"/>
          <w:b/>
          <w:noProof/>
          <w:color w:val="auto"/>
          <w:kern w:val="0"/>
          <w:sz w:val="28"/>
          <w:szCs w:val="28"/>
          <w:lang w:eastAsia="ru-RU"/>
        </w:rPr>
      </w:pPr>
      <w:hyperlink w:anchor="_Toc413974299" w:history="1">
        <w:r w:rsidR="00E83012" w:rsidRPr="00522D9C">
          <w:rPr>
            <w:rStyle w:val="ac"/>
            <w:rFonts w:ascii="Times New Roman" w:hAnsi="Times New Roman" w:cs="Times New Roman"/>
            <w:b/>
            <w:noProof/>
            <w:color w:val="auto"/>
            <w:sz w:val="28"/>
            <w:szCs w:val="28"/>
            <w:u w:val="none"/>
          </w:rPr>
          <w:t>2.3.1. Учебный план</w:t>
        </w:r>
        <w:r w:rsidR="00E83012" w:rsidRPr="00522D9C">
          <w:rPr>
            <w:rFonts w:ascii="Times New Roman" w:hAnsi="Times New Roman" w:cs="Times New Roman"/>
            <w:b/>
            <w:noProof/>
            <w:webHidden/>
            <w:color w:val="auto"/>
            <w:sz w:val="28"/>
            <w:szCs w:val="28"/>
          </w:rPr>
          <w:tab/>
        </w:r>
      </w:hyperlink>
      <w:r w:rsidR="00CD0CC2" w:rsidRPr="00522D9C">
        <w:rPr>
          <w:rFonts w:ascii="Times New Roman" w:hAnsi="Times New Roman" w:cs="Times New Roman"/>
          <w:b/>
          <w:color w:val="auto"/>
          <w:sz w:val="28"/>
          <w:szCs w:val="28"/>
        </w:rPr>
        <w:t>70</w:t>
      </w:r>
    </w:p>
    <w:p w:rsidR="00E83012" w:rsidRPr="00522D9C" w:rsidRDefault="006B738D" w:rsidP="006E3228">
      <w:pPr>
        <w:pStyle w:val="30"/>
        <w:rPr>
          <w:rFonts w:ascii="Times New Roman" w:eastAsia="Times New Roman" w:hAnsi="Times New Roman" w:cs="Times New Roman"/>
          <w:noProof/>
          <w:color w:val="auto"/>
          <w:kern w:val="0"/>
          <w:sz w:val="28"/>
          <w:szCs w:val="28"/>
          <w:lang w:eastAsia="ru-RU"/>
        </w:rPr>
      </w:pPr>
      <w:hyperlink w:anchor="_Toc413974300" w:history="1">
        <w:r w:rsidR="00E83012" w:rsidRPr="00522D9C">
          <w:rPr>
            <w:rStyle w:val="ac"/>
            <w:rFonts w:ascii="Times New Roman" w:hAnsi="Times New Roman" w:cs="Times New Roman"/>
            <w:b/>
            <w:noProof/>
            <w:color w:val="auto"/>
            <w:sz w:val="28"/>
            <w:szCs w:val="28"/>
            <w:u w:val="none"/>
          </w:rPr>
          <w:t xml:space="preserve">2.3.2. Система условий реализации адаптированной основной </w:t>
        </w:r>
        <w:r w:rsidR="00F770D9" w:rsidRPr="00522D9C">
          <w:rPr>
            <w:rStyle w:val="ac"/>
            <w:rFonts w:ascii="Times New Roman" w:hAnsi="Times New Roman" w:cs="Times New Roman"/>
            <w:b/>
            <w:noProof/>
            <w:color w:val="auto"/>
            <w:sz w:val="28"/>
            <w:szCs w:val="28"/>
            <w:u w:val="none"/>
          </w:rPr>
          <w:t>обще</w:t>
        </w:r>
        <w:r w:rsidR="00E83012" w:rsidRPr="00522D9C">
          <w:rPr>
            <w:rStyle w:val="ac"/>
            <w:rFonts w:ascii="Times New Roman" w:hAnsi="Times New Roman" w:cs="Times New Roman"/>
            <w:b/>
            <w:noProof/>
            <w:color w:val="auto"/>
            <w:sz w:val="28"/>
            <w:szCs w:val="28"/>
            <w:u w:val="none"/>
          </w:rPr>
          <w:t>образовательной программы начального общего образования обучающихся с</w:t>
        </w:r>
        <w:r w:rsidR="00984957" w:rsidRPr="00522D9C">
          <w:rPr>
            <w:rStyle w:val="ac"/>
            <w:rFonts w:ascii="Times New Roman" w:hAnsi="Times New Roman" w:cs="Times New Roman"/>
            <w:b/>
            <w:noProof/>
            <w:color w:val="auto"/>
            <w:sz w:val="28"/>
            <w:szCs w:val="28"/>
            <w:u w:val="none"/>
          </w:rPr>
          <w:t xml:space="preserve"> тяжелыми нарушениями речи</w:t>
        </w:r>
        <w:r w:rsidR="00916AAD" w:rsidRPr="00522D9C">
          <w:rPr>
            <w:rFonts w:ascii="Times New Roman" w:hAnsi="Times New Roman" w:cs="Times New Roman"/>
            <w:b/>
            <w:noProof/>
            <w:webHidden/>
            <w:color w:val="auto"/>
            <w:sz w:val="28"/>
            <w:szCs w:val="28"/>
          </w:rPr>
          <w:t>…</w:t>
        </w:r>
        <w:r w:rsidR="00632DD8" w:rsidRPr="00522D9C">
          <w:rPr>
            <w:rFonts w:ascii="Times New Roman" w:hAnsi="Times New Roman" w:cs="Times New Roman"/>
            <w:b/>
            <w:noProof/>
            <w:webHidden/>
            <w:color w:val="auto"/>
            <w:sz w:val="28"/>
            <w:szCs w:val="28"/>
            <w:lang w:val="en-US"/>
          </w:rPr>
          <w:t>…………………………………</w:t>
        </w:r>
        <w:r w:rsidR="00CD0CC2" w:rsidRPr="00522D9C">
          <w:rPr>
            <w:rFonts w:ascii="Times New Roman" w:hAnsi="Times New Roman" w:cs="Times New Roman"/>
            <w:b/>
            <w:noProof/>
            <w:webHidden/>
            <w:color w:val="auto"/>
            <w:sz w:val="28"/>
            <w:szCs w:val="28"/>
          </w:rPr>
          <w:t>……………………………………</w:t>
        </w:r>
        <w:r w:rsidR="00632DD8" w:rsidRPr="00522D9C">
          <w:rPr>
            <w:rFonts w:ascii="Times New Roman" w:hAnsi="Times New Roman" w:cs="Times New Roman"/>
            <w:b/>
            <w:noProof/>
            <w:webHidden/>
            <w:color w:val="auto"/>
            <w:sz w:val="28"/>
            <w:szCs w:val="28"/>
            <w:lang w:val="en-US"/>
          </w:rPr>
          <w:t>…</w:t>
        </w:r>
        <w:r w:rsidR="00CD0CC2" w:rsidRPr="00522D9C">
          <w:rPr>
            <w:rFonts w:ascii="Times New Roman" w:hAnsi="Times New Roman" w:cs="Times New Roman"/>
            <w:b/>
            <w:noProof/>
            <w:webHidden/>
            <w:color w:val="auto"/>
            <w:kern w:val="28"/>
            <w:sz w:val="28"/>
            <w:szCs w:val="28"/>
          </w:rPr>
          <w:t>7</w:t>
        </w:r>
      </w:hyperlink>
      <w:r w:rsidR="00CD0CC2" w:rsidRPr="00522D9C">
        <w:rPr>
          <w:rFonts w:ascii="Times New Roman" w:hAnsi="Times New Roman" w:cs="Times New Roman"/>
          <w:color w:val="auto"/>
          <w:sz w:val="28"/>
          <w:szCs w:val="28"/>
        </w:rPr>
        <w:t>1</w:t>
      </w:r>
    </w:p>
    <w:p w:rsidR="00E83012" w:rsidRPr="00522D9C" w:rsidRDefault="00E83012" w:rsidP="006E3228">
      <w:pPr>
        <w:pStyle w:val="30"/>
        <w:rPr>
          <w:rFonts w:eastAsia="Times New Roman"/>
          <w:noProof/>
          <w:color w:val="auto"/>
          <w:kern w:val="0"/>
          <w:sz w:val="28"/>
          <w:szCs w:val="28"/>
          <w:lang w:eastAsia="ru-RU"/>
        </w:rPr>
      </w:pPr>
    </w:p>
    <w:p w:rsidR="00385E5A" w:rsidRPr="00522D9C" w:rsidRDefault="006B738D" w:rsidP="006E3228">
      <w:pPr>
        <w:spacing w:before="240" w:after="240" w:line="240" w:lineRule="auto"/>
        <w:jc w:val="center"/>
        <w:outlineLvl w:val="0"/>
        <w:rPr>
          <w:rFonts w:ascii="Times New Roman" w:hAnsi="Times New Roman" w:cs="Times New Roman"/>
          <w:b/>
          <w:color w:val="auto"/>
          <w:sz w:val="28"/>
          <w:szCs w:val="28"/>
        </w:rPr>
      </w:pPr>
      <w:r w:rsidRPr="00522D9C">
        <w:rPr>
          <w:rFonts w:ascii="Times New Roman" w:hAnsi="Times New Roman" w:cs="Times New Roman"/>
          <w:b/>
          <w:color w:val="auto"/>
          <w:sz w:val="28"/>
          <w:szCs w:val="28"/>
        </w:rPr>
        <w:fldChar w:fldCharType="end"/>
      </w:r>
    </w:p>
    <w:p w:rsidR="00385E5A" w:rsidRPr="00522D9C" w:rsidRDefault="00385E5A" w:rsidP="0082250F">
      <w:pPr>
        <w:spacing w:before="240" w:after="240" w:line="240" w:lineRule="auto"/>
        <w:jc w:val="center"/>
        <w:outlineLvl w:val="0"/>
        <w:rPr>
          <w:rFonts w:ascii="Times New Roman" w:hAnsi="Times New Roman" w:cs="Times New Roman"/>
          <w:b/>
          <w:color w:val="auto"/>
          <w:sz w:val="28"/>
          <w:szCs w:val="28"/>
        </w:rPr>
      </w:pPr>
    </w:p>
    <w:p w:rsidR="00295D09" w:rsidRPr="00522D9C" w:rsidRDefault="006C64DA" w:rsidP="0082250F">
      <w:pPr>
        <w:spacing w:before="240" w:after="240" w:line="240" w:lineRule="auto"/>
        <w:jc w:val="center"/>
        <w:outlineLvl w:val="0"/>
        <w:rPr>
          <w:rFonts w:ascii="Times New Roman" w:hAnsi="Times New Roman" w:cs="Times New Roman"/>
          <w:b/>
          <w:color w:val="auto"/>
          <w:sz w:val="28"/>
          <w:szCs w:val="28"/>
        </w:rPr>
      </w:pPr>
      <w:bookmarkStart w:id="0" w:name="_Toc413974290"/>
      <w:r w:rsidRPr="00522D9C">
        <w:rPr>
          <w:rFonts w:ascii="Times New Roman" w:hAnsi="Times New Roman" w:cs="Times New Roman"/>
          <w:b/>
          <w:color w:val="auto"/>
          <w:sz w:val="28"/>
          <w:szCs w:val="28"/>
        </w:rPr>
        <w:lastRenderedPageBreak/>
        <w:t xml:space="preserve">1. </w:t>
      </w:r>
      <w:r w:rsidR="00231893" w:rsidRPr="00522D9C">
        <w:rPr>
          <w:rFonts w:ascii="Times New Roman" w:hAnsi="Times New Roman" w:cs="Times New Roman"/>
          <w:b/>
          <w:color w:val="auto"/>
          <w:sz w:val="28"/>
          <w:szCs w:val="28"/>
        </w:rPr>
        <w:t>ОБЩИЕ ПОЛОЖЕНИЯ</w:t>
      </w:r>
      <w:bookmarkEnd w:id="0"/>
    </w:p>
    <w:p w:rsidR="007638BE" w:rsidRPr="00522D9C" w:rsidRDefault="001F6895" w:rsidP="00A9689C">
      <w:pPr>
        <w:spacing w:after="0" w:line="360" w:lineRule="auto"/>
        <w:ind w:firstLine="709"/>
        <w:jc w:val="both"/>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Определение и назначение адаптированной основной общеобразовательной программы начального общего образования обучающихся с </w:t>
      </w:r>
      <w:r w:rsidR="00004381" w:rsidRPr="00522D9C">
        <w:rPr>
          <w:rFonts w:ascii="Times New Roman" w:hAnsi="Times New Roman" w:cs="Times New Roman"/>
          <w:b/>
          <w:color w:val="auto"/>
          <w:sz w:val="28"/>
          <w:szCs w:val="28"/>
        </w:rPr>
        <w:t>тяжелыми нарушениями речи</w:t>
      </w:r>
    </w:p>
    <w:p w:rsidR="00423B0C" w:rsidRPr="00522D9C" w:rsidRDefault="00423B0C" w:rsidP="00A9689C">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Адаптированная основная общеобразовательная программа</w:t>
      </w:r>
      <w:r w:rsidR="004A5BC5" w:rsidRPr="00522D9C">
        <w:rPr>
          <w:rFonts w:ascii="Times New Roman" w:hAnsi="Times New Roman" w:cs="Times New Roman"/>
          <w:color w:val="auto"/>
          <w:sz w:val="28"/>
          <w:szCs w:val="28"/>
        </w:rPr>
        <w:t xml:space="preserve"> (далее – АООП)</w:t>
      </w:r>
      <w:r w:rsidRPr="00522D9C">
        <w:rPr>
          <w:rFonts w:ascii="Times New Roman" w:hAnsi="Times New Roman" w:cs="Times New Roman"/>
          <w:color w:val="auto"/>
          <w:sz w:val="28"/>
          <w:szCs w:val="28"/>
        </w:rPr>
        <w:t xml:space="preserve"> начального общего образования</w:t>
      </w:r>
      <w:r w:rsidR="004A5BC5" w:rsidRPr="00522D9C">
        <w:rPr>
          <w:rFonts w:ascii="Times New Roman" w:hAnsi="Times New Roman" w:cs="Times New Roman"/>
          <w:color w:val="auto"/>
          <w:sz w:val="28"/>
          <w:szCs w:val="28"/>
        </w:rPr>
        <w:t xml:space="preserve"> (далее – </w:t>
      </w:r>
      <w:r w:rsidR="009902E1" w:rsidRPr="00522D9C">
        <w:rPr>
          <w:rFonts w:ascii="Times New Roman" w:hAnsi="Times New Roman" w:cs="Times New Roman"/>
          <w:color w:val="auto"/>
          <w:sz w:val="28"/>
          <w:szCs w:val="28"/>
        </w:rPr>
        <w:t>НОО)</w:t>
      </w:r>
      <w:r w:rsidRPr="00522D9C">
        <w:rPr>
          <w:rFonts w:ascii="Times New Roman" w:hAnsi="Times New Roman" w:cs="Times New Roman"/>
          <w:color w:val="auto"/>
          <w:sz w:val="28"/>
          <w:szCs w:val="28"/>
        </w:rPr>
        <w:t xml:space="preserve"> обучающихся </w:t>
      </w:r>
      <w:r w:rsidR="009902E1" w:rsidRPr="00522D9C">
        <w:rPr>
          <w:rFonts w:ascii="Times New Roman" w:hAnsi="Times New Roman" w:cs="Times New Roman"/>
          <w:color w:val="auto"/>
          <w:sz w:val="28"/>
          <w:szCs w:val="28"/>
        </w:rPr>
        <w:t xml:space="preserve"> с тяжелыми нарушениями речи (далее – ТНР)</w:t>
      </w:r>
      <w:r w:rsidRPr="00522D9C">
        <w:rPr>
          <w:rFonts w:ascii="Times New Roman" w:hAnsi="Times New Roman" w:cs="Times New Roman"/>
          <w:color w:val="auto"/>
          <w:sz w:val="28"/>
          <w:szCs w:val="28"/>
        </w:rPr>
        <w:t xml:space="preserve">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p>
    <w:p w:rsidR="00423B0C" w:rsidRPr="00522D9C" w:rsidRDefault="00372EA3" w:rsidP="00A9689C">
      <w:pPr>
        <w:pStyle w:val="ConsPlusNormal"/>
        <w:spacing w:line="360" w:lineRule="auto"/>
        <w:ind w:firstLine="770"/>
        <w:jc w:val="both"/>
        <w:rPr>
          <w:rFonts w:ascii="Times New Roman" w:hAnsi="Times New Roman" w:cs="Times New Roman"/>
          <w:sz w:val="28"/>
          <w:szCs w:val="28"/>
        </w:rPr>
      </w:pPr>
      <w:r w:rsidRPr="00522D9C">
        <w:rPr>
          <w:rFonts w:ascii="Times New Roman" w:hAnsi="Times New Roman" w:cs="Times New Roman"/>
          <w:sz w:val="28"/>
          <w:szCs w:val="28"/>
        </w:rPr>
        <w:t>АООП НОО</w:t>
      </w:r>
      <w:r w:rsidR="009902E1" w:rsidRPr="00522D9C">
        <w:rPr>
          <w:rFonts w:ascii="Times New Roman" w:hAnsi="Times New Roman" w:cs="Times New Roman"/>
          <w:sz w:val="28"/>
          <w:szCs w:val="28"/>
        </w:rPr>
        <w:t xml:space="preserve"> обучающихся</w:t>
      </w:r>
      <w:r w:rsidR="00423B0C" w:rsidRPr="00522D9C">
        <w:rPr>
          <w:rFonts w:ascii="Times New Roman" w:hAnsi="Times New Roman" w:cs="Times New Roman"/>
          <w:sz w:val="28"/>
          <w:szCs w:val="28"/>
        </w:rPr>
        <w:t xml:space="preserve"> с ТНР самостоятельно разрабатывается и утверждается </w:t>
      </w:r>
      <w:r w:rsidR="00886A07" w:rsidRPr="00522D9C">
        <w:rPr>
          <w:rFonts w:ascii="Times New Roman" w:hAnsi="Times New Roman" w:cs="Times New Roman"/>
          <w:sz w:val="28"/>
          <w:szCs w:val="28"/>
        </w:rPr>
        <w:t>МОУ Улейминской сош им. Героя Советского Союза Дерюгина А.В.</w:t>
      </w:r>
      <w:r w:rsidR="00423B0C" w:rsidRPr="00522D9C">
        <w:rPr>
          <w:rFonts w:ascii="Times New Roman" w:hAnsi="Times New Roman" w:cs="Times New Roman"/>
          <w:sz w:val="28"/>
          <w:szCs w:val="28"/>
        </w:rPr>
        <w:t xml:space="preserve"> в соответствии с федеральным государственным образовательным стандартом</w:t>
      </w:r>
      <w:r w:rsidR="009025E1" w:rsidRPr="00522D9C">
        <w:rPr>
          <w:rFonts w:ascii="Times New Roman" w:hAnsi="Times New Roman" w:cs="Times New Roman"/>
          <w:sz w:val="28"/>
          <w:szCs w:val="28"/>
        </w:rPr>
        <w:t xml:space="preserve"> </w:t>
      </w:r>
      <w:r w:rsidR="0025697E" w:rsidRPr="00522D9C">
        <w:rPr>
          <w:rFonts w:ascii="Times New Roman" w:hAnsi="Times New Roman" w:cs="Times New Roman"/>
          <w:sz w:val="28"/>
          <w:szCs w:val="28"/>
        </w:rPr>
        <w:t>(далее – ФГОС) НОО</w:t>
      </w:r>
      <w:r w:rsidRPr="00522D9C">
        <w:rPr>
          <w:rFonts w:ascii="Times New Roman" w:hAnsi="Times New Roman" w:cs="Times New Roman"/>
          <w:sz w:val="28"/>
          <w:szCs w:val="28"/>
        </w:rPr>
        <w:t xml:space="preserve"> обучающихся с ограниченными возможностями здоровья (далее – ОВЗ)</w:t>
      </w:r>
      <w:r w:rsidR="00423B0C" w:rsidRPr="00522D9C">
        <w:rPr>
          <w:rFonts w:ascii="Times New Roman" w:hAnsi="Times New Roman" w:cs="Times New Roman"/>
          <w:sz w:val="28"/>
          <w:szCs w:val="28"/>
        </w:rPr>
        <w:t xml:space="preserve"> и </w:t>
      </w:r>
      <w:r w:rsidR="00886A07" w:rsidRPr="00522D9C">
        <w:rPr>
          <w:rFonts w:ascii="Times New Roman" w:hAnsi="Times New Roman" w:cs="Times New Roman"/>
          <w:sz w:val="28"/>
          <w:szCs w:val="28"/>
        </w:rPr>
        <w:t>Ф АОП.</w:t>
      </w:r>
    </w:p>
    <w:p w:rsidR="00ED3AB6" w:rsidRPr="00522D9C" w:rsidRDefault="00423B0C" w:rsidP="00A9689C">
      <w:pPr>
        <w:pStyle w:val="ConsPlusNormal"/>
        <w:spacing w:line="360" w:lineRule="auto"/>
        <w:ind w:firstLine="709"/>
        <w:jc w:val="both"/>
        <w:rPr>
          <w:rFonts w:ascii="Times New Roman" w:hAnsi="Times New Roman"/>
          <w:sz w:val="28"/>
        </w:rPr>
      </w:pPr>
      <w:r w:rsidRPr="00522D9C">
        <w:rPr>
          <w:rFonts w:ascii="Times New Roman" w:hAnsi="Times New Roman"/>
          <w:sz w:val="28"/>
        </w:rPr>
        <w:t>А</w:t>
      </w:r>
      <w:r w:rsidR="009902E1" w:rsidRPr="00522D9C">
        <w:rPr>
          <w:rFonts w:ascii="Times New Roman" w:hAnsi="Times New Roman"/>
          <w:sz w:val="28"/>
        </w:rPr>
        <w:t>ООП НОО</w:t>
      </w:r>
      <w:r w:rsidRPr="00522D9C">
        <w:rPr>
          <w:rFonts w:ascii="Times New Roman" w:hAnsi="Times New Roman"/>
          <w:sz w:val="28"/>
        </w:rPr>
        <w:t xml:space="preserve"> обучающихся с ТНР определяет содержание образования, ожидаемые результаты и условия ее реализации.</w:t>
      </w:r>
    </w:p>
    <w:p w:rsidR="00886A07" w:rsidRPr="00522D9C" w:rsidRDefault="00886A07" w:rsidP="00A9689C">
      <w:pPr>
        <w:pStyle w:val="ConsPlusNormal"/>
        <w:spacing w:line="360" w:lineRule="auto"/>
        <w:ind w:firstLine="709"/>
        <w:jc w:val="both"/>
        <w:rPr>
          <w:rFonts w:ascii="Times New Roman" w:hAnsi="Times New Roman"/>
          <w:sz w:val="28"/>
        </w:rPr>
      </w:pPr>
      <w:r w:rsidRPr="00522D9C">
        <w:rPr>
          <w:rFonts w:ascii="Times New Roman" w:hAnsi="Times New Roman"/>
          <w:sz w:val="28"/>
        </w:rPr>
        <w:t>Зачисление на обучение по АООП НОО осуществляется только с согласия (по заявлению) родителей (законных представителей) обучающегося и на основании рекомендаций ПМПК. Обучающиеся с ОВЗ, завершившие обучение по АООП НОО, при переходе на уровень основного общего образования могут продолжить обучение как по основной образовательной программе основного общего образования (ООП ООО), так и по адаптированной основной образовательной программе основного общего образования (АООП ООО).</w:t>
      </w:r>
    </w:p>
    <w:p w:rsidR="00886A07" w:rsidRPr="00522D9C" w:rsidRDefault="00886A07" w:rsidP="00A9689C">
      <w:pPr>
        <w:pStyle w:val="ConsPlusNormal"/>
        <w:spacing w:line="360" w:lineRule="auto"/>
        <w:ind w:firstLine="709"/>
        <w:jc w:val="both"/>
        <w:rPr>
          <w:rFonts w:ascii="Times New Roman" w:hAnsi="Times New Roman"/>
          <w:sz w:val="28"/>
        </w:rPr>
      </w:pPr>
      <w:r w:rsidRPr="00522D9C">
        <w:rPr>
          <w:rFonts w:ascii="Times New Roman" w:hAnsi="Times New Roman"/>
          <w:sz w:val="28"/>
        </w:rPr>
        <w:t xml:space="preserve">АООП НОО обучающихся с ТНР разработана в строгом соответствии со следующими нормативными документами: </w:t>
      </w:r>
    </w:p>
    <w:p w:rsidR="00886A07" w:rsidRPr="00522D9C" w:rsidRDefault="00886A07" w:rsidP="00A9689C">
      <w:pPr>
        <w:pStyle w:val="ConsPlusNormal"/>
        <w:spacing w:line="360" w:lineRule="auto"/>
        <w:ind w:firstLine="709"/>
        <w:jc w:val="both"/>
        <w:rPr>
          <w:rFonts w:ascii="Times New Roman" w:hAnsi="Times New Roman"/>
          <w:sz w:val="28"/>
        </w:rPr>
      </w:pPr>
      <w:r w:rsidRPr="00522D9C">
        <w:rPr>
          <w:rFonts w:ascii="Times New Roman" w:hAnsi="Times New Roman"/>
          <w:sz w:val="28"/>
        </w:rPr>
        <w:t xml:space="preserve">- Федеральный закон «Об образовании в Российской Федерации» от 29.12.2012 №273-ФЗ (с изменениями и дополнениями от 24.07.2023 №371-ФЗ); </w:t>
      </w:r>
    </w:p>
    <w:p w:rsidR="00886A07" w:rsidRPr="00522D9C" w:rsidRDefault="00886A07" w:rsidP="00A9689C">
      <w:pPr>
        <w:pStyle w:val="ConsPlusNormal"/>
        <w:spacing w:line="360" w:lineRule="auto"/>
        <w:ind w:firstLine="709"/>
        <w:jc w:val="both"/>
        <w:rPr>
          <w:rFonts w:ascii="Times New Roman" w:hAnsi="Times New Roman"/>
          <w:sz w:val="28"/>
        </w:rPr>
      </w:pPr>
      <w:r w:rsidRPr="00522D9C">
        <w:rPr>
          <w:rFonts w:ascii="Times New Roman" w:hAnsi="Times New Roman"/>
          <w:sz w:val="28"/>
        </w:rPr>
        <w:lastRenderedPageBreak/>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05.07.2021 № 64100)</w:t>
      </w:r>
    </w:p>
    <w:p w:rsidR="00886A07" w:rsidRPr="00522D9C" w:rsidRDefault="00886A07" w:rsidP="00A9689C">
      <w:pPr>
        <w:pStyle w:val="ConsPlusNormal"/>
        <w:spacing w:line="360" w:lineRule="auto"/>
        <w:ind w:firstLine="709"/>
        <w:jc w:val="both"/>
        <w:rPr>
          <w:rFonts w:ascii="Times New Roman" w:hAnsi="Times New Roman"/>
          <w:sz w:val="28"/>
        </w:rPr>
      </w:pPr>
      <w:r w:rsidRPr="00522D9C">
        <w:rPr>
          <w:rFonts w:ascii="Times New Roman" w:hAnsi="Times New Roman"/>
          <w:sz w:val="28"/>
        </w:rPr>
        <w:t xml:space="preserve"> -Приказ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 (Зарегистрирован 17.08.2022 № 69676) </w:t>
      </w:r>
    </w:p>
    <w:p w:rsidR="00886A07" w:rsidRPr="00522D9C" w:rsidRDefault="00886A07" w:rsidP="00A9689C">
      <w:pPr>
        <w:pStyle w:val="ConsPlusNormal"/>
        <w:spacing w:line="360" w:lineRule="auto"/>
        <w:ind w:firstLine="709"/>
        <w:jc w:val="both"/>
        <w:rPr>
          <w:rFonts w:ascii="Times New Roman" w:hAnsi="Times New Roman"/>
          <w:sz w:val="28"/>
        </w:rPr>
      </w:pPr>
      <w:r w:rsidRPr="00522D9C">
        <w:rPr>
          <w:rFonts w:ascii="Times New Roman" w:hAnsi="Times New Roman"/>
          <w:sz w:val="28"/>
        </w:rPr>
        <w:t>-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w:t>
      </w:r>
    </w:p>
    <w:p w:rsidR="00886A07" w:rsidRPr="00522D9C" w:rsidRDefault="00886A07" w:rsidP="00A9689C">
      <w:pPr>
        <w:pStyle w:val="ConsPlusNormal"/>
        <w:spacing w:line="360" w:lineRule="auto"/>
        <w:ind w:firstLine="709"/>
        <w:jc w:val="both"/>
        <w:rPr>
          <w:rFonts w:ascii="Times New Roman" w:hAnsi="Times New Roman"/>
          <w:sz w:val="28"/>
        </w:rPr>
      </w:pPr>
      <w:r w:rsidRPr="00522D9C">
        <w:rPr>
          <w:rFonts w:ascii="Times New Roman" w:hAnsi="Times New Roman"/>
          <w:sz w:val="28"/>
        </w:rPr>
        <w:t xml:space="preserve"> -Приказ Минпросвещения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 № 72264)</w:t>
      </w:r>
    </w:p>
    <w:p w:rsidR="00886A07" w:rsidRPr="00522D9C" w:rsidRDefault="00886A07" w:rsidP="00A9689C">
      <w:pPr>
        <w:pStyle w:val="ConsPlusNormal"/>
        <w:spacing w:line="360" w:lineRule="auto"/>
        <w:ind w:firstLine="709"/>
        <w:jc w:val="both"/>
        <w:rPr>
          <w:rFonts w:ascii="Times New Roman" w:hAnsi="Times New Roman"/>
          <w:sz w:val="28"/>
        </w:rPr>
      </w:pPr>
      <w:r w:rsidRPr="00522D9C">
        <w:rPr>
          <w:rFonts w:ascii="Times New Roman" w:hAnsi="Times New Roman"/>
          <w:sz w:val="28"/>
        </w:rPr>
        <w:t xml:space="preserve"> -Приказ  Министерства  просвещения  РФ  от  24  ноября  2022  г.  №  1023  ―Об  утверждении федеральной адаптированной образовательной программы начального общего образования 4 для обучающихся с ограниченными возможностями здоровья" </w:t>
      </w:r>
    </w:p>
    <w:p w:rsidR="00886A07" w:rsidRPr="00522D9C" w:rsidRDefault="00886A07" w:rsidP="00A9689C">
      <w:pPr>
        <w:pStyle w:val="ConsPlusNormal"/>
        <w:spacing w:line="360" w:lineRule="auto"/>
        <w:ind w:firstLine="709"/>
        <w:jc w:val="both"/>
        <w:rPr>
          <w:rFonts w:ascii="Times New Roman" w:hAnsi="Times New Roman"/>
          <w:sz w:val="28"/>
        </w:rPr>
      </w:pPr>
      <w:r w:rsidRPr="00522D9C">
        <w:rPr>
          <w:rFonts w:ascii="Times New Roman" w:hAnsi="Times New Roman"/>
          <w:sz w:val="28"/>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№115; </w:t>
      </w:r>
    </w:p>
    <w:p w:rsidR="00886A07" w:rsidRPr="00522D9C" w:rsidRDefault="00886A07" w:rsidP="00A9689C">
      <w:pPr>
        <w:pStyle w:val="ConsPlusNormal"/>
        <w:spacing w:line="360" w:lineRule="auto"/>
        <w:ind w:firstLine="709"/>
        <w:jc w:val="both"/>
        <w:rPr>
          <w:rFonts w:ascii="Times New Roman" w:hAnsi="Times New Roman"/>
          <w:sz w:val="28"/>
        </w:rPr>
      </w:pPr>
      <w:r w:rsidRPr="00522D9C">
        <w:rPr>
          <w:rFonts w:ascii="Times New Roman" w:hAnsi="Times New Roman"/>
          <w:sz w:val="28"/>
        </w:rPr>
        <w:lastRenderedPageBreak/>
        <w:t>-   Устав   МОУ</w:t>
      </w:r>
      <w:r w:rsidRPr="00522D9C">
        <w:rPr>
          <w:rFonts w:ascii="Times New Roman" w:hAnsi="Times New Roman" w:cs="Times New Roman"/>
          <w:sz w:val="28"/>
          <w:szCs w:val="28"/>
        </w:rPr>
        <w:t xml:space="preserve"> Улейминской сош им. Героя Советского Союза Дерюгина А.В.</w:t>
      </w:r>
    </w:p>
    <w:p w:rsidR="001F6895" w:rsidRPr="00522D9C" w:rsidRDefault="001F6895" w:rsidP="00A9689C">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522D9C">
        <w:rPr>
          <w:rFonts w:ascii="Times New Roman" w:hAnsi="Times New Roman" w:cs="Times New Roman"/>
          <w:b/>
          <w:color w:val="auto"/>
          <w:sz w:val="28"/>
          <w:szCs w:val="28"/>
        </w:rPr>
        <w:t>Структура адаптированной основной общеобразовательной программы начального общего обр</w:t>
      </w:r>
      <w:r w:rsidR="00423B0C" w:rsidRPr="00522D9C">
        <w:rPr>
          <w:rFonts w:ascii="Times New Roman" w:hAnsi="Times New Roman" w:cs="Times New Roman"/>
          <w:b/>
          <w:color w:val="auto"/>
          <w:sz w:val="28"/>
          <w:szCs w:val="28"/>
        </w:rPr>
        <w:t>азования обучающихся с тяжелыми нарушениями речи</w:t>
      </w:r>
    </w:p>
    <w:p w:rsidR="00984957" w:rsidRPr="00522D9C" w:rsidRDefault="00984957" w:rsidP="00A9689C">
      <w:pPr>
        <w:tabs>
          <w:tab w:val="left" w:pos="0"/>
          <w:tab w:val="right" w:leader="dot" w:pos="9639"/>
        </w:tabs>
        <w:spacing w:after="0" w:line="360" w:lineRule="auto"/>
        <w:ind w:firstLine="72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АООП НОО обучающихся с ТНР состоит из двух частей:</w:t>
      </w:r>
      <w:r w:rsidR="009010AF" w:rsidRPr="00522D9C">
        <w:rPr>
          <w:rFonts w:ascii="Times New Roman" w:hAnsi="Times New Roman" w:cs="Times New Roman"/>
          <w:color w:val="auto"/>
          <w:sz w:val="28"/>
          <w:szCs w:val="28"/>
        </w:rPr>
        <w:t xml:space="preserve"> обязательной части и части, формируемой участниками образовательных отношений.</w:t>
      </w:r>
    </w:p>
    <w:p w:rsidR="00423B0C" w:rsidRPr="00522D9C" w:rsidRDefault="009902E1"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АООП</w:t>
      </w:r>
      <w:r w:rsidR="00372EA3" w:rsidRPr="00522D9C">
        <w:rPr>
          <w:rFonts w:ascii="Times New Roman" w:hAnsi="Times New Roman" w:cs="Times New Roman"/>
          <w:color w:val="auto"/>
          <w:kern w:val="28"/>
          <w:sz w:val="28"/>
          <w:szCs w:val="28"/>
        </w:rPr>
        <w:t xml:space="preserve"> НОО</w:t>
      </w:r>
      <w:r w:rsidRPr="00522D9C">
        <w:rPr>
          <w:rFonts w:ascii="Times New Roman" w:hAnsi="Times New Roman" w:cs="Times New Roman"/>
          <w:color w:val="auto"/>
          <w:kern w:val="28"/>
          <w:sz w:val="28"/>
          <w:szCs w:val="28"/>
        </w:rPr>
        <w:t xml:space="preserve"> обучающихся с ТНР содержит три раздела: целевой, содержательный и орг</w:t>
      </w:r>
      <w:r w:rsidR="00D45E73" w:rsidRPr="00522D9C">
        <w:rPr>
          <w:rFonts w:ascii="Times New Roman" w:hAnsi="Times New Roman" w:cs="Times New Roman"/>
          <w:color w:val="auto"/>
          <w:kern w:val="28"/>
          <w:sz w:val="28"/>
          <w:szCs w:val="28"/>
        </w:rPr>
        <w:t>анизационный.</w:t>
      </w:r>
    </w:p>
    <w:p w:rsidR="00D45E73" w:rsidRPr="00522D9C" w:rsidRDefault="00D45E73" w:rsidP="00A9689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w:t>
      </w:r>
      <w:r w:rsidR="004A5BC5" w:rsidRPr="00522D9C">
        <w:rPr>
          <w:rFonts w:ascii="Times New Roman" w:hAnsi="Times New Roman" w:cs="Times New Roman"/>
          <w:color w:val="auto"/>
          <w:kern w:val="28"/>
          <w:sz w:val="28"/>
          <w:szCs w:val="28"/>
        </w:rPr>
        <w:t xml:space="preserve"> АООП НОО; систему оценки достижения планируемых результатов освоения АООП НОО.</w:t>
      </w:r>
    </w:p>
    <w:p w:rsidR="004A5BC5" w:rsidRPr="00522D9C" w:rsidRDefault="004A5BC5" w:rsidP="00423B0C">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Содержательный раздел определяет общее содержание НОО обучающихся с ТНР</w:t>
      </w:r>
      <w:r w:rsidR="00285227" w:rsidRPr="00522D9C">
        <w:rPr>
          <w:rFonts w:ascii="Times New Roman" w:hAnsi="Times New Roman" w:cs="Times New Roman"/>
          <w:color w:val="auto"/>
          <w:kern w:val="28"/>
          <w:sz w:val="28"/>
          <w:szCs w:val="28"/>
        </w:rPr>
        <w:t xml:space="preserve"> и включает следующие программы, ориентированные на достижение личностных, предметных и метапредметных результатов:</w:t>
      </w:r>
    </w:p>
    <w:p w:rsidR="00886A07" w:rsidRPr="00522D9C" w:rsidRDefault="00886A07"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xml:space="preserve">рабочие программы учебных предметов, учебных курсов (в том числе внеурочной 6 деятельности), учебных модулей; </w:t>
      </w:r>
    </w:p>
    <w:p w:rsidR="00886A07" w:rsidRPr="00522D9C" w:rsidRDefault="00886A07"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xml:space="preserve">-программу формирования УУД. </w:t>
      </w:r>
    </w:p>
    <w:p w:rsidR="00886A07" w:rsidRPr="00522D9C" w:rsidRDefault="00886A07"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xml:space="preserve">-программа воспитания </w:t>
      </w:r>
    </w:p>
    <w:p w:rsidR="00886A07" w:rsidRPr="00522D9C" w:rsidRDefault="00886A07"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-программу коррекционной работы;</w:t>
      </w:r>
    </w:p>
    <w:p w:rsidR="00633DC2" w:rsidRPr="00522D9C" w:rsidRDefault="00886A07"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Организационный раздел включает:</w:t>
      </w:r>
    </w:p>
    <w:p w:rsidR="00886A07" w:rsidRPr="00522D9C" w:rsidRDefault="00886A07"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учебные планы начального общего образования обучающихся;</w:t>
      </w:r>
    </w:p>
    <w:p w:rsidR="00886A07" w:rsidRPr="00522D9C" w:rsidRDefault="00886A07"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xml:space="preserve"> - календарный учебный график; </w:t>
      </w:r>
    </w:p>
    <w:p w:rsidR="00886A07" w:rsidRPr="00522D9C" w:rsidRDefault="00886A07"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календарный план воспитательной работы.</w:t>
      </w:r>
    </w:p>
    <w:p w:rsidR="00886A07" w:rsidRPr="00522D9C" w:rsidRDefault="00886A07"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xml:space="preserve"> -система условий реализации адаптированной основной общеобразовательной программы для детей с тяжелыми нарушениями речи</w:t>
      </w:r>
    </w:p>
    <w:p w:rsidR="00886A07" w:rsidRPr="00522D9C" w:rsidRDefault="00886A07" w:rsidP="004B44BF">
      <w:pPr>
        <w:tabs>
          <w:tab w:val="left" w:pos="0"/>
          <w:tab w:val="right" w:leader="dot" w:pos="9639"/>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lastRenderedPageBreak/>
        <w:t xml:space="preserve"> -контроль за состоянием системы условий и деятельностью педагогов при реализации АООП НОО</w:t>
      </w:r>
    </w:p>
    <w:p w:rsidR="00584D38" w:rsidRPr="00522D9C" w:rsidRDefault="00584D38" w:rsidP="00226421">
      <w:pPr>
        <w:tabs>
          <w:tab w:val="left" w:pos="0"/>
          <w:tab w:val="right" w:leader="dot" w:pos="9639"/>
        </w:tabs>
        <w:spacing w:after="0" w:line="360" w:lineRule="auto"/>
        <w:ind w:firstLine="720"/>
        <w:jc w:val="both"/>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Принципы и подходы к формированию адаптированной основной общеобразовательной программы начального общего образования обучающихся с </w:t>
      </w:r>
      <w:r w:rsidR="00633DC2" w:rsidRPr="00522D9C">
        <w:rPr>
          <w:rFonts w:ascii="Times New Roman" w:hAnsi="Times New Roman" w:cs="Times New Roman"/>
          <w:b/>
          <w:color w:val="auto"/>
          <w:sz w:val="28"/>
          <w:szCs w:val="28"/>
        </w:rPr>
        <w:t>тяжелыми нарушениями речи</w:t>
      </w:r>
    </w:p>
    <w:p w:rsidR="008E5DC1" w:rsidRPr="00522D9C" w:rsidRDefault="008E5DC1"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xml:space="preserve">В основу </w:t>
      </w:r>
      <w:r w:rsidRPr="00522D9C">
        <w:rPr>
          <w:rFonts w:ascii="Times New Roman" w:hAnsi="Times New Roman" w:cs="Times New Roman"/>
          <w:color w:val="auto"/>
          <w:spacing w:val="2"/>
          <w:kern w:val="28"/>
          <w:sz w:val="28"/>
          <w:szCs w:val="28"/>
        </w:rPr>
        <w:t xml:space="preserve">формирования АООП НОО </w:t>
      </w:r>
      <w:r w:rsidRPr="00522D9C">
        <w:rPr>
          <w:rFonts w:ascii="Times New Roman" w:hAnsi="Times New Roman" w:cs="Times New Roman"/>
          <w:color w:val="auto"/>
          <w:kern w:val="28"/>
          <w:sz w:val="28"/>
          <w:szCs w:val="28"/>
        </w:rPr>
        <w:t>обучающихся с ТНР положены следующие принципы:</w:t>
      </w:r>
    </w:p>
    <w:p w:rsidR="008E5DC1" w:rsidRPr="00522D9C"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и др.)</w:t>
      </w:r>
      <w:r w:rsidRPr="00522D9C">
        <w:rPr>
          <w:rStyle w:val="a4"/>
          <w:rFonts w:ascii="Times New Roman" w:hAnsi="Times New Roman" w:cs="Times New Roman"/>
          <w:color w:val="auto"/>
          <w:kern w:val="28"/>
          <w:sz w:val="28"/>
          <w:szCs w:val="28"/>
        </w:rPr>
        <w:footnoteReference w:id="2"/>
      </w:r>
      <w:r w:rsidRPr="00522D9C">
        <w:rPr>
          <w:rFonts w:ascii="Times New Roman" w:hAnsi="Times New Roman" w:cs="Times New Roman"/>
          <w:color w:val="auto"/>
          <w:kern w:val="28"/>
          <w:sz w:val="28"/>
          <w:szCs w:val="28"/>
        </w:rPr>
        <w:t xml:space="preserve">; </w:t>
      </w:r>
    </w:p>
    <w:p w:rsidR="008E5DC1" w:rsidRPr="00522D9C"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8E5DC1" w:rsidRPr="00522D9C"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принцип коррекционной направленности образовательного процесса;</w:t>
      </w:r>
    </w:p>
    <w:p w:rsidR="008E5DC1" w:rsidRPr="00522D9C"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E5DC1" w:rsidRPr="00522D9C"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xml:space="preserve">онтогенетический принцип; </w:t>
      </w:r>
    </w:p>
    <w:p w:rsidR="008E5DC1" w:rsidRPr="00522D9C"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8E5DC1" w:rsidRPr="00522D9C"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8E5DC1" w:rsidRPr="00522D9C"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lastRenderedPageBreak/>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8E5DC1" w:rsidRPr="00522D9C"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8E5DC1" w:rsidRPr="00522D9C"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xml:space="preserve">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w:t>
      </w:r>
    </w:p>
    <w:p w:rsidR="008E5DC1" w:rsidRPr="00522D9C" w:rsidRDefault="008E5DC1"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принцип сотрудничества с семьей.</w:t>
      </w:r>
    </w:p>
    <w:p w:rsidR="003419EA" w:rsidRPr="00522D9C"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В основу разработки АООП</w:t>
      </w:r>
      <w:r w:rsidRPr="00522D9C">
        <w:rPr>
          <w:rFonts w:ascii="Times New Roman" w:hAnsi="Times New Roman" w:cs="Times New Roman"/>
          <w:bCs/>
          <w:iCs/>
          <w:color w:val="auto"/>
          <w:kern w:val="28"/>
          <w:sz w:val="28"/>
          <w:szCs w:val="28"/>
        </w:rPr>
        <w:t xml:space="preserve"> НОО</w:t>
      </w:r>
      <w:r w:rsidRPr="00522D9C">
        <w:rPr>
          <w:rFonts w:ascii="Times New Roman" w:hAnsi="Times New Roman" w:cs="Times New Roman"/>
          <w:color w:val="auto"/>
          <w:kern w:val="28"/>
          <w:sz w:val="28"/>
          <w:szCs w:val="28"/>
        </w:rPr>
        <w:t xml:space="preserve"> обучающихся с ТНР заложены дифференцированный,  деятельностный  и системный подходы.</w:t>
      </w:r>
    </w:p>
    <w:p w:rsidR="003419EA" w:rsidRPr="00522D9C" w:rsidRDefault="003419EA" w:rsidP="00226421">
      <w:pPr>
        <w:tabs>
          <w:tab w:val="left" w:pos="0"/>
        </w:tabs>
        <w:spacing w:after="0" w:line="360" w:lineRule="auto"/>
        <w:ind w:firstLine="720"/>
        <w:jc w:val="both"/>
        <w:rPr>
          <w:rFonts w:ascii="Times New Roman" w:hAnsi="Times New Roman" w:cs="Times New Roman"/>
          <w:bCs/>
          <w:iCs/>
          <w:color w:val="auto"/>
          <w:kern w:val="28"/>
          <w:sz w:val="28"/>
          <w:szCs w:val="28"/>
        </w:rPr>
      </w:pPr>
      <w:r w:rsidRPr="00522D9C">
        <w:rPr>
          <w:rFonts w:ascii="Times New Roman" w:hAnsi="Times New Roman" w:cs="Times New Roman"/>
          <w:b/>
          <w:bCs/>
          <w:i/>
          <w:iCs/>
          <w:color w:val="auto"/>
          <w:kern w:val="28"/>
          <w:sz w:val="28"/>
          <w:szCs w:val="28"/>
        </w:rPr>
        <w:t>Дифференцированный подход</w:t>
      </w:r>
      <w:r w:rsidR="00CA0DF0" w:rsidRPr="00522D9C">
        <w:rPr>
          <w:rFonts w:ascii="Times New Roman" w:hAnsi="Times New Roman" w:cs="Times New Roman"/>
          <w:bCs/>
          <w:iCs/>
          <w:color w:val="auto"/>
          <w:kern w:val="28"/>
          <w:sz w:val="28"/>
          <w:szCs w:val="28"/>
        </w:rPr>
        <w:t xml:space="preserve"> к построению АООП НОО</w:t>
      </w:r>
      <w:r w:rsidRPr="00522D9C">
        <w:rPr>
          <w:rFonts w:ascii="Times New Roman" w:hAnsi="Times New Roman" w:cs="Times New Roman"/>
          <w:bCs/>
          <w:iCs/>
          <w:color w:val="auto"/>
          <w:kern w:val="28"/>
          <w:sz w:val="28"/>
          <w:szCs w:val="28"/>
        </w:rPr>
        <w:t xml:space="preserve"> </w:t>
      </w:r>
      <w:r w:rsidRPr="00522D9C">
        <w:rPr>
          <w:rFonts w:ascii="Times New Roman" w:hAnsi="Times New Roman" w:cs="Times New Roman"/>
          <w:color w:val="auto"/>
          <w:kern w:val="28"/>
          <w:sz w:val="28"/>
          <w:szCs w:val="28"/>
        </w:rPr>
        <w:t xml:space="preserve">обучающихся с ТНР </w:t>
      </w:r>
      <w:r w:rsidRPr="00522D9C">
        <w:rPr>
          <w:rFonts w:ascii="Times New Roman" w:hAnsi="Times New Roman" w:cs="Times New Roman"/>
          <w:bCs/>
          <w:iCs/>
          <w:color w:val="auto"/>
          <w:kern w:val="28"/>
          <w:sz w:val="28"/>
          <w:szCs w:val="28"/>
        </w:rPr>
        <w:t xml:space="preserve">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r w:rsidRPr="00522D9C">
        <w:rPr>
          <w:rFonts w:ascii="Times New Roman" w:hAnsi="Times New Roman" w:cs="Times New Roman"/>
          <w:color w:val="auto"/>
          <w:kern w:val="28"/>
          <w:sz w:val="28"/>
          <w:szCs w:val="28"/>
        </w:rPr>
        <w:t xml:space="preserve">обучающихся </w:t>
      </w:r>
      <w:r w:rsidR="00CA0DF0" w:rsidRPr="00522D9C">
        <w:rPr>
          <w:rFonts w:ascii="Times New Roman" w:hAnsi="Times New Roman" w:cs="Times New Roman"/>
          <w:color w:val="auto"/>
          <w:kern w:val="28"/>
          <w:sz w:val="28"/>
          <w:szCs w:val="28"/>
        </w:rPr>
        <w:t>с ОВЗ</w:t>
      </w:r>
      <w:r w:rsidRPr="00522D9C">
        <w:rPr>
          <w:rFonts w:ascii="Times New Roman" w:hAnsi="Times New Roman" w:cs="Times New Roman"/>
          <w:bCs/>
          <w:iCs/>
          <w:color w:val="auto"/>
          <w:kern w:val="28"/>
          <w:sz w:val="28"/>
          <w:szCs w:val="28"/>
        </w:rPr>
        <w:t xml:space="preserve"> требованиями к:</w:t>
      </w:r>
    </w:p>
    <w:p w:rsidR="003419EA" w:rsidRPr="00522D9C"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522D9C">
        <w:rPr>
          <w:rFonts w:ascii="Times New Roman" w:hAnsi="Times New Roman" w:cs="Times New Roman"/>
          <w:bCs/>
          <w:iCs/>
          <w:color w:val="auto"/>
          <w:kern w:val="28"/>
          <w:sz w:val="28"/>
          <w:szCs w:val="28"/>
        </w:rPr>
        <w:t>структуре образовательной программы;</w:t>
      </w:r>
    </w:p>
    <w:p w:rsidR="003419EA" w:rsidRPr="00522D9C"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522D9C">
        <w:rPr>
          <w:rFonts w:ascii="Times New Roman" w:hAnsi="Times New Roman" w:cs="Times New Roman"/>
          <w:bCs/>
          <w:iCs/>
          <w:color w:val="auto"/>
          <w:kern w:val="28"/>
          <w:sz w:val="28"/>
          <w:szCs w:val="28"/>
        </w:rPr>
        <w:t xml:space="preserve">условиям реализации образовательной программы; </w:t>
      </w:r>
    </w:p>
    <w:p w:rsidR="003419EA" w:rsidRPr="00522D9C"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522D9C">
        <w:rPr>
          <w:rFonts w:ascii="Times New Roman" w:hAnsi="Times New Roman" w:cs="Times New Roman"/>
          <w:bCs/>
          <w:iCs/>
          <w:color w:val="auto"/>
          <w:kern w:val="28"/>
          <w:sz w:val="28"/>
          <w:szCs w:val="28"/>
        </w:rPr>
        <w:t>результатам образования.</w:t>
      </w:r>
    </w:p>
    <w:p w:rsidR="003419EA" w:rsidRPr="00522D9C" w:rsidRDefault="003419EA" w:rsidP="00226421">
      <w:pPr>
        <w:tabs>
          <w:tab w:val="left" w:pos="0"/>
        </w:tabs>
        <w:autoSpaceDE w:val="0"/>
        <w:autoSpaceDN w:val="0"/>
        <w:adjustRightInd w:val="0"/>
        <w:spacing w:after="0" w:line="360" w:lineRule="auto"/>
        <w:ind w:firstLine="720"/>
        <w:jc w:val="both"/>
        <w:rPr>
          <w:rFonts w:ascii="Times New Roman" w:hAnsi="Times New Roman" w:cs="Times New Roman"/>
          <w:bCs/>
          <w:iCs/>
          <w:color w:val="auto"/>
          <w:kern w:val="28"/>
          <w:sz w:val="28"/>
          <w:szCs w:val="28"/>
        </w:rPr>
      </w:pPr>
      <w:r w:rsidRPr="00522D9C">
        <w:rPr>
          <w:rFonts w:ascii="Times New Roman" w:hAnsi="Times New Roman" w:cs="Times New Roman"/>
          <w:bCs/>
          <w:iCs/>
          <w:color w:val="auto"/>
          <w:kern w:val="28"/>
          <w:sz w:val="28"/>
          <w:szCs w:val="28"/>
        </w:rPr>
        <w:t xml:space="preserve">Применение дифференцированного подхода обеспечивает </w:t>
      </w:r>
      <w:r w:rsidRPr="00522D9C">
        <w:rPr>
          <w:rFonts w:ascii="Times New Roman" w:hAnsi="Times New Roman" w:cs="Times New Roman"/>
          <w:color w:val="auto"/>
          <w:kern w:val="28"/>
          <w:sz w:val="28"/>
          <w:szCs w:val="28"/>
        </w:rPr>
        <w:t xml:space="preserve">разнообразие содержания, предоставляя обучающимся с ТНР возможность реализовать индивидуальный потенциал развития; открывает широкие возможности для </w:t>
      </w:r>
      <w:r w:rsidRPr="00522D9C">
        <w:rPr>
          <w:rFonts w:ascii="Times New Roman" w:hAnsi="Times New Roman" w:cs="Times New Roman"/>
          <w:color w:val="auto"/>
          <w:kern w:val="28"/>
          <w:sz w:val="28"/>
          <w:szCs w:val="28"/>
        </w:rPr>
        <w:lastRenderedPageBreak/>
        <w:t>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3419EA" w:rsidRPr="00522D9C"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b/>
          <w:bCs/>
          <w:i/>
          <w:iCs/>
          <w:color w:val="auto"/>
          <w:kern w:val="28"/>
          <w:sz w:val="28"/>
          <w:szCs w:val="28"/>
        </w:rPr>
        <w:t>Деятельностный</w:t>
      </w:r>
      <w:r w:rsidRPr="00522D9C">
        <w:rPr>
          <w:rFonts w:ascii="Times New Roman" w:hAnsi="Times New Roman" w:cs="Times New Roman"/>
          <w:color w:val="auto"/>
          <w:kern w:val="28"/>
          <w:sz w:val="28"/>
          <w:szCs w:val="28"/>
        </w:rPr>
        <w:t xml:space="preserve"> </w:t>
      </w:r>
      <w:r w:rsidRPr="00522D9C">
        <w:rPr>
          <w:rFonts w:ascii="Times New Roman" w:hAnsi="Times New Roman" w:cs="Times New Roman"/>
          <w:b/>
          <w:i/>
          <w:color w:val="auto"/>
          <w:kern w:val="28"/>
          <w:sz w:val="28"/>
          <w:szCs w:val="28"/>
        </w:rPr>
        <w:t>подход</w:t>
      </w:r>
      <w:r w:rsidRPr="00522D9C">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3419EA" w:rsidRPr="00522D9C"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3419EA" w:rsidRPr="00522D9C"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rsidR="003419EA" w:rsidRPr="00522D9C" w:rsidRDefault="003419EA" w:rsidP="00226421">
      <w:pPr>
        <w:tabs>
          <w:tab w:val="left" w:pos="0"/>
        </w:tabs>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В контексте разработки АООП начального общего образования обучающихся с ТНР  реализация деятельностного подхода обеспечивает:</w:t>
      </w:r>
    </w:p>
    <w:p w:rsidR="003419EA" w:rsidRPr="00522D9C"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придание результатам образования социально и личностно значимого</w:t>
      </w:r>
    </w:p>
    <w:p w:rsidR="003419EA" w:rsidRPr="00522D9C" w:rsidRDefault="003419EA" w:rsidP="00226421">
      <w:pPr>
        <w:tabs>
          <w:tab w:val="left" w:pos="0"/>
        </w:tabs>
        <w:suppressAutoHyphens w:val="0"/>
        <w:spacing w:after="0" w:line="360" w:lineRule="auto"/>
        <w:ind w:firstLine="349"/>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характера;</w:t>
      </w:r>
    </w:p>
    <w:p w:rsidR="003419EA" w:rsidRPr="00522D9C"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3419EA" w:rsidRPr="00522D9C" w:rsidRDefault="003419EA" w:rsidP="00226421">
      <w:pPr>
        <w:tabs>
          <w:tab w:val="left" w:pos="0"/>
        </w:tabs>
        <w:suppressAutoHyphens w:val="0"/>
        <w:spacing w:after="0" w:line="360" w:lineRule="auto"/>
        <w:ind w:left="360" w:firstLine="349"/>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существенное повышение мотивации и интереса к учению,</w:t>
      </w:r>
    </w:p>
    <w:p w:rsidR="003419EA" w:rsidRPr="00522D9C"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приобретению нового опыта деятельности и поведения;</w:t>
      </w:r>
    </w:p>
    <w:p w:rsidR="003419EA" w:rsidRPr="00522D9C"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w:t>
      </w:r>
      <w:r w:rsidR="009010AF" w:rsidRPr="00522D9C">
        <w:rPr>
          <w:rFonts w:ascii="Times New Roman" w:hAnsi="Times New Roman" w:cs="Times New Roman"/>
          <w:color w:val="auto"/>
          <w:kern w:val="28"/>
          <w:sz w:val="28"/>
          <w:szCs w:val="28"/>
        </w:rPr>
        <w:t>ыков</w:t>
      </w:r>
      <w:r w:rsidRPr="00522D9C">
        <w:rPr>
          <w:rFonts w:ascii="Times New Roman" w:hAnsi="Times New Roman" w:cs="Times New Roman"/>
          <w:color w:val="auto"/>
          <w:kern w:val="28"/>
          <w:sz w:val="28"/>
          <w:szCs w:val="28"/>
        </w:rPr>
        <w:t xml:space="preserve">, позволяющих продолжить образование на </w:t>
      </w:r>
      <w:r w:rsidRPr="00522D9C">
        <w:rPr>
          <w:rFonts w:ascii="Times New Roman" w:hAnsi="Times New Roman" w:cs="Times New Roman"/>
          <w:color w:val="auto"/>
          <w:kern w:val="28"/>
          <w:sz w:val="28"/>
          <w:szCs w:val="28"/>
        </w:rPr>
        <w:lastRenderedPageBreak/>
        <w:t>с</w:t>
      </w:r>
      <w:r w:rsidR="009010AF" w:rsidRPr="00522D9C">
        <w:rPr>
          <w:rFonts w:ascii="Times New Roman" w:hAnsi="Times New Roman" w:cs="Times New Roman"/>
          <w:color w:val="auto"/>
          <w:kern w:val="28"/>
          <w:sz w:val="28"/>
          <w:szCs w:val="28"/>
        </w:rPr>
        <w:t>ледующей ступени, но и социальной</w:t>
      </w:r>
      <w:r w:rsidRPr="00522D9C">
        <w:rPr>
          <w:rFonts w:ascii="Times New Roman" w:hAnsi="Times New Roman" w:cs="Times New Roman"/>
          <w:color w:val="auto"/>
          <w:kern w:val="28"/>
          <w:sz w:val="28"/>
          <w:szCs w:val="28"/>
        </w:rPr>
        <w:t xml:space="preserve"> компетенции, составляющей основу социальной успешности.</w:t>
      </w:r>
    </w:p>
    <w:p w:rsidR="003419EA" w:rsidRPr="00522D9C"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rsidR="003419EA" w:rsidRPr="00522D9C" w:rsidRDefault="003419EA" w:rsidP="00226421">
      <w:pPr>
        <w:tabs>
          <w:tab w:val="left" w:pos="0"/>
        </w:tabs>
        <w:suppressAutoHyphens w:val="0"/>
        <w:spacing w:after="0" w:line="360" w:lineRule="auto"/>
        <w:ind w:firstLine="709"/>
        <w:jc w:val="both"/>
        <w:rPr>
          <w:rFonts w:ascii="Times New Roman" w:hAnsi="Times New Roman" w:cs="Times New Roman"/>
          <w:color w:val="auto"/>
          <w:kern w:val="28"/>
          <w:sz w:val="28"/>
          <w:szCs w:val="28"/>
        </w:rPr>
      </w:pPr>
      <w:r w:rsidRPr="00522D9C">
        <w:rPr>
          <w:rFonts w:ascii="Times New Roman" w:hAnsi="Times New Roman" w:cs="Times New Roman"/>
          <w:b/>
          <w:i/>
          <w:color w:val="auto"/>
          <w:kern w:val="28"/>
          <w:sz w:val="28"/>
          <w:szCs w:val="28"/>
        </w:rPr>
        <w:t>Системный подход</w:t>
      </w:r>
      <w:r w:rsidRPr="00522D9C">
        <w:rPr>
          <w:rFonts w:ascii="Times New Roman" w:hAnsi="Times New Roman" w:cs="Times New Roman"/>
          <w:color w:val="auto"/>
          <w:kern w:val="28"/>
          <w:sz w:val="28"/>
          <w:szCs w:val="28"/>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3419EA" w:rsidRPr="00522D9C"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3419EA" w:rsidRPr="00522D9C"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3419EA" w:rsidRPr="00522D9C"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В контексте разработки АООП н</w:t>
      </w:r>
      <w:r w:rsidR="00CA0DF0" w:rsidRPr="00522D9C">
        <w:rPr>
          <w:rFonts w:ascii="Times New Roman" w:hAnsi="Times New Roman" w:cs="Times New Roman"/>
          <w:color w:val="auto"/>
          <w:kern w:val="28"/>
          <w:sz w:val="28"/>
          <w:szCs w:val="28"/>
        </w:rPr>
        <w:t>ачального общего образования</w:t>
      </w:r>
      <w:r w:rsidRPr="00522D9C">
        <w:rPr>
          <w:rFonts w:ascii="Times New Roman" w:hAnsi="Times New Roman" w:cs="Times New Roman"/>
          <w:color w:val="auto"/>
          <w:kern w:val="28"/>
          <w:sz w:val="28"/>
          <w:szCs w:val="28"/>
        </w:rPr>
        <w:t xml:space="preserve"> обучающихся с ТНР реализация системного подхода обеспечивает:</w:t>
      </w:r>
    </w:p>
    <w:p w:rsidR="003419EA" w:rsidRPr="00522D9C"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3419EA" w:rsidRPr="00522D9C"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w:t>
      </w:r>
      <w:r w:rsidR="009025E1" w:rsidRPr="00522D9C">
        <w:rPr>
          <w:rFonts w:ascii="Times New Roman" w:hAnsi="Times New Roman" w:cs="Times New Roman"/>
          <w:color w:val="auto"/>
          <w:kern w:val="28"/>
          <w:sz w:val="28"/>
          <w:szCs w:val="28"/>
        </w:rPr>
        <w:t xml:space="preserve"> и коррекционно-развивающей области</w:t>
      </w:r>
      <w:r w:rsidRPr="00522D9C">
        <w:rPr>
          <w:rFonts w:ascii="Times New Roman" w:hAnsi="Times New Roman" w:cs="Times New Roman"/>
          <w:color w:val="auto"/>
          <w:kern w:val="28"/>
          <w:sz w:val="28"/>
          <w:szCs w:val="28"/>
        </w:rPr>
        <w:t>;</w:t>
      </w:r>
    </w:p>
    <w:p w:rsidR="003419EA" w:rsidRPr="00522D9C" w:rsidRDefault="003419EA" w:rsidP="00226421">
      <w:pPr>
        <w:tabs>
          <w:tab w:val="left" w:pos="0"/>
        </w:tabs>
        <w:suppressAutoHyphens w:val="0"/>
        <w:spacing w:after="0" w:line="360" w:lineRule="auto"/>
        <w:ind w:firstLine="720"/>
        <w:jc w:val="both"/>
        <w:rPr>
          <w:rFonts w:ascii="Times New Roman" w:hAnsi="Times New Roman" w:cs="Times New Roman"/>
          <w:color w:val="auto"/>
          <w:kern w:val="28"/>
          <w:sz w:val="28"/>
          <w:szCs w:val="28"/>
        </w:rPr>
      </w:pPr>
      <w:r w:rsidRPr="00522D9C">
        <w:rPr>
          <w:rFonts w:ascii="Times New Roman" w:hAnsi="Times New Roman" w:cs="Times New Roman"/>
          <w:color w:val="auto"/>
          <w:kern w:val="28"/>
          <w:sz w:val="28"/>
          <w:szCs w:val="28"/>
        </w:rPr>
        <w:lastRenderedPageBreak/>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032B69" w:rsidRPr="00522D9C" w:rsidRDefault="00032B69" w:rsidP="008E5DC1">
      <w:pPr>
        <w:spacing w:after="0" w:line="360" w:lineRule="auto"/>
        <w:ind w:firstLine="540"/>
        <w:jc w:val="both"/>
        <w:rPr>
          <w:rFonts w:ascii="Times New Roman" w:hAnsi="Times New Roman" w:cs="Times New Roman"/>
          <w:color w:val="auto"/>
          <w:kern w:val="28"/>
          <w:sz w:val="28"/>
          <w:szCs w:val="28"/>
        </w:rPr>
      </w:pPr>
    </w:p>
    <w:p w:rsidR="008E5DC1" w:rsidRPr="00522D9C" w:rsidRDefault="008E5DC1"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22D9C"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22D9C"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22D9C" w:rsidRDefault="00584D38" w:rsidP="000F02B1">
      <w:pPr>
        <w:tabs>
          <w:tab w:val="left" w:pos="0"/>
          <w:tab w:val="right" w:leader="dot" w:pos="9639"/>
        </w:tabs>
        <w:spacing w:after="0" w:line="360" w:lineRule="auto"/>
        <w:ind w:firstLine="720"/>
        <w:jc w:val="both"/>
        <w:rPr>
          <w:rFonts w:ascii="Times New Roman" w:hAnsi="Times New Roman" w:cs="Times New Roman"/>
          <w:color w:val="auto"/>
          <w:sz w:val="28"/>
          <w:szCs w:val="28"/>
        </w:rPr>
      </w:pPr>
    </w:p>
    <w:p w:rsidR="00907752" w:rsidRPr="00522D9C" w:rsidRDefault="00A808F9" w:rsidP="006357C1">
      <w:pPr>
        <w:tabs>
          <w:tab w:val="left" w:pos="0"/>
          <w:tab w:val="right" w:leader="dot" w:pos="9639"/>
        </w:tabs>
        <w:spacing w:before="240" w:after="240" w:line="240" w:lineRule="auto"/>
        <w:jc w:val="center"/>
        <w:outlineLvl w:val="0"/>
        <w:rPr>
          <w:rFonts w:ascii="Times New Roman" w:hAnsi="Times New Roman" w:cs="Times New Roman"/>
          <w:color w:val="auto"/>
          <w:sz w:val="28"/>
          <w:szCs w:val="28"/>
        </w:rPr>
      </w:pPr>
      <w:r w:rsidRPr="00522D9C">
        <w:rPr>
          <w:rFonts w:ascii="Times New Roman" w:hAnsi="Times New Roman" w:cs="Times New Roman"/>
          <w:color w:val="auto"/>
          <w:sz w:val="28"/>
          <w:szCs w:val="28"/>
        </w:rPr>
        <w:br w:type="page"/>
      </w:r>
      <w:bookmarkStart w:id="1" w:name="_Toc413974291"/>
      <w:r w:rsidR="00907752" w:rsidRPr="00522D9C">
        <w:rPr>
          <w:rFonts w:ascii="Times New Roman" w:hAnsi="Times New Roman" w:cs="Times New Roman"/>
          <w:b/>
          <w:color w:val="auto"/>
          <w:sz w:val="28"/>
          <w:szCs w:val="28"/>
        </w:rPr>
        <w:lastRenderedPageBreak/>
        <w:t xml:space="preserve">2. </w:t>
      </w:r>
      <w:r w:rsidR="00907752" w:rsidRPr="00522D9C">
        <w:rPr>
          <w:rFonts w:ascii="Times New Roman" w:hAnsi="Times New Roman" w:cs="Times New Roman"/>
          <w:b/>
          <w:caps/>
          <w:color w:val="auto"/>
          <w:kern w:val="28"/>
          <w:sz w:val="28"/>
          <w:szCs w:val="28"/>
        </w:rPr>
        <w:t>а</w:t>
      </w:r>
      <w:r w:rsidR="00907752" w:rsidRPr="00522D9C">
        <w:rPr>
          <w:rFonts w:ascii="Times New Roman" w:hAnsi="Times New Roman" w:cs="Times New Roman"/>
          <w:b/>
          <w:caps/>
          <w:color w:val="auto"/>
          <w:sz w:val="28"/>
          <w:szCs w:val="28"/>
        </w:rPr>
        <w:t xml:space="preserve">даптированная основная </w:t>
      </w:r>
      <w:r w:rsidR="00D61702" w:rsidRPr="00522D9C">
        <w:rPr>
          <w:rFonts w:ascii="Times New Roman" w:hAnsi="Times New Roman" w:cs="Times New Roman"/>
          <w:b/>
          <w:caps/>
          <w:color w:val="auto"/>
          <w:sz w:val="28"/>
          <w:szCs w:val="28"/>
        </w:rPr>
        <w:t>Обще</w:t>
      </w:r>
      <w:r w:rsidR="00907752" w:rsidRPr="00522D9C">
        <w:rPr>
          <w:rFonts w:ascii="Times New Roman" w:hAnsi="Times New Roman" w:cs="Times New Roman"/>
          <w:b/>
          <w:caps/>
          <w:color w:val="auto"/>
          <w:sz w:val="28"/>
          <w:szCs w:val="28"/>
        </w:rPr>
        <w:t xml:space="preserve">образовательная программа начального общего образования обучающихся </w:t>
      </w:r>
      <w:r w:rsidR="00907752" w:rsidRPr="00522D9C">
        <w:rPr>
          <w:rFonts w:ascii="Times New Roman" w:hAnsi="Times New Roman" w:cs="Times New Roman"/>
          <w:b/>
          <w:caps/>
          <w:color w:val="auto"/>
          <w:sz w:val="28"/>
          <w:szCs w:val="28"/>
        </w:rPr>
        <w:br/>
        <w:t>С</w:t>
      </w:r>
      <w:r w:rsidR="0093073F" w:rsidRPr="00522D9C">
        <w:rPr>
          <w:rFonts w:ascii="Times New Roman" w:hAnsi="Times New Roman" w:cs="Times New Roman"/>
          <w:b/>
          <w:caps/>
          <w:color w:val="auto"/>
          <w:sz w:val="28"/>
          <w:szCs w:val="28"/>
        </w:rPr>
        <w:t xml:space="preserve"> тяжелыми нарушениями речи</w:t>
      </w:r>
      <w:r w:rsidR="00907752" w:rsidRPr="00522D9C">
        <w:rPr>
          <w:rFonts w:ascii="Times New Roman" w:hAnsi="Times New Roman" w:cs="Times New Roman"/>
          <w:b/>
          <w:caps/>
          <w:color w:val="auto"/>
          <w:sz w:val="28"/>
          <w:szCs w:val="28"/>
        </w:rPr>
        <w:t xml:space="preserve"> (вариант </w:t>
      </w:r>
      <w:r w:rsidR="0093073F" w:rsidRPr="00522D9C">
        <w:rPr>
          <w:rFonts w:ascii="Times New Roman" w:hAnsi="Times New Roman" w:cs="Times New Roman"/>
          <w:b/>
          <w:caps/>
          <w:color w:val="auto"/>
          <w:sz w:val="28"/>
          <w:szCs w:val="28"/>
        </w:rPr>
        <w:t>5</w:t>
      </w:r>
      <w:r w:rsidR="00907752" w:rsidRPr="00522D9C">
        <w:rPr>
          <w:rFonts w:ascii="Times New Roman" w:hAnsi="Times New Roman" w:cs="Times New Roman"/>
          <w:b/>
          <w:caps/>
          <w:color w:val="auto"/>
          <w:sz w:val="28"/>
          <w:szCs w:val="28"/>
        </w:rPr>
        <w:t>.1)</w:t>
      </w:r>
      <w:bookmarkEnd w:id="1"/>
    </w:p>
    <w:p w:rsidR="00907752" w:rsidRPr="00522D9C" w:rsidRDefault="00EC2DC3" w:rsidP="00B65CBF">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bookmarkStart w:id="2" w:name="_Toc413974292"/>
      <w:r w:rsidRPr="00522D9C">
        <w:rPr>
          <w:rFonts w:ascii="Times New Roman" w:hAnsi="Times New Roman" w:cs="Times New Roman"/>
          <w:b/>
          <w:color w:val="auto"/>
          <w:sz w:val="28"/>
          <w:szCs w:val="28"/>
        </w:rPr>
        <w:t>2.1 Целевой раздел</w:t>
      </w:r>
      <w:bookmarkEnd w:id="2"/>
    </w:p>
    <w:p w:rsidR="00907752" w:rsidRPr="00522D9C" w:rsidRDefault="00B65CBF" w:rsidP="00B65CBF">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3" w:name="_Toc413974293"/>
      <w:r w:rsidRPr="00522D9C">
        <w:rPr>
          <w:rFonts w:ascii="Times New Roman" w:hAnsi="Times New Roman" w:cs="Times New Roman"/>
          <w:b/>
          <w:color w:val="auto"/>
          <w:sz w:val="28"/>
          <w:szCs w:val="28"/>
        </w:rPr>
        <w:t>2.1.1. Пояснительная записка</w:t>
      </w:r>
      <w:bookmarkEnd w:id="3"/>
    </w:p>
    <w:p w:rsidR="0039000D" w:rsidRPr="00522D9C" w:rsidRDefault="009C3DA3" w:rsidP="009C3DA3">
      <w:pPr>
        <w:pStyle w:val="14TexstOSNOVA1012"/>
        <w:spacing w:line="360" w:lineRule="auto"/>
        <w:ind w:firstLine="709"/>
        <w:rPr>
          <w:rFonts w:ascii="Times New Roman" w:hAnsi="Times New Roman" w:cs="Times New Roman"/>
          <w:b/>
          <w:color w:val="auto"/>
          <w:sz w:val="28"/>
          <w:szCs w:val="28"/>
        </w:rPr>
      </w:pPr>
      <w:r w:rsidRPr="00522D9C">
        <w:rPr>
          <w:rFonts w:ascii="Times New Roman" w:hAnsi="Times New Roman"/>
          <w:b/>
          <w:color w:val="auto"/>
          <w:sz w:val="28"/>
          <w:szCs w:val="28"/>
        </w:rPr>
        <w:t xml:space="preserve">Цель реализации </w:t>
      </w:r>
      <w:r w:rsidR="00195FBB" w:rsidRPr="00522D9C">
        <w:rPr>
          <w:rFonts w:ascii="Times New Roman" w:hAnsi="Times New Roman" w:cs="Times New Roman"/>
          <w:b/>
          <w:color w:val="auto"/>
          <w:sz w:val="28"/>
          <w:szCs w:val="28"/>
        </w:rPr>
        <w:t>адаптированной основной общеобразовательной</w:t>
      </w:r>
    </w:p>
    <w:p w:rsidR="009C3DA3" w:rsidRPr="00522D9C" w:rsidRDefault="00195FBB" w:rsidP="0039000D">
      <w:pPr>
        <w:pStyle w:val="14TexstOSNOVA1012"/>
        <w:spacing w:line="360" w:lineRule="auto"/>
        <w:ind w:firstLine="0"/>
        <w:rPr>
          <w:rFonts w:ascii="Times New Roman" w:hAnsi="Times New Roman"/>
          <w:b/>
          <w:color w:val="auto"/>
          <w:sz w:val="28"/>
          <w:szCs w:val="28"/>
        </w:rPr>
      </w:pPr>
      <w:r w:rsidRPr="00522D9C">
        <w:rPr>
          <w:rFonts w:ascii="Times New Roman" w:hAnsi="Times New Roman" w:cs="Times New Roman"/>
          <w:b/>
          <w:color w:val="auto"/>
          <w:sz w:val="28"/>
          <w:szCs w:val="28"/>
        </w:rPr>
        <w:t>программы начального общего образования</w:t>
      </w:r>
    </w:p>
    <w:p w:rsidR="0093073F" w:rsidRPr="00522D9C" w:rsidRDefault="0093073F" w:rsidP="0093073F">
      <w:pPr>
        <w:spacing w:after="0" w:line="360" w:lineRule="auto"/>
        <w:ind w:firstLine="72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Адаптированная основная общеобразовательная программа н</w:t>
      </w:r>
      <w:r w:rsidR="008B3861" w:rsidRPr="00522D9C">
        <w:rPr>
          <w:rFonts w:ascii="Times New Roman" w:hAnsi="Times New Roman" w:cs="Times New Roman"/>
          <w:color w:val="auto"/>
          <w:sz w:val="28"/>
          <w:szCs w:val="28"/>
        </w:rPr>
        <w:t>ачального общего образования</w:t>
      </w:r>
      <w:r w:rsidRPr="00522D9C">
        <w:rPr>
          <w:rFonts w:ascii="Times New Roman" w:hAnsi="Times New Roman" w:cs="Times New Roman"/>
          <w:color w:val="auto"/>
          <w:sz w:val="28"/>
          <w:szCs w:val="28"/>
        </w:rPr>
        <w:t xml:space="preserve">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58462F" w:rsidRPr="00522D9C" w:rsidRDefault="00E83012" w:rsidP="009C3DA3">
      <w:pPr>
        <w:pStyle w:val="14TexstOSNOVA1012"/>
        <w:spacing w:line="360" w:lineRule="auto"/>
        <w:ind w:firstLine="709"/>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Принципы и подходы к формированию </w:t>
      </w:r>
      <w:r w:rsidR="00195FBB" w:rsidRPr="00522D9C">
        <w:rPr>
          <w:rFonts w:ascii="Times New Roman" w:hAnsi="Times New Roman" w:cs="Times New Roman"/>
          <w:b/>
          <w:color w:val="auto"/>
          <w:sz w:val="28"/>
          <w:szCs w:val="28"/>
        </w:rPr>
        <w:t>адаптированной основной общеобразовательной программы начального общего образования</w:t>
      </w:r>
    </w:p>
    <w:p w:rsidR="00E83012" w:rsidRPr="00522D9C" w:rsidRDefault="0058462F"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Представлены в разделе 1. Общие положения.</w:t>
      </w:r>
    </w:p>
    <w:p w:rsidR="009C3DA3" w:rsidRPr="00522D9C" w:rsidRDefault="009C3DA3" w:rsidP="009C3DA3">
      <w:pPr>
        <w:pStyle w:val="14TexstOSNOVA1012"/>
        <w:spacing w:line="360" w:lineRule="auto"/>
        <w:ind w:firstLine="709"/>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Общая характеристика </w:t>
      </w:r>
      <w:r w:rsidR="00195FBB" w:rsidRPr="00522D9C">
        <w:rPr>
          <w:rFonts w:ascii="Times New Roman" w:hAnsi="Times New Roman" w:cs="Times New Roman"/>
          <w:b/>
          <w:color w:val="auto"/>
          <w:sz w:val="28"/>
          <w:szCs w:val="28"/>
        </w:rPr>
        <w:t>адаптированной основной общеобразовательной программы начального общего образования</w:t>
      </w:r>
    </w:p>
    <w:p w:rsidR="00A95AAB" w:rsidRPr="00522D9C" w:rsidRDefault="00A95AAB" w:rsidP="00A95AAB">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95AAB" w:rsidRPr="00522D9C" w:rsidRDefault="00A95AAB" w:rsidP="00A95AAB">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Вариант 5.1 предназначается для обучающихся с фонетико-фонематическим или фонетическ</w:t>
      </w:r>
      <w:r w:rsidR="005627FF" w:rsidRPr="00522D9C">
        <w:rPr>
          <w:rFonts w:ascii="Times New Roman" w:hAnsi="Times New Roman" w:cs="Times New Roman"/>
          <w:color w:val="auto"/>
          <w:sz w:val="28"/>
          <w:szCs w:val="28"/>
        </w:rPr>
        <w:t>им недоразвитием речи (дислалия;</w:t>
      </w:r>
      <w:r w:rsidRPr="00522D9C">
        <w:rPr>
          <w:rFonts w:ascii="Times New Roman" w:hAnsi="Times New Roman" w:cs="Times New Roman"/>
          <w:color w:val="auto"/>
          <w:sz w:val="28"/>
          <w:szCs w:val="28"/>
        </w:rPr>
        <w:t xml:space="preserve"> легкая степень выраженности дизартрии, заикания; ринолалия), обучающихся  с общим недоразвитием речи </w:t>
      </w:r>
      <w:r w:rsidRPr="00522D9C">
        <w:rPr>
          <w:rFonts w:ascii="Times New Roman" w:hAnsi="Times New Roman" w:cs="Times New Roman"/>
          <w:color w:val="auto"/>
          <w:sz w:val="28"/>
          <w:szCs w:val="28"/>
          <w:lang w:val="en-US"/>
        </w:rPr>
        <w:t>III</w:t>
      </w:r>
      <w:r w:rsidRPr="00522D9C">
        <w:rPr>
          <w:rFonts w:ascii="Times New Roman" w:hAnsi="Times New Roman" w:cs="Times New Roman"/>
          <w:color w:val="auto"/>
          <w:sz w:val="28"/>
          <w:szCs w:val="28"/>
        </w:rPr>
        <w:t xml:space="preserve"> - </w:t>
      </w:r>
      <w:r w:rsidRPr="00522D9C">
        <w:rPr>
          <w:rFonts w:ascii="Times New Roman" w:hAnsi="Times New Roman" w:cs="Times New Roman"/>
          <w:color w:val="auto"/>
          <w:sz w:val="28"/>
          <w:szCs w:val="28"/>
          <w:lang w:val="en-US"/>
        </w:rPr>
        <w:t>IV</w:t>
      </w:r>
      <w:r w:rsidRPr="00522D9C">
        <w:rPr>
          <w:rFonts w:ascii="Times New Roman" w:hAnsi="Times New Roman" w:cs="Times New Roman"/>
          <w:color w:val="auto"/>
          <w:sz w:val="28"/>
          <w:szCs w:val="28"/>
        </w:rPr>
        <w:t xml:space="preserve"> уровней речевого развития различного генеза (например, при минимальных дизартрических расстройствах, ринолалии и т.п.), у которых имеются н</w:t>
      </w:r>
      <w:r w:rsidR="00227535" w:rsidRPr="00522D9C">
        <w:rPr>
          <w:rFonts w:ascii="Times New Roman" w:hAnsi="Times New Roman" w:cs="Times New Roman"/>
          <w:color w:val="auto"/>
          <w:sz w:val="28"/>
          <w:szCs w:val="28"/>
        </w:rPr>
        <w:t>арушения всех компонентов языка; для обучающихся</w:t>
      </w:r>
      <w:r w:rsidRPr="00522D9C">
        <w:rPr>
          <w:rFonts w:ascii="Times New Roman" w:hAnsi="Times New Roman" w:cs="Times New Roman"/>
          <w:color w:val="auto"/>
          <w:sz w:val="28"/>
          <w:szCs w:val="28"/>
        </w:rPr>
        <w:t xml:space="preserve"> с нарушениями чтения и письма. </w:t>
      </w:r>
    </w:p>
    <w:p w:rsidR="009C3DA3" w:rsidRPr="00522D9C" w:rsidRDefault="00A95AAB" w:rsidP="00F7302E">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w:t>
      </w:r>
      <w:r w:rsidR="008B3861" w:rsidRPr="00522D9C">
        <w:rPr>
          <w:rFonts w:ascii="Times New Roman" w:hAnsi="Times New Roman" w:cs="Times New Roman"/>
          <w:color w:val="auto"/>
          <w:sz w:val="28"/>
          <w:szCs w:val="28"/>
        </w:rPr>
        <w:t>словиями реализации АООП НОО</w:t>
      </w:r>
      <w:r w:rsidRPr="00522D9C">
        <w:rPr>
          <w:rFonts w:ascii="Times New Roman" w:hAnsi="Times New Roman" w:cs="Times New Roman"/>
          <w:color w:val="auto"/>
          <w:sz w:val="28"/>
          <w:szCs w:val="28"/>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9C3DA3" w:rsidRPr="00522D9C" w:rsidRDefault="009C3DA3" w:rsidP="009C3DA3">
      <w:pPr>
        <w:pStyle w:val="14TexstOSNOVA1012"/>
        <w:spacing w:line="360" w:lineRule="auto"/>
        <w:ind w:firstLine="709"/>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Психолого-педагогическая </w:t>
      </w:r>
      <w:r w:rsidR="00F7302E" w:rsidRPr="00522D9C">
        <w:rPr>
          <w:rFonts w:ascii="Times New Roman" w:hAnsi="Times New Roman" w:cs="Times New Roman"/>
          <w:b/>
          <w:color w:val="auto"/>
          <w:sz w:val="28"/>
          <w:szCs w:val="28"/>
        </w:rPr>
        <w:t>характеристика обучающихся с ТНР</w:t>
      </w:r>
    </w:p>
    <w:p w:rsidR="006A714E" w:rsidRPr="00522D9C" w:rsidRDefault="006A714E"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w:t>
      </w:r>
      <w:r w:rsidR="00331650" w:rsidRPr="00522D9C">
        <w:rPr>
          <w:rFonts w:ascii="Times New Roman" w:hAnsi="Times New Roman" w:cs="Times New Roman"/>
          <w:color w:val="auto"/>
          <w:sz w:val="28"/>
          <w:szCs w:val="28"/>
        </w:rPr>
        <w:t xml:space="preserve">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w:t>
      </w:r>
      <w:r w:rsidR="006D3F29" w:rsidRPr="00522D9C">
        <w:rPr>
          <w:rFonts w:ascii="Times New Roman" w:hAnsi="Times New Roman" w:cs="Times New Roman"/>
          <w:color w:val="auto"/>
          <w:sz w:val="28"/>
          <w:szCs w:val="28"/>
        </w:rPr>
        <w:t>ков крайне вариативна и может быть выражена в различных вариантах: отсутствие, замены (как правило</w:t>
      </w:r>
      <w:r w:rsidR="006357C1" w:rsidRPr="00522D9C">
        <w:rPr>
          <w:rFonts w:ascii="Times New Roman" w:hAnsi="Times New Roman" w:cs="Times New Roman"/>
          <w:color w:val="auto"/>
          <w:sz w:val="28"/>
          <w:szCs w:val="28"/>
        </w:rPr>
        <w:t>,</w:t>
      </w:r>
      <w:r w:rsidR="006D3F29" w:rsidRPr="00522D9C">
        <w:rPr>
          <w:rFonts w:ascii="Times New Roman" w:hAnsi="Times New Roman" w:cs="Times New Roman"/>
          <w:color w:val="auto"/>
          <w:sz w:val="28"/>
          <w:szCs w:val="28"/>
        </w:rPr>
        <w:t xml:space="preserve"> звуками простыми по артикуляции), смешение, искаженное произнесение (не соответствующее нормам звуковой системы родного языка).</w:t>
      </w:r>
    </w:p>
    <w:p w:rsidR="006D3F29" w:rsidRPr="00522D9C" w:rsidRDefault="006D3F29"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Определяющим признаком фонематического недоразвития является пониженная способность к </w:t>
      </w:r>
      <w:r w:rsidR="006C5B75" w:rsidRPr="00522D9C">
        <w:rPr>
          <w:rFonts w:ascii="Times New Roman" w:hAnsi="Times New Roman" w:cs="Times New Roman"/>
          <w:color w:val="auto"/>
          <w:sz w:val="28"/>
          <w:szCs w:val="28"/>
        </w:rPr>
        <w:t>дифференциации звуков, обеспечивающая восприятие фонемного состава родного языка, что негативно влияет на овладение звуковым анализом.</w:t>
      </w:r>
    </w:p>
    <w:p w:rsidR="006C5B75" w:rsidRPr="00522D9C" w:rsidRDefault="006C5B75"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w:t>
      </w:r>
      <w:r w:rsidR="001A5183" w:rsidRPr="00522D9C">
        <w:rPr>
          <w:rFonts w:ascii="Times New Roman" w:hAnsi="Times New Roman" w:cs="Times New Roman"/>
          <w:color w:val="auto"/>
          <w:sz w:val="28"/>
          <w:szCs w:val="28"/>
        </w:rPr>
        <w:t xml:space="preserve">,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w:t>
      </w:r>
      <w:r w:rsidR="001A5183" w:rsidRPr="00522D9C">
        <w:rPr>
          <w:rFonts w:ascii="Times New Roman" w:hAnsi="Times New Roman" w:cs="Times New Roman"/>
          <w:color w:val="auto"/>
          <w:sz w:val="28"/>
          <w:szCs w:val="28"/>
        </w:rPr>
        <w:lastRenderedPageBreak/>
        <w:t>материал, с большим количеством ошибок выполняют задания, связанные с активной речевой деятельностью.</w:t>
      </w:r>
    </w:p>
    <w:p w:rsidR="00F7302E" w:rsidRPr="00522D9C" w:rsidRDefault="00F7302E"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w:t>
      </w:r>
      <w:r w:rsidR="00717716" w:rsidRPr="00522D9C">
        <w:rPr>
          <w:rFonts w:ascii="Times New Roman" w:hAnsi="Times New Roman" w:cs="Times New Roman"/>
          <w:color w:val="auto"/>
          <w:sz w:val="28"/>
          <w:szCs w:val="28"/>
        </w:rPr>
        <w:t xml:space="preserve"> не отмечается выраженных нарушений звукопроизношения. Нарушения звукос</w:t>
      </w:r>
      <w:r w:rsidR="00227535" w:rsidRPr="00522D9C">
        <w:rPr>
          <w:rFonts w:ascii="Times New Roman" w:hAnsi="Times New Roman" w:cs="Times New Roman"/>
          <w:color w:val="auto"/>
          <w:sz w:val="28"/>
          <w:szCs w:val="28"/>
        </w:rPr>
        <w:t>логовой структуры слова проявляю</w:t>
      </w:r>
      <w:r w:rsidR="00717716" w:rsidRPr="00522D9C">
        <w:rPr>
          <w:rFonts w:ascii="Times New Roman" w:hAnsi="Times New Roman" w:cs="Times New Roman"/>
          <w:color w:val="auto"/>
          <w:sz w:val="28"/>
          <w:szCs w:val="28"/>
        </w:rPr>
        <w:t xml:space="preserve">тся в различных вариантах искажения его звуконаполняемости как на уровне отдельного слога, так и слова. </w:t>
      </w:r>
      <w:r w:rsidR="006E0FCC" w:rsidRPr="00522D9C">
        <w:rPr>
          <w:rFonts w:ascii="Times New Roman" w:hAnsi="Times New Roman" w:cs="Times New Roman"/>
          <w:color w:val="auto"/>
          <w:sz w:val="28"/>
          <w:szCs w:val="28"/>
        </w:rPr>
        <w:t>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24C49" w:rsidRPr="00522D9C">
        <w:rPr>
          <w:rFonts w:ascii="Times New Roman" w:hAnsi="Times New Roman" w:cs="Times New Roman"/>
          <w:color w:val="auto"/>
          <w:sz w:val="28"/>
          <w:szCs w:val="28"/>
        </w:rPr>
        <w:t xml:space="preserve"> незакончившегося процесса фонемообразования.</w:t>
      </w:r>
    </w:p>
    <w:p w:rsidR="00E24C49" w:rsidRPr="00522D9C" w:rsidRDefault="00E24C49"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w:t>
      </w:r>
      <w:r w:rsidR="0049748F" w:rsidRPr="00522D9C">
        <w:rPr>
          <w:rFonts w:ascii="Times New Roman" w:hAnsi="Times New Roman" w:cs="Times New Roman"/>
          <w:color w:val="auto"/>
          <w:sz w:val="28"/>
          <w:szCs w:val="28"/>
        </w:rPr>
        <w:t xml:space="preserve">,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w:t>
      </w:r>
      <w:r w:rsidR="00146385" w:rsidRPr="00522D9C">
        <w:rPr>
          <w:rFonts w:ascii="Times New Roman" w:hAnsi="Times New Roman" w:cs="Times New Roman"/>
          <w:color w:val="auto"/>
          <w:sz w:val="28"/>
          <w:szCs w:val="28"/>
        </w:rPr>
        <w:t>установлением синонимических и антонимических отношений, особенно на материале слов с абстрактным значением.</w:t>
      </w:r>
    </w:p>
    <w:p w:rsidR="00146385" w:rsidRPr="00522D9C" w:rsidRDefault="00146385"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w:t>
      </w:r>
      <w:r w:rsidR="0026035D" w:rsidRPr="00522D9C">
        <w:rPr>
          <w:rFonts w:ascii="Times New Roman" w:hAnsi="Times New Roman" w:cs="Times New Roman"/>
          <w:color w:val="auto"/>
          <w:sz w:val="28"/>
          <w:szCs w:val="28"/>
        </w:rPr>
        <w:t xml:space="preserve">,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w:t>
      </w:r>
      <w:r w:rsidR="0026035D" w:rsidRPr="00522D9C">
        <w:rPr>
          <w:rFonts w:ascii="Times New Roman" w:hAnsi="Times New Roman" w:cs="Times New Roman"/>
          <w:color w:val="auto"/>
          <w:sz w:val="28"/>
          <w:szCs w:val="28"/>
        </w:rPr>
        <w:lastRenderedPageBreak/>
        <w:t>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w:t>
      </w:r>
      <w:r w:rsidR="00DE6E05" w:rsidRPr="00522D9C">
        <w:rPr>
          <w:rFonts w:ascii="Times New Roman" w:hAnsi="Times New Roman" w:cs="Times New Roman"/>
          <w:color w:val="auto"/>
          <w:sz w:val="28"/>
          <w:szCs w:val="28"/>
        </w:rPr>
        <w:t xml:space="preserve"> подбора родственных слов и анализа их состава, что впоследствии сказывается на качестве овладения программой по русскому языку.</w:t>
      </w:r>
    </w:p>
    <w:p w:rsidR="00DE6E05" w:rsidRPr="00522D9C" w:rsidRDefault="00DE6E05"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E6E05" w:rsidRPr="00522D9C" w:rsidRDefault="00E92234"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В грамматическом оформ</w:t>
      </w:r>
      <w:r w:rsidR="00DE6E05" w:rsidRPr="00522D9C">
        <w:rPr>
          <w:rFonts w:ascii="Times New Roman" w:hAnsi="Times New Roman" w:cs="Times New Roman"/>
          <w:color w:val="auto"/>
          <w:sz w:val="28"/>
          <w:szCs w:val="28"/>
        </w:rPr>
        <w:t>лении речи часто встречаются</w:t>
      </w:r>
      <w:r w:rsidRPr="00522D9C">
        <w:rPr>
          <w:rFonts w:ascii="Times New Roman" w:hAnsi="Times New Roman" w:cs="Times New Roman"/>
          <w:color w:val="auto"/>
          <w:sz w:val="28"/>
          <w:szCs w:val="28"/>
        </w:rPr>
        <w:t xml:space="preserve"> ошибки в употреблении грамматических форм слова.</w:t>
      </w:r>
    </w:p>
    <w:p w:rsidR="00E92234" w:rsidRPr="00522D9C" w:rsidRDefault="00E92234"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E92234" w:rsidRPr="00522D9C" w:rsidRDefault="00E92234"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Лексико-грамматические средства языка у обучающихся сформированы неодинаково. С одной стороны</w:t>
      </w:r>
      <w:r w:rsidR="00367964" w:rsidRPr="00522D9C">
        <w:rPr>
          <w:rFonts w:ascii="Times New Roman" w:hAnsi="Times New Roman" w:cs="Times New Roman"/>
          <w:color w:val="auto"/>
          <w:sz w:val="28"/>
          <w:szCs w:val="28"/>
        </w:rPr>
        <w:t>,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C0E2A" w:rsidRPr="00522D9C" w:rsidRDefault="00FC0E2A"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r w:rsidR="003B47D1" w:rsidRPr="00522D9C">
        <w:rPr>
          <w:rFonts w:ascii="Times New Roman" w:hAnsi="Times New Roman" w:cs="Times New Roman"/>
          <w:color w:val="auto"/>
          <w:sz w:val="28"/>
          <w:szCs w:val="28"/>
        </w:rPr>
        <w:t xml:space="preserve">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B47D1" w:rsidRPr="00522D9C" w:rsidRDefault="003B47D1" w:rsidP="009C3DA3">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Наряду с расстройствами уст</w:t>
      </w:r>
      <w:r w:rsidR="00BA640A" w:rsidRPr="00522D9C">
        <w:rPr>
          <w:rFonts w:ascii="Times New Roman" w:hAnsi="Times New Roman" w:cs="Times New Roman"/>
          <w:color w:val="auto"/>
          <w:sz w:val="28"/>
          <w:szCs w:val="28"/>
        </w:rPr>
        <w:t>н</w:t>
      </w:r>
      <w:r w:rsidRPr="00522D9C">
        <w:rPr>
          <w:rFonts w:ascii="Times New Roman" w:hAnsi="Times New Roman" w:cs="Times New Roman"/>
          <w:color w:val="auto"/>
          <w:sz w:val="28"/>
          <w:szCs w:val="28"/>
        </w:rPr>
        <w:t>ой речи у обучающихся</w:t>
      </w:r>
      <w:r w:rsidR="00BA640A" w:rsidRPr="00522D9C">
        <w:rPr>
          <w:rFonts w:ascii="Times New Roman" w:hAnsi="Times New Roman" w:cs="Times New Roman"/>
          <w:color w:val="auto"/>
          <w:sz w:val="28"/>
          <w:szCs w:val="28"/>
        </w:rPr>
        <w:t xml:space="preserve"> отмечаются разнообразные нарушения чтения и письма, проявляющиеся в стойких, повторяющихся, специфических ошибках при чтении и на письме, механизм </w:t>
      </w:r>
      <w:r w:rsidR="00BA640A" w:rsidRPr="00522D9C">
        <w:rPr>
          <w:rFonts w:ascii="Times New Roman" w:hAnsi="Times New Roman" w:cs="Times New Roman"/>
          <w:color w:val="auto"/>
          <w:sz w:val="28"/>
          <w:szCs w:val="28"/>
        </w:rPr>
        <w:lastRenderedPageBreak/>
        <w:t>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9C3DA3" w:rsidRPr="00522D9C" w:rsidRDefault="009C3DA3" w:rsidP="009C3DA3">
      <w:pPr>
        <w:spacing w:after="0" w:line="360" w:lineRule="auto"/>
        <w:ind w:firstLine="709"/>
        <w:jc w:val="both"/>
        <w:rPr>
          <w:rFonts w:ascii="Times New Roman" w:hAnsi="Times New Roman" w:cs="Times New Roman"/>
          <w:b/>
          <w:color w:val="auto"/>
          <w:sz w:val="28"/>
          <w:szCs w:val="28"/>
        </w:rPr>
      </w:pPr>
      <w:r w:rsidRPr="00522D9C">
        <w:rPr>
          <w:rFonts w:ascii="Times New Roman" w:hAnsi="Times New Roman" w:cs="Times New Roman"/>
          <w:b/>
          <w:color w:val="auto"/>
          <w:sz w:val="28"/>
          <w:szCs w:val="28"/>
        </w:rPr>
        <w:t>Особые образовательн</w:t>
      </w:r>
      <w:r w:rsidR="00F7302E" w:rsidRPr="00522D9C">
        <w:rPr>
          <w:rFonts w:ascii="Times New Roman" w:hAnsi="Times New Roman" w:cs="Times New Roman"/>
          <w:b/>
          <w:color w:val="auto"/>
          <w:sz w:val="28"/>
          <w:szCs w:val="28"/>
        </w:rPr>
        <w:t>ые потребности обучающихся с ТНР</w:t>
      </w:r>
    </w:p>
    <w:p w:rsidR="0021161C" w:rsidRPr="00522D9C" w:rsidRDefault="0021161C" w:rsidP="0021161C">
      <w:pPr>
        <w:pStyle w:val="14TexstOSNOVA1012"/>
        <w:spacing w:line="360" w:lineRule="auto"/>
        <w:ind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К особым образовательным потребностям, характерным для обучающихся с ТНР относятся: </w:t>
      </w:r>
    </w:p>
    <w:p w:rsidR="0021161C" w:rsidRPr="00522D9C" w:rsidRDefault="0021161C" w:rsidP="008B3861">
      <w:pPr>
        <w:pStyle w:val="14TexstOSNOVA1012"/>
        <w:spacing w:line="360" w:lineRule="auto"/>
        <w:ind w:firstLine="660"/>
        <w:rPr>
          <w:rFonts w:ascii="Times New Roman" w:hAnsi="Times New Roman" w:cs="Times New Roman"/>
          <w:color w:val="auto"/>
          <w:sz w:val="28"/>
          <w:szCs w:val="28"/>
        </w:rPr>
      </w:pPr>
      <w:r w:rsidRPr="00522D9C">
        <w:rPr>
          <w:rFonts w:ascii="Times New Roman" w:hAnsi="Times New Roman" w:cs="Times New Roman"/>
          <w:color w:val="auto"/>
          <w:sz w:val="28"/>
          <w:szCs w:val="28"/>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обязательность непрерывности коррекционно-развивающего процесса, реализуемого как через содержание предметных</w:t>
      </w:r>
      <w:r w:rsidR="00435FD9" w:rsidRPr="00522D9C">
        <w:rPr>
          <w:rFonts w:ascii="Times New Roman" w:hAnsi="Times New Roman" w:cs="Times New Roman"/>
          <w:color w:val="auto"/>
          <w:sz w:val="28"/>
          <w:szCs w:val="28"/>
        </w:rPr>
        <w:t xml:space="preserve"> и коррекционно-развивающей</w:t>
      </w:r>
      <w:r w:rsidRPr="00522D9C">
        <w:rPr>
          <w:rFonts w:ascii="Times New Roman" w:hAnsi="Times New Roman" w:cs="Times New Roman"/>
          <w:color w:val="auto"/>
          <w:sz w:val="28"/>
          <w:szCs w:val="28"/>
        </w:rPr>
        <w:t xml:space="preserve"> областей и специальных курсов, так и в процессе индивидуальной/подгрупповой логопедической работы;</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индивидуальный темп обучения и продвижения в образовательном пространстве для разных категорий обучающихся с ТНР;</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постоянный (пошаговый) мониторинг результати</w:t>
      </w:r>
      <w:r w:rsidR="004B4E58" w:rsidRPr="00522D9C">
        <w:rPr>
          <w:rFonts w:ascii="Times New Roman" w:hAnsi="Times New Roman" w:cs="Times New Roman"/>
          <w:color w:val="auto"/>
          <w:sz w:val="28"/>
          <w:szCs w:val="28"/>
        </w:rPr>
        <w:t>вности</w:t>
      </w:r>
      <w:r w:rsidRPr="00522D9C">
        <w:rPr>
          <w:rFonts w:ascii="Times New Roman" w:hAnsi="Times New Roman" w:cs="Times New Roman"/>
          <w:color w:val="auto"/>
          <w:sz w:val="28"/>
          <w:szCs w:val="28"/>
        </w:rPr>
        <w:t xml:space="preserve"> образования и сформированност</w:t>
      </w:r>
      <w:r w:rsidR="004B4E58" w:rsidRPr="00522D9C">
        <w:rPr>
          <w:rFonts w:ascii="Times New Roman" w:hAnsi="Times New Roman" w:cs="Times New Roman"/>
          <w:color w:val="auto"/>
          <w:sz w:val="28"/>
          <w:szCs w:val="28"/>
        </w:rPr>
        <w:t>и социальной</w:t>
      </w:r>
      <w:r w:rsidRPr="00522D9C">
        <w:rPr>
          <w:rFonts w:ascii="Times New Roman" w:hAnsi="Times New Roman" w:cs="Times New Roman"/>
          <w:color w:val="auto"/>
          <w:sz w:val="28"/>
          <w:szCs w:val="28"/>
        </w:rPr>
        <w:t xml:space="preserve"> компетенции обучающихся, уровня и динамики развития речевых процессов, исходя из механизма речевого дефекта;</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возможность обучаться на дому и/или дистанционно при наличии медицинских показаний;</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профилактика и коррекция социокультурной и школьной дезадаптации путем максимального расширения образовательного пространства, </w:t>
      </w:r>
      <w:r w:rsidRPr="00522D9C">
        <w:rPr>
          <w:rFonts w:ascii="Times New Roman" w:hAnsi="Times New Roman" w:cs="Times New Roman"/>
          <w:color w:val="auto"/>
          <w:sz w:val="28"/>
          <w:szCs w:val="28"/>
        </w:rPr>
        <w:lastRenderedPageBreak/>
        <w:t>увеличения социальных контактов; обучения умению выбирать и применять адекватные коммуникативные стратегии и тактики;</w:t>
      </w:r>
    </w:p>
    <w:p w:rsidR="0021161C" w:rsidRPr="00522D9C" w:rsidRDefault="0021161C" w:rsidP="008B3861">
      <w:pPr>
        <w:spacing w:after="0" w:line="360" w:lineRule="auto"/>
        <w:ind w:right="99" w:firstLine="660"/>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477D0F" w:rsidRPr="00522D9C" w:rsidRDefault="00477D0F" w:rsidP="008B3861">
      <w:pPr>
        <w:spacing w:after="0" w:line="360" w:lineRule="auto"/>
        <w:ind w:right="99" w:firstLine="660"/>
        <w:jc w:val="both"/>
        <w:rPr>
          <w:rFonts w:ascii="Times New Roman" w:hAnsi="Times New Roman" w:cs="Times New Roman"/>
          <w:color w:val="auto"/>
          <w:sz w:val="28"/>
          <w:szCs w:val="28"/>
        </w:rPr>
      </w:pPr>
    </w:p>
    <w:p w:rsidR="00E8102A" w:rsidRPr="00522D9C" w:rsidRDefault="00067714" w:rsidP="00E0715D">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4" w:name="_Toc413974294"/>
      <w:r w:rsidRPr="00522D9C">
        <w:rPr>
          <w:rFonts w:ascii="Times New Roman" w:hAnsi="Times New Roman" w:cs="Times New Roman"/>
          <w:b/>
          <w:color w:val="auto"/>
          <w:sz w:val="28"/>
          <w:szCs w:val="28"/>
        </w:rPr>
        <w:t xml:space="preserve">2.1.2. </w:t>
      </w:r>
      <w:r w:rsidR="00E8102A" w:rsidRPr="00522D9C">
        <w:rPr>
          <w:rFonts w:ascii="Times New Roman" w:hAnsi="Times New Roman" w:cs="Times New Roman"/>
          <w:b/>
          <w:color w:val="auto"/>
          <w:sz w:val="28"/>
          <w:szCs w:val="28"/>
        </w:rPr>
        <w:t xml:space="preserve">Планируемые результаты освоения обучающимися </w:t>
      </w:r>
      <w:r w:rsidR="00E8102A" w:rsidRPr="00522D9C">
        <w:rPr>
          <w:rFonts w:ascii="Times New Roman" w:hAnsi="Times New Roman" w:cs="Times New Roman"/>
          <w:b/>
          <w:color w:val="auto"/>
          <w:sz w:val="28"/>
          <w:szCs w:val="28"/>
        </w:rPr>
        <w:br/>
        <w:t xml:space="preserve">с </w:t>
      </w:r>
      <w:r w:rsidR="00C81BF2" w:rsidRPr="00522D9C">
        <w:rPr>
          <w:rFonts w:ascii="Times New Roman" w:hAnsi="Times New Roman" w:cs="Times New Roman"/>
          <w:b/>
          <w:color w:val="auto"/>
          <w:sz w:val="28"/>
          <w:szCs w:val="28"/>
        </w:rPr>
        <w:t>тяжелыми нарушениями речи</w:t>
      </w:r>
      <w:r w:rsidR="00E8102A" w:rsidRPr="00522D9C">
        <w:rPr>
          <w:rFonts w:ascii="Times New Roman" w:hAnsi="Times New Roman" w:cs="Times New Roman"/>
          <w:b/>
          <w:color w:val="auto"/>
          <w:sz w:val="28"/>
          <w:szCs w:val="28"/>
        </w:rPr>
        <w:t xml:space="preserve"> адаптированной основной общеобразовательной программы начального общего образования</w:t>
      </w:r>
      <w:bookmarkEnd w:id="4"/>
    </w:p>
    <w:p w:rsidR="00E8102A" w:rsidRPr="00522D9C" w:rsidRDefault="00E8102A" w:rsidP="00E0715D">
      <w:pPr>
        <w:tabs>
          <w:tab w:val="left" w:pos="0"/>
          <w:tab w:val="right" w:leader="dot" w:pos="9639"/>
        </w:tabs>
        <w:spacing w:after="0" w:line="360" w:lineRule="auto"/>
        <w:ind w:firstLine="709"/>
        <w:jc w:val="both"/>
        <w:rPr>
          <w:rFonts w:ascii="Times New Roman" w:eastAsia="Times New Roman" w:hAnsi="Times New Roman" w:cs="Times New Roman"/>
          <w:color w:val="auto"/>
          <w:sz w:val="28"/>
          <w:szCs w:val="28"/>
        </w:rPr>
      </w:pPr>
      <w:r w:rsidRPr="00522D9C">
        <w:rPr>
          <w:rFonts w:ascii="Times New Roman" w:eastAsia="Times New Roman" w:hAnsi="Times New Roman" w:cs="Times New Roman"/>
          <w:bCs/>
          <w:color w:val="auto"/>
          <w:sz w:val="28"/>
          <w:szCs w:val="28"/>
        </w:rPr>
        <w:t>Личностные, метапредметные и предметные результаты</w:t>
      </w:r>
      <w:r w:rsidRPr="00522D9C">
        <w:rPr>
          <w:rFonts w:ascii="Times New Roman" w:eastAsia="Times New Roman" w:hAnsi="Times New Roman" w:cs="Times New Roman"/>
          <w:color w:val="auto"/>
          <w:sz w:val="28"/>
          <w:szCs w:val="28"/>
        </w:rPr>
        <w:t xml:space="preserve"> освоения </w:t>
      </w:r>
      <w:r w:rsidR="00C81BF2" w:rsidRPr="00522D9C">
        <w:rPr>
          <w:rFonts w:ascii="Times New Roman" w:eastAsia="Times New Roman" w:hAnsi="Times New Roman" w:cs="Times New Roman"/>
          <w:color w:val="auto"/>
          <w:sz w:val="28"/>
          <w:szCs w:val="28"/>
        </w:rPr>
        <w:t>обучающимися с ТН</w:t>
      </w:r>
      <w:r w:rsidR="005157DB" w:rsidRPr="00522D9C">
        <w:rPr>
          <w:rFonts w:ascii="Times New Roman" w:eastAsia="Times New Roman" w:hAnsi="Times New Roman" w:cs="Times New Roman"/>
          <w:color w:val="auto"/>
          <w:sz w:val="28"/>
          <w:szCs w:val="28"/>
        </w:rPr>
        <w:t xml:space="preserve">Р </w:t>
      </w:r>
      <w:r w:rsidRPr="00522D9C">
        <w:rPr>
          <w:rFonts w:ascii="Times New Roman" w:eastAsia="Times New Roman" w:hAnsi="Times New Roman" w:cs="Times New Roman"/>
          <w:color w:val="auto"/>
          <w:sz w:val="28"/>
          <w:szCs w:val="28"/>
        </w:rPr>
        <w:t>АООП НОО соответствуют ФГОС НОО</w:t>
      </w:r>
      <w:r w:rsidR="005157DB" w:rsidRPr="00522D9C">
        <w:rPr>
          <w:rFonts w:ascii="Times New Roman" w:eastAsia="Times New Roman" w:hAnsi="Times New Roman" w:cs="Times New Roman"/>
          <w:color w:val="auto"/>
          <w:sz w:val="28"/>
          <w:szCs w:val="28"/>
        </w:rPr>
        <w:t>.</w:t>
      </w:r>
    </w:p>
    <w:p w:rsidR="00050F96" w:rsidRPr="00522D9C" w:rsidRDefault="00E22318"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r w:rsidRPr="00522D9C">
        <w:rPr>
          <w:rFonts w:ascii="Times New Roman" w:hAnsi="Times New Roman" w:cs="Times New Roman"/>
          <w:color w:val="auto"/>
          <w:kern w:val="2"/>
          <w:sz w:val="28"/>
          <w:szCs w:val="28"/>
        </w:rPr>
        <w:t>Планируемые результаты освоения обучающимися с</w:t>
      </w:r>
      <w:r w:rsidR="00C81BF2" w:rsidRPr="00522D9C">
        <w:rPr>
          <w:rFonts w:ascii="Times New Roman" w:hAnsi="Times New Roman" w:cs="Times New Roman"/>
          <w:color w:val="auto"/>
          <w:kern w:val="2"/>
          <w:sz w:val="28"/>
          <w:szCs w:val="28"/>
        </w:rPr>
        <w:t xml:space="preserve"> ТНР</w:t>
      </w:r>
      <w:r w:rsidRPr="00522D9C">
        <w:rPr>
          <w:rFonts w:ascii="Times New Roman" w:hAnsi="Times New Roman" w:cs="Times New Roman"/>
          <w:color w:val="auto"/>
          <w:kern w:val="2"/>
          <w:sz w:val="28"/>
          <w:szCs w:val="28"/>
        </w:rPr>
        <w:t xml:space="preserve"> АООП НОО дополняются </w:t>
      </w:r>
      <w:r w:rsidR="00050F96" w:rsidRPr="00522D9C">
        <w:rPr>
          <w:rFonts w:ascii="Times New Roman" w:hAnsi="Times New Roman" w:cs="Times New Roman"/>
          <w:color w:val="auto"/>
          <w:kern w:val="2"/>
          <w:sz w:val="28"/>
          <w:szCs w:val="28"/>
        </w:rPr>
        <w:t>результатам</w:t>
      </w:r>
      <w:r w:rsidRPr="00522D9C">
        <w:rPr>
          <w:rFonts w:ascii="Times New Roman" w:hAnsi="Times New Roman" w:cs="Times New Roman"/>
          <w:color w:val="auto"/>
          <w:kern w:val="2"/>
          <w:sz w:val="28"/>
          <w:szCs w:val="28"/>
        </w:rPr>
        <w:t>и</w:t>
      </w:r>
      <w:r w:rsidR="007A71EF" w:rsidRPr="00522D9C">
        <w:rPr>
          <w:rFonts w:ascii="Times New Roman" w:hAnsi="Times New Roman" w:cs="Times New Roman"/>
          <w:color w:val="auto"/>
          <w:kern w:val="2"/>
          <w:sz w:val="28"/>
          <w:szCs w:val="28"/>
        </w:rPr>
        <w:t xml:space="preserve"> о</w:t>
      </w:r>
      <w:r w:rsidR="00050F96" w:rsidRPr="00522D9C">
        <w:rPr>
          <w:rFonts w:ascii="Times New Roman" w:hAnsi="Times New Roman" w:cs="Times New Roman"/>
          <w:color w:val="auto"/>
          <w:kern w:val="2"/>
          <w:sz w:val="28"/>
          <w:szCs w:val="28"/>
        </w:rPr>
        <w:t>своения программы коррекционной работы</w:t>
      </w:r>
      <w:r w:rsidRPr="00522D9C">
        <w:rPr>
          <w:rFonts w:ascii="Times New Roman" w:hAnsi="Times New Roman" w:cs="Times New Roman"/>
          <w:color w:val="auto"/>
          <w:kern w:val="2"/>
          <w:sz w:val="28"/>
          <w:szCs w:val="28"/>
        </w:rPr>
        <w:t>.</w:t>
      </w:r>
    </w:p>
    <w:p w:rsidR="00067714" w:rsidRPr="00522D9C" w:rsidRDefault="00FA2D80" w:rsidP="00E0715D">
      <w:pPr>
        <w:tabs>
          <w:tab w:val="left" w:pos="0"/>
          <w:tab w:val="right" w:leader="dot" w:pos="9639"/>
        </w:tabs>
        <w:spacing w:after="0" w:line="360" w:lineRule="auto"/>
        <w:ind w:firstLine="709"/>
        <w:jc w:val="both"/>
        <w:rPr>
          <w:rFonts w:ascii="Times New Roman" w:hAnsi="Times New Roman" w:cs="Times New Roman"/>
          <w:b/>
          <w:color w:val="auto"/>
          <w:kern w:val="2"/>
          <w:sz w:val="28"/>
          <w:szCs w:val="28"/>
        </w:rPr>
      </w:pPr>
      <w:r w:rsidRPr="00522D9C">
        <w:rPr>
          <w:rFonts w:ascii="Times New Roman" w:hAnsi="Times New Roman" w:cs="Times New Roman"/>
          <w:b/>
          <w:color w:val="auto"/>
          <w:kern w:val="2"/>
          <w:sz w:val="28"/>
          <w:szCs w:val="28"/>
        </w:rPr>
        <w:t>Планируемые результаты освоения обучающимися с</w:t>
      </w:r>
      <w:r w:rsidR="00C81BF2" w:rsidRPr="00522D9C">
        <w:rPr>
          <w:rFonts w:ascii="Times New Roman" w:hAnsi="Times New Roman" w:cs="Times New Roman"/>
          <w:b/>
          <w:color w:val="auto"/>
          <w:kern w:val="2"/>
          <w:sz w:val="28"/>
          <w:szCs w:val="28"/>
        </w:rPr>
        <w:t xml:space="preserve"> тяжелыми нарушениями речи</w:t>
      </w:r>
      <w:r w:rsidRPr="00522D9C">
        <w:rPr>
          <w:rFonts w:ascii="Times New Roman" w:hAnsi="Times New Roman" w:cs="Times New Roman"/>
          <w:b/>
          <w:color w:val="auto"/>
          <w:kern w:val="2"/>
          <w:sz w:val="28"/>
          <w:szCs w:val="28"/>
        </w:rPr>
        <w:t xml:space="preserve"> программы коррекционной работы</w:t>
      </w:r>
    </w:p>
    <w:p w:rsidR="007A71EF" w:rsidRPr="00522D9C" w:rsidRDefault="007A71EF" w:rsidP="00E0715D">
      <w:pPr>
        <w:spacing w:after="0" w:line="360" w:lineRule="auto"/>
        <w:ind w:firstLine="709"/>
        <w:jc w:val="both"/>
        <w:rPr>
          <w:rFonts w:ascii="Times New Roman" w:hAnsi="Times New Roman"/>
          <w:color w:val="auto"/>
          <w:kern w:val="2"/>
          <w:sz w:val="28"/>
          <w:szCs w:val="20"/>
        </w:rPr>
      </w:pPr>
      <w:r w:rsidRPr="00522D9C">
        <w:rPr>
          <w:rFonts w:ascii="Times New Roman" w:hAnsi="Times New Roman"/>
          <w:color w:val="auto"/>
          <w:kern w:val="2"/>
          <w:sz w:val="28"/>
          <w:szCs w:val="20"/>
        </w:rPr>
        <w:t>Требования к результатам освоения программы коррекционной работы должны соответствовать требованиями ФГОС НОО, которые дополняются группой специальных требований.</w:t>
      </w:r>
    </w:p>
    <w:p w:rsidR="007A71EF" w:rsidRPr="00522D9C" w:rsidRDefault="007A71EF" w:rsidP="00E0715D">
      <w:pPr>
        <w:spacing w:before="20" w:after="20" w:line="360" w:lineRule="auto"/>
        <w:ind w:firstLine="709"/>
        <w:jc w:val="both"/>
        <w:rPr>
          <w:rFonts w:ascii="Times New Roman" w:hAnsi="Times New Roman"/>
          <w:color w:val="auto"/>
          <w:kern w:val="2"/>
          <w:sz w:val="28"/>
          <w:szCs w:val="20"/>
        </w:rPr>
      </w:pPr>
      <w:r w:rsidRPr="00522D9C">
        <w:rPr>
          <w:rFonts w:ascii="Times New Roman" w:hAnsi="Times New Roman"/>
          <w:color w:val="auto"/>
          <w:kern w:val="2"/>
          <w:sz w:val="28"/>
          <w:szCs w:val="20"/>
        </w:rP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w:t>
      </w:r>
      <w:r w:rsidRPr="00522D9C">
        <w:rPr>
          <w:rFonts w:ascii="Times New Roman" w:hAnsi="Times New Roman"/>
          <w:color w:val="auto"/>
          <w:kern w:val="2"/>
          <w:sz w:val="28"/>
          <w:szCs w:val="20"/>
        </w:rPr>
        <w:lastRenderedPageBreak/>
        <w:t>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7A71EF" w:rsidRPr="00522D9C" w:rsidRDefault="007A71EF" w:rsidP="00E0715D">
      <w:pPr>
        <w:spacing w:before="20" w:after="20" w:line="360" w:lineRule="auto"/>
        <w:ind w:firstLine="709"/>
        <w:jc w:val="both"/>
        <w:rPr>
          <w:rFonts w:ascii="Times New Roman" w:hAnsi="Times New Roman"/>
          <w:color w:val="auto"/>
          <w:kern w:val="2"/>
          <w:sz w:val="28"/>
          <w:szCs w:val="20"/>
        </w:rPr>
      </w:pPr>
      <w:r w:rsidRPr="00522D9C">
        <w:rPr>
          <w:rFonts w:ascii="Times New Roman" w:hAnsi="Times New Roman"/>
          <w:color w:val="auto"/>
          <w:kern w:val="2"/>
          <w:sz w:val="28"/>
          <w:szCs w:val="20"/>
        </w:rPr>
        <w:t>Требования к результатам овладения</w:t>
      </w:r>
      <w:r w:rsidR="004B4E58" w:rsidRPr="00522D9C">
        <w:rPr>
          <w:rFonts w:ascii="Times New Roman" w:hAnsi="Times New Roman"/>
          <w:color w:val="auto"/>
          <w:kern w:val="2"/>
          <w:sz w:val="28"/>
          <w:szCs w:val="20"/>
        </w:rPr>
        <w:t xml:space="preserve"> социальной</w:t>
      </w:r>
      <w:r w:rsidRPr="00522D9C">
        <w:rPr>
          <w:rFonts w:ascii="Times New Roman" w:hAnsi="Times New Roman"/>
          <w:color w:val="auto"/>
          <w:kern w:val="2"/>
          <w:sz w:val="28"/>
          <w:szCs w:val="20"/>
        </w:rPr>
        <w:t xml:space="preserve"> компетенцией должны отражать:</w:t>
      </w:r>
    </w:p>
    <w:p w:rsidR="007A71EF" w:rsidRPr="00522D9C" w:rsidRDefault="00262476" w:rsidP="00E0715D">
      <w:pPr>
        <w:spacing w:before="20" w:after="20" w:line="360" w:lineRule="auto"/>
        <w:ind w:firstLine="709"/>
        <w:jc w:val="both"/>
        <w:rPr>
          <w:rFonts w:ascii="Times New Roman" w:hAnsi="Times New Roman"/>
          <w:color w:val="auto"/>
          <w:kern w:val="2"/>
          <w:sz w:val="28"/>
          <w:szCs w:val="20"/>
        </w:rPr>
      </w:pPr>
      <w:r w:rsidRPr="00522D9C">
        <w:rPr>
          <w:rFonts w:ascii="Times New Roman" w:hAnsi="Times New Roman"/>
          <w:bCs/>
          <w:color w:val="auto"/>
          <w:kern w:val="2"/>
          <w:sz w:val="28"/>
          <w:szCs w:val="20"/>
        </w:rPr>
        <w:t>- р</w:t>
      </w:r>
      <w:r w:rsidR="007A71EF" w:rsidRPr="00522D9C">
        <w:rPr>
          <w:rFonts w:ascii="Times New Roman" w:hAnsi="Times New Roman"/>
          <w:bCs/>
          <w:color w:val="auto"/>
          <w:kern w:val="2"/>
          <w:sz w:val="28"/>
          <w:szCs w:val="20"/>
        </w:rPr>
        <w:t>азвитие адекватных представлений о собственных возможностях и ограничениях, о насущно необходимом жизнеобеспечении:</w:t>
      </w:r>
      <w:r w:rsidR="007A71EF" w:rsidRPr="00522D9C">
        <w:rPr>
          <w:rFonts w:ascii="Times New Roman" w:hAnsi="Times New Roman"/>
          <w:bCs/>
          <w:i/>
          <w:color w:val="auto"/>
          <w:kern w:val="2"/>
          <w:sz w:val="28"/>
          <w:szCs w:val="20"/>
        </w:rPr>
        <w:t xml:space="preserve"> </w:t>
      </w:r>
      <w:r w:rsidR="007A71EF" w:rsidRPr="00522D9C">
        <w:rPr>
          <w:rFonts w:ascii="Times New Roman" w:hAnsi="Times New Roman"/>
          <w:color w:val="auto"/>
          <w:kern w:val="2"/>
          <w:sz w:val="28"/>
          <w:szCs w:val="20"/>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007A71EF" w:rsidRPr="00522D9C">
        <w:rPr>
          <w:rFonts w:ascii="Times New Roman" w:hAnsi="Times New Roman"/>
          <w:color w:val="auto"/>
          <w:kern w:val="2"/>
          <w:sz w:val="28"/>
          <w:szCs w:val="20"/>
          <w:lang w:val="en-US"/>
        </w:rPr>
        <w:t>SMS</w:t>
      </w:r>
      <w:r w:rsidR="007A71EF" w:rsidRPr="00522D9C">
        <w:rPr>
          <w:rFonts w:ascii="Times New Roman" w:hAnsi="Times New Roman"/>
          <w:color w:val="auto"/>
          <w:kern w:val="2"/>
          <w:sz w:val="28"/>
          <w:szCs w:val="20"/>
        </w:rPr>
        <w:t>-сообщение;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w:t>
      </w:r>
      <w:r w:rsidRPr="00522D9C">
        <w:rPr>
          <w:rFonts w:ascii="Times New Roman" w:hAnsi="Times New Roman"/>
          <w:color w:val="auto"/>
          <w:kern w:val="2"/>
          <w:sz w:val="28"/>
          <w:szCs w:val="20"/>
        </w:rPr>
        <w:t>кшей проблемы;</w:t>
      </w:r>
      <w:r w:rsidR="007A71EF" w:rsidRPr="00522D9C">
        <w:rPr>
          <w:rFonts w:ascii="Times New Roman" w:hAnsi="Times New Roman"/>
          <w:color w:val="auto"/>
          <w:kern w:val="2"/>
          <w:sz w:val="28"/>
          <w:szCs w:val="20"/>
        </w:rPr>
        <w:t xml:space="preserve"> </w:t>
      </w:r>
    </w:p>
    <w:p w:rsidR="007A71EF" w:rsidRPr="00522D9C" w:rsidRDefault="00262476" w:rsidP="00E0715D">
      <w:pPr>
        <w:spacing w:before="20" w:after="20" w:line="360" w:lineRule="auto"/>
        <w:ind w:firstLine="709"/>
        <w:jc w:val="both"/>
        <w:rPr>
          <w:rFonts w:ascii="Times New Roman" w:hAnsi="Times New Roman"/>
          <w:color w:val="auto"/>
          <w:kern w:val="2"/>
          <w:sz w:val="28"/>
          <w:szCs w:val="20"/>
        </w:rPr>
      </w:pPr>
      <w:r w:rsidRPr="00522D9C">
        <w:rPr>
          <w:rFonts w:ascii="Times New Roman" w:hAnsi="Times New Roman"/>
          <w:bCs/>
          <w:color w:val="auto"/>
          <w:kern w:val="2"/>
          <w:sz w:val="28"/>
          <w:szCs w:val="20"/>
        </w:rPr>
        <w:t>- о</w:t>
      </w:r>
      <w:r w:rsidR="007A71EF" w:rsidRPr="00522D9C">
        <w:rPr>
          <w:rFonts w:ascii="Times New Roman" w:hAnsi="Times New Roman"/>
          <w:bCs/>
          <w:color w:val="auto"/>
          <w:kern w:val="2"/>
          <w:sz w:val="28"/>
          <w:szCs w:val="20"/>
        </w:rPr>
        <w:t>владение социально­бытовыми умениями, используемыми в повседневной жизни:</w:t>
      </w:r>
      <w:r w:rsidR="007A71EF" w:rsidRPr="00522D9C">
        <w:rPr>
          <w:rFonts w:ascii="Times New Roman" w:hAnsi="Times New Roman"/>
          <w:bCs/>
          <w:i/>
          <w:color w:val="auto"/>
          <w:kern w:val="2"/>
          <w:sz w:val="28"/>
          <w:szCs w:val="20"/>
        </w:rPr>
        <w:t xml:space="preserve"> </w:t>
      </w:r>
      <w:r w:rsidR="007A71EF" w:rsidRPr="00522D9C">
        <w:rPr>
          <w:rFonts w:ascii="Times New Roman" w:hAnsi="Times New Roman"/>
          <w:color w:val="auto"/>
          <w:kern w:val="2"/>
          <w:sz w:val="28"/>
          <w:szCs w:val="20"/>
        </w:rPr>
        <w:t xml:space="preserve">прогресс в самостоятельности и независимости в быту и </w:t>
      </w:r>
      <w:r w:rsidR="007A71EF" w:rsidRPr="00522D9C">
        <w:rPr>
          <w:rFonts w:ascii="Times New Roman" w:hAnsi="Times New Roman"/>
          <w:color w:val="auto"/>
          <w:kern w:val="2"/>
          <w:sz w:val="28"/>
          <w:szCs w:val="20"/>
        </w:rPr>
        <w:lastRenderedPageBreak/>
        <w:t>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w:t>
      </w:r>
      <w:r w:rsidRPr="00522D9C">
        <w:rPr>
          <w:rFonts w:ascii="Times New Roman" w:hAnsi="Times New Roman"/>
          <w:color w:val="auto"/>
          <w:kern w:val="2"/>
          <w:sz w:val="28"/>
          <w:szCs w:val="20"/>
        </w:rPr>
        <w:t>дготовке и проведении праздника;</w:t>
      </w:r>
    </w:p>
    <w:p w:rsidR="007A71EF" w:rsidRPr="00522D9C" w:rsidRDefault="00262476" w:rsidP="00E0715D">
      <w:pPr>
        <w:spacing w:before="20" w:after="20" w:line="360" w:lineRule="auto"/>
        <w:ind w:firstLine="709"/>
        <w:jc w:val="both"/>
        <w:rPr>
          <w:rFonts w:ascii="Times New Roman" w:hAnsi="Times New Roman"/>
          <w:color w:val="auto"/>
          <w:kern w:val="2"/>
          <w:sz w:val="28"/>
          <w:szCs w:val="20"/>
        </w:rPr>
      </w:pPr>
      <w:r w:rsidRPr="00522D9C">
        <w:rPr>
          <w:rFonts w:ascii="Times New Roman" w:hAnsi="Times New Roman"/>
          <w:bCs/>
          <w:color w:val="auto"/>
          <w:kern w:val="2"/>
          <w:sz w:val="28"/>
          <w:szCs w:val="20"/>
        </w:rPr>
        <w:t>- о</w:t>
      </w:r>
      <w:r w:rsidR="007A71EF" w:rsidRPr="00522D9C">
        <w:rPr>
          <w:rFonts w:ascii="Times New Roman" w:hAnsi="Times New Roman"/>
          <w:bCs/>
          <w:color w:val="auto"/>
          <w:kern w:val="2"/>
          <w:sz w:val="28"/>
          <w:szCs w:val="20"/>
        </w:rPr>
        <w:t>владение навыками коммуникации:</w:t>
      </w:r>
      <w:r w:rsidR="007A71EF" w:rsidRPr="00522D9C">
        <w:rPr>
          <w:rFonts w:ascii="Times New Roman" w:hAnsi="Times New Roman"/>
          <w:bCs/>
          <w:i/>
          <w:color w:val="auto"/>
          <w:kern w:val="2"/>
          <w:sz w:val="28"/>
          <w:szCs w:val="20"/>
        </w:rPr>
        <w:t xml:space="preserve"> </w:t>
      </w:r>
      <w:r w:rsidR="007A71EF" w:rsidRPr="00522D9C">
        <w:rPr>
          <w:rFonts w:ascii="Times New Roman" w:hAnsi="Times New Roman"/>
          <w:color w:val="auto"/>
          <w:kern w:val="2"/>
          <w:sz w:val="28"/>
          <w:szCs w:val="20"/>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w:t>
      </w:r>
      <w:r w:rsidRPr="00522D9C">
        <w:rPr>
          <w:rFonts w:ascii="Times New Roman" w:hAnsi="Times New Roman"/>
          <w:color w:val="auto"/>
          <w:kern w:val="2"/>
          <w:sz w:val="28"/>
          <w:szCs w:val="20"/>
        </w:rPr>
        <w:t>ии коммуникативной функции речи;</w:t>
      </w:r>
    </w:p>
    <w:p w:rsidR="007A71EF" w:rsidRPr="00522D9C" w:rsidRDefault="00262476" w:rsidP="00E0715D">
      <w:pPr>
        <w:spacing w:before="20" w:after="20" w:line="360" w:lineRule="auto"/>
        <w:ind w:firstLine="709"/>
        <w:jc w:val="both"/>
        <w:rPr>
          <w:rFonts w:ascii="Times New Roman" w:hAnsi="Times New Roman"/>
          <w:color w:val="auto"/>
          <w:kern w:val="2"/>
          <w:sz w:val="28"/>
          <w:szCs w:val="20"/>
        </w:rPr>
      </w:pPr>
      <w:r w:rsidRPr="00522D9C">
        <w:rPr>
          <w:rFonts w:ascii="Times New Roman" w:hAnsi="Times New Roman"/>
          <w:bCs/>
          <w:color w:val="auto"/>
          <w:kern w:val="2"/>
          <w:sz w:val="28"/>
          <w:szCs w:val="20"/>
        </w:rPr>
        <w:t>- дифференциацию</w:t>
      </w:r>
      <w:r w:rsidR="007A71EF" w:rsidRPr="00522D9C">
        <w:rPr>
          <w:rFonts w:ascii="Times New Roman" w:hAnsi="Times New Roman"/>
          <w:bCs/>
          <w:color w:val="auto"/>
          <w:kern w:val="2"/>
          <w:sz w:val="28"/>
          <w:szCs w:val="20"/>
        </w:rPr>
        <w:t xml:space="preserve"> и осмысление картины мира:</w:t>
      </w:r>
      <w:r w:rsidR="007A71EF" w:rsidRPr="00522D9C">
        <w:rPr>
          <w:rFonts w:ascii="Times New Roman" w:hAnsi="Times New Roman"/>
          <w:bCs/>
          <w:i/>
          <w:color w:val="auto"/>
          <w:kern w:val="2"/>
          <w:sz w:val="28"/>
          <w:szCs w:val="20"/>
        </w:rPr>
        <w:t xml:space="preserve"> </w:t>
      </w:r>
      <w:r w:rsidR="007A71EF" w:rsidRPr="00522D9C">
        <w:rPr>
          <w:rFonts w:ascii="Times New Roman" w:hAnsi="Times New Roman"/>
          <w:color w:val="auto"/>
          <w:kern w:val="2"/>
          <w:sz w:val="28"/>
          <w:szCs w:val="20"/>
        </w:rPr>
        <w:t xml:space="preserve">адекватность бытового поведения ребёнка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w:t>
      </w:r>
      <w:r w:rsidR="007A71EF" w:rsidRPr="00522D9C">
        <w:rPr>
          <w:rFonts w:ascii="Times New Roman" w:hAnsi="Times New Roman"/>
          <w:color w:val="auto"/>
          <w:kern w:val="2"/>
          <w:sz w:val="28"/>
          <w:szCs w:val="20"/>
        </w:rPr>
        <w:lastRenderedPageBreak/>
        <w:t>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w:t>
      </w:r>
      <w:r w:rsidRPr="00522D9C">
        <w:rPr>
          <w:rFonts w:ascii="Times New Roman" w:hAnsi="Times New Roman"/>
          <w:color w:val="auto"/>
          <w:kern w:val="2"/>
          <w:sz w:val="28"/>
          <w:szCs w:val="20"/>
        </w:rPr>
        <w:t>тии познавательной функции речи;</w:t>
      </w:r>
      <w:r w:rsidR="007A71EF" w:rsidRPr="00522D9C">
        <w:rPr>
          <w:rFonts w:ascii="Times New Roman" w:hAnsi="Times New Roman"/>
          <w:color w:val="auto"/>
          <w:kern w:val="2"/>
          <w:sz w:val="28"/>
          <w:szCs w:val="20"/>
        </w:rPr>
        <w:t xml:space="preserve"> </w:t>
      </w:r>
    </w:p>
    <w:p w:rsidR="007A71EF" w:rsidRPr="00522D9C" w:rsidRDefault="00262476" w:rsidP="00E0715D">
      <w:pPr>
        <w:spacing w:before="20" w:after="20" w:line="360" w:lineRule="auto"/>
        <w:ind w:firstLine="709"/>
        <w:jc w:val="both"/>
        <w:rPr>
          <w:rFonts w:ascii="Times New Roman" w:hAnsi="Times New Roman"/>
          <w:color w:val="auto"/>
          <w:kern w:val="2"/>
          <w:sz w:val="28"/>
          <w:szCs w:val="20"/>
        </w:rPr>
      </w:pPr>
      <w:r w:rsidRPr="00522D9C">
        <w:rPr>
          <w:rFonts w:ascii="Times New Roman" w:hAnsi="Times New Roman"/>
          <w:bCs/>
          <w:color w:val="auto"/>
          <w:kern w:val="2"/>
          <w:sz w:val="28"/>
          <w:szCs w:val="20"/>
        </w:rPr>
        <w:t>- д</w:t>
      </w:r>
      <w:r w:rsidR="007A71EF" w:rsidRPr="00522D9C">
        <w:rPr>
          <w:rFonts w:ascii="Times New Roman" w:hAnsi="Times New Roman"/>
          <w:bCs/>
          <w:color w:val="auto"/>
          <w:kern w:val="2"/>
          <w:sz w:val="28"/>
          <w:szCs w:val="20"/>
        </w:rPr>
        <w:t>ифференциац</w:t>
      </w:r>
      <w:r w:rsidRPr="00522D9C">
        <w:rPr>
          <w:rFonts w:ascii="Times New Roman" w:hAnsi="Times New Roman"/>
          <w:bCs/>
          <w:color w:val="auto"/>
          <w:kern w:val="2"/>
          <w:sz w:val="28"/>
          <w:szCs w:val="20"/>
        </w:rPr>
        <w:t>ию</w:t>
      </w:r>
      <w:r w:rsidR="007A71EF" w:rsidRPr="00522D9C">
        <w:rPr>
          <w:rFonts w:ascii="Times New Roman" w:hAnsi="Times New Roman"/>
          <w:bCs/>
          <w:color w:val="auto"/>
          <w:kern w:val="2"/>
          <w:sz w:val="28"/>
          <w:szCs w:val="20"/>
        </w:rPr>
        <w:t xml:space="preserve"> и осмысление адекватно возрасту своего социального окружения, принятых ценностей и социальных ролей: </w:t>
      </w:r>
      <w:r w:rsidR="007A71EF" w:rsidRPr="00522D9C">
        <w:rPr>
          <w:rFonts w:ascii="Times New Roman" w:hAnsi="Times New Roman"/>
          <w:color w:val="auto"/>
          <w:kern w:val="2"/>
          <w:sz w:val="28"/>
          <w:szCs w:val="20"/>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7A71EF" w:rsidRPr="00522D9C" w:rsidRDefault="007A71EF" w:rsidP="00E0715D">
      <w:pPr>
        <w:tabs>
          <w:tab w:val="left" w:pos="0"/>
          <w:tab w:val="right" w:leader="dot" w:pos="9639"/>
        </w:tabs>
        <w:spacing w:after="0" w:line="360" w:lineRule="auto"/>
        <w:ind w:firstLine="709"/>
        <w:jc w:val="both"/>
        <w:rPr>
          <w:rFonts w:ascii="Times New Roman" w:hAnsi="Times New Roman"/>
          <w:color w:val="auto"/>
          <w:kern w:val="2"/>
          <w:sz w:val="28"/>
          <w:szCs w:val="20"/>
        </w:rPr>
      </w:pPr>
      <w:r w:rsidRPr="00522D9C">
        <w:rPr>
          <w:rFonts w:ascii="Times New Roman" w:hAnsi="Times New Roman"/>
          <w:color w:val="auto"/>
          <w:kern w:val="2"/>
          <w:sz w:val="28"/>
          <w:szCs w:val="20"/>
        </w:rPr>
        <w:t>Эти требования конкретизируются в соответствии с особыми образовательными потребностями обучающихся.</w:t>
      </w:r>
    </w:p>
    <w:p w:rsidR="00477D0F" w:rsidRPr="00522D9C" w:rsidRDefault="00477D0F" w:rsidP="00E0715D">
      <w:pPr>
        <w:tabs>
          <w:tab w:val="left" w:pos="0"/>
          <w:tab w:val="right" w:leader="dot" w:pos="9639"/>
        </w:tabs>
        <w:spacing w:after="0" w:line="360" w:lineRule="auto"/>
        <w:ind w:firstLine="709"/>
        <w:jc w:val="both"/>
        <w:rPr>
          <w:rFonts w:ascii="Times New Roman" w:hAnsi="Times New Roman" w:cs="Times New Roman"/>
          <w:color w:val="auto"/>
          <w:kern w:val="2"/>
          <w:sz w:val="28"/>
          <w:szCs w:val="28"/>
        </w:rPr>
      </w:pPr>
    </w:p>
    <w:p w:rsidR="005562F0" w:rsidRPr="00522D9C" w:rsidRDefault="00576D40" w:rsidP="00E0715D">
      <w:pPr>
        <w:tabs>
          <w:tab w:val="left" w:pos="0"/>
          <w:tab w:val="right" w:leader="dot" w:pos="9639"/>
        </w:tabs>
        <w:spacing w:after="0" w:line="240" w:lineRule="auto"/>
        <w:jc w:val="center"/>
        <w:outlineLvl w:val="2"/>
        <w:rPr>
          <w:rFonts w:ascii="Times New Roman" w:hAnsi="Times New Roman" w:cs="Times New Roman"/>
          <w:b/>
          <w:color w:val="auto"/>
          <w:sz w:val="28"/>
          <w:szCs w:val="28"/>
        </w:rPr>
      </w:pPr>
      <w:bookmarkStart w:id="5" w:name="_Toc413974295"/>
      <w:r w:rsidRPr="00522D9C">
        <w:rPr>
          <w:rFonts w:ascii="Times New Roman" w:hAnsi="Times New Roman" w:cs="Times New Roman"/>
          <w:b/>
          <w:color w:val="auto"/>
          <w:sz w:val="28"/>
          <w:szCs w:val="28"/>
        </w:rPr>
        <w:t xml:space="preserve">2.1.3. </w:t>
      </w:r>
      <w:r w:rsidR="005562F0" w:rsidRPr="00522D9C">
        <w:rPr>
          <w:rFonts w:ascii="Times New Roman" w:hAnsi="Times New Roman" w:cs="Times New Roman"/>
          <w:b/>
          <w:color w:val="auto"/>
          <w:sz w:val="28"/>
          <w:szCs w:val="28"/>
        </w:rPr>
        <w:t xml:space="preserve">Система оценки достижения обучающимися </w:t>
      </w:r>
      <w:r w:rsidR="005562F0" w:rsidRPr="00522D9C">
        <w:rPr>
          <w:rFonts w:ascii="Times New Roman" w:hAnsi="Times New Roman" w:cs="Times New Roman"/>
          <w:b/>
          <w:color w:val="auto"/>
          <w:sz w:val="28"/>
          <w:szCs w:val="28"/>
        </w:rPr>
        <w:br/>
        <w:t>с</w:t>
      </w:r>
      <w:r w:rsidR="00652191" w:rsidRPr="00522D9C">
        <w:rPr>
          <w:rFonts w:ascii="Times New Roman" w:hAnsi="Times New Roman" w:cs="Times New Roman"/>
          <w:b/>
          <w:color w:val="auto"/>
          <w:sz w:val="28"/>
          <w:szCs w:val="28"/>
        </w:rPr>
        <w:t xml:space="preserve"> тяжелыми нарушениями речи</w:t>
      </w:r>
      <w:r w:rsidR="005562F0" w:rsidRPr="00522D9C">
        <w:rPr>
          <w:rFonts w:ascii="Times New Roman" w:hAnsi="Times New Roman" w:cs="Times New Roman"/>
          <w:b/>
          <w:color w:val="auto"/>
          <w:sz w:val="28"/>
          <w:szCs w:val="28"/>
        </w:rPr>
        <w:t xml:space="preserve"> планируемых результатов освоения </w:t>
      </w:r>
      <w:r w:rsidR="005562F0" w:rsidRPr="00522D9C">
        <w:rPr>
          <w:rFonts w:ascii="Times New Roman" w:hAnsi="Times New Roman" w:cs="Times New Roman"/>
          <w:b/>
          <w:color w:val="auto"/>
          <w:sz w:val="28"/>
          <w:szCs w:val="28"/>
        </w:rPr>
        <w:br/>
        <w:t xml:space="preserve">адаптированной основной общеобразовательной программы </w:t>
      </w:r>
      <w:r w:rsidR="00E0715D" w:rsidRPr="00522D9C">
        <w:rPr>
          <w:rFonts w:ascii="Times New Roman" w:hAnsi="Times New Roman" w:cs="Times New Roman"/>
          <w:b/>
          <w:color w:val="auto"/>
          <w:sz w:val="28"/>
          <w:szCs w:val="28"/>
        </w:rPr>
        <w:br/>
      </w:r>
      <w:r w:rsidR="005562F0" w:rsidRPr="00522D9C">
        <w:rPr>
          <w:rFonts w:ascii="Times New Roman" w:hAnsi="Times New Roman" w:cs="Times New Roman"/>
          <w:b/>
          <w:color w:val="auto"/>
          <w:sz w:val="28"/>
          <w:szCs w:val="28"/>
        </w:rPr>
        <w:t>начального общего образования</w:t>
      </w:r>
      <w:bookmarkEnd w:id="5"/>
    </w:p>
    <w:p w:rsidR="00FF59DE" w:rsidRPr="00522D9C" w:rsidRDefault="00FF59DE" w:rsidP="00E0715D">
      <w:pPr>
        <w:tabs>
          <w:tab w:val="left" w:pos="0"/>
          <w:tab w:val="right" w:leader="dot" w:pos="9639"/>
        </w:tabs>
        <w:spacing w:after="0" w:line="240" w:lineRule="auto"/>
        <w:jc w:val="center"/>
        <w:outlineLvl w:val="2"/>
        <w:rPr>
          <w:rFonts w:ascii="Times New Roman" w:hAnsi="Times New Roman" w:cs="Times New Roman"/>
          <w:b/>
          <w:color w:val="auto"/>
          <w:sz w:val="28"/>
          <w:szCs w:val="28"/>
        </w:rPr>
      </w:pPr>
    </w:p>
    <w:p w:rsidR="00652191" w:rsidRPr="00522D9C" w:rsidRDefault="00652191" w:rsidP="003F41A9">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Система оценки </w:t>
      </w:r>
      <w:r w:rsidR="00A26115" w:rsidRPr="00522D9C">
        <w:rPr>
          <w:rFonts w:ascii="Times New Roman" w:hAnsi="Times New Roman" w:cs="Times New Roman"/>
          <w:color w:val="auto"/>
          <w:sz w:val="28"/>
          <w:szCs w:val="28"/>
        </w:rPr>
        <w:t>достижения обучающимися с ТНР планируемых результатов освоения АООП НОО соответствует ФГОС НОО.</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Система оценки достижения обучающимися с ТНР планируемых результатов освоения АООП НОО (вариант 5.1)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w:t>
      </w:r>
      <w:r w:rsidRPr="00522D9C">
        <w:rPr>
          <w:rFonts w:ascii="Times New Roman" w:hAnsi="Times New Roman" w:cs="Times New Roman"/>
          <w:color w:val="auto"/>
          <w:sz w:val="28"/>
          <w:szCs w:val="28"/>
        </w:rPr>
        <w:lastRenderedPageBreak/>
        <w:t xml:space="preserve">личностных, метапредметных и предметных. Оценка результатов освоения обучающимися АООП НОО (вариант 5.1) ТНР (кроме программы коррекционной работы) осуществляется в соответствии с требованиями ФГОС НОО. </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Оценивать достижения обучающимся с ТНР планируемых результатов необходимо при завершении каждого уровня образования, поскольку у обучающегося с ТНР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Обучающиеся с ТНР имеют право на прохождение текущей, промежуточной и государственной итоговой аттестации освоения АОП НОО в иных формах. Специальные условия проведения текущей, промежуточной и итоговой (по итогам освоения АОП НОО) аттестации обучающихся с ТНР включают: </w:t>
      </w:r>
    </w:p>
    <w:p w:rsidR="00E81724"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ТНР;</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-привычную обстановку в классе (присутствие своего учителя, наличие привычных для обучающихся зрительных опор: наглядных схем, шаблонов общего хода выполнения заданий); - присутствие в начале работы этапа общей организации деятельности;</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-при необходимости адаптирование текста задания с учетом особых образовательных потребностей и индивидуальных трудностей обучающихся с ТНР (более крупный 13шрифт, четкое отграничение одного задания от другого; упрощение формулировок задания по грамматическому и семантическому оформлению и др.); </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адаптирование инструкции с учетом особых образовательных потребностей и индивидуальных трудностей обучающихся с ТНР: </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1. упрощение формулировок по грамматическому и семантическому оформлению; </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2. 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4. смысловыми акцентами; </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увеличение времени на выполнение заданий;</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возможность организации короткого перерыва (10-15 мин) при нарастании в поведении ребенка проявлений утомления, истощения;</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недопустимыми являются негативные реакции со стороны педагога, создание ситуаций, приводящих к эмоциональному травмированию ребенка. Система оценки достижения обучающимися с ТНР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ТНР, освоивших АООП НОО, с учетом структуры и степени выраженности дефекта.</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b/>
          <w:color w:val="auto"/>
          <w:sz w:val="28"/>
          <w:szCs w:val="28"/>
        </w:rPr>
        <w:t>Специфика оценки предметных результатов.</w:t>
      </w:r>
      <w:r w:rsidRPr="00522D9C">
        <w:rPr>
          <w:rFonts w:ascii="Times New Roman" w:hAnsi="Times New Roman" w:cs="Times New Roman"/>
          <w:color w:val="auto"/>
          <w:sz w:val="28"/>
          <w:szCs w:val="28"/>
        </w:rPr>
        <w:t xml:space="preserve"> </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ОВЗ(ТНР) решать учебно-познавательные и учебно-практические задачи. Оценка достижения предметных результатов ведѐтся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w:t>
      </w:r>
      <w:r w:rsidRPr="00522D9C">
        <w:rPr>
          <w:rFonts w:ascii="Times New Roman" w:hAnsi="Times New Roman" w:cs="Times New Roman"/>
          <w:color w:val="auto"/>
          <w:sz w:val="28"/>
          <w:szCs w:val="28"/>
        </w:rPr>
        <w:lastRenderedPageBreak/>
        <w:t>промежуточного оценивания, фиксируются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образования,необходимых для продолжения образования.</w:t>
      </w:r>
    </w:p>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СИСТЕМА ОЦЕНКИ ПРЕДМЕТНЫХ РЕЗУЛЬТАТОВ</w:t>
      </w:r>
    </w:p>
    <w:tbl>
      <w:tblPr>
        <w:tblStyle w:val="aff2"/>
        <w:tblW w:w="0" w:type="auto"/>
        <w:tblLook w:val="04A0"/>
      </w:tblPr>
      <w:tblGrid>
        <w:gridCol w:w="2283"/>
        <w:gridCol w:w="1856"/>
        <w:gridCol w:w="2730"/>
        <w:gridCol w:w="2807"/>
      </w:tblGrid>
      <w:tr w:rsidR="00CE4E98" w:rsidRPr="00522D9C" w:rsidTr="000A10B6">
        <w:tc>
          <w:tcPr>
            <w:tcW w:w="2283" w:type="dxa"/>
          </w:tcPr>
          <w:p w:rsidR="00CE4E98" w:rsidRPr="00522D9C" w:rsidRDefault="00CE4E98" w:rsidP="000A10B6">
            <w:pPr>
              <w:pStyle w:val="TableParagraph"/>
              <w:spacing w:line="268" w:lineRule="exact"/>
              <w:ind w:left="196"/>
              <w:rPr>
                <w:sz w:val="24"/>
              </w:rPr>
            </w:pPr>
            <w:r w:rsidRPr="00522D9C">
              <w:rPr>
                <w:spacing w:val="-4"/>
                <w:sz w:val="24"/>
              </w:rPr>
              <w:t>Цель</w:t>
            </w:r>
          </w:p>
        </w:tc>
        <w:tc>
          <w:tcPr>
            <w:tcW w:w="1856" w:type="dxa"/>
          </w:tcPr>
          <w:p w:rsidR="00CE4E98" w:rsidRPr="00522D9C" w:rsidRDefault="00CE4E98" w:rsidP="000A10B6">
            <w:pPr>
              <w:pStyle w:val="TableParagraph"/>
              <w:spacing w:line="268" w:lineRule="exact"/>
              <w:ind w:left="194"/>
              <w:rPr>
                <w:sz w:val="24"/>
              </w:rPr>
            </w:pPr>
            <w:r w:rsidRPr="00522D9C">
              <w:rPr>
                <w:spacing w:val="-2"/>
                <w:sz w:val="24"/>
              </w:rPr>
              <w:t>Способ</w:t>
            </w:r>
          </w:p>
        </w:tc>
        <w:tc>
          <w:tcPr>
            <w:tcW w:w="2730" w:type="dxa"/>
          </w:tcPr>
          <w:p w:rsidR="00CE4E98" w:rsidRPr="00522D9C" w:rsidRDefault="00CE4E98" w:rsidP="000A10B6">
            <w:pPr>
              <w:pStyle w:val="TableParagraph"/>
              <w:spacing w:line="268" w:lineRule="exact"/>
              <w:ind w:left="194"/>
              <w:rPr>
                <w:sz w:val="24"/>
              </w:rPr>
            </w:pPr>
            <w:r w:rsidRPr="00522D9C">
              <w:rPr>
                <w:spacing w:val="-2"/>
                <w:sz w:val="24"/>
              </w:rPr>
              <w:t>Оценка</w:t>
            </w:r>
          </w:p>
        </w:tc>
        <w:tc>
          <w:tcPr>
            <w:tcW w:w="2807" w:type="dxa"/>
          </w:tcPr>
          <w:p w:rsidR="00CE4E98" w:rsidRPr="00522D9C" w:rsidRDefault="00CE4E98" w:rsidP="000A10B6">
            <w:pPr>
              <w:pStyle w:val="TableParagraph"/>
              <w:spacing w:line="268" w:lineRule="exact"/>
              <w:ind w:left="189"/>
              <w:rPr>
                <w:sz w:val="24"/>
              </w:rPr>
            </w:pPr>
            <w:r w:rsidRPr="00522D9C">
              <w:rPr>
                <w:sz w:val="24"/>
              </w:rPr>
              <w:t xml:space="preserve">Виды </w:t>
            </w:r>
            <w:r w:rsidRPr="00522D9C">
              <w:rPr>
                <w:spacing w:val="-2"/>
                <w:sz w:val="24"/>
              </w:rPr>
              <w:t>помощи</w:t>
            </w:r>
          </w:p>
        </w:tc>
      </w:tr>
      <w:tr w:rsidR="00CE4E98" w:rsidRPr="00522D9C" w:rsidTr="000A10B6">
        <w:tc>
          <w:tcPr>
            <w:tcW w:w="9676" w:type="dxa"/>
            <w:gridSpan w:val="4"/>
          </w:tcPr>
          <w:p w:rsidR="00CE4E98" w:rsidRPr="00522D9C" w:rsidRDefault="00CE4E98" w:rsidP="00CE4E98">
            <w:pPr>
              <w:tabs>
                <w:tab w:val="left" w:pos="0"/>
                <w:tab w:val="right" w:leader="dot" w:pos="9639"/>
              </w:tabs>
              <w:spacing w:after="0" w:line="360" w:lineRule="auto"/>
              <w:jc w:val="center"/>
              <w:rPr>
                <w:rFonts w:ascii="Times New Roman" w:hAnsi="Times New Roman" w:cs="Times New Roman"/>
                <w:color w:val="auto"/>
                <w:sz w:val="28"/>
                <w:szCs w:val="28"/>
              </w:rPr>
            </w:pPr>
            <w:r w:rsidRPr="00522D9C">
              <w:rPr>
                <w:rFonts w:ascii="Times New Roman" w:hAnsi="Times New Roman" w:cs="Times New Roman"/>
                <w:color w:val="auto"/>
                <w:sz w:val="28"/>
                <w:szCs w:val="28"/>
              </w:rPr>
              <w:t>Входная диагностика</w:t>
            </w:r>
          </w:p>
        </w:tc>
      </w:tr>
      <w:tr w:rsidR="00C0702B" w:rsidRPr="00522D9C" w:rsidTr="000A10B6">
        <w:tc>
          <w:tcPr>
            <w:tcW w:w="2283" w:type="dxa"/>
          </w:tcPr>
          <w:p w:rsidR="000A10B6" w:rsidRPr="00522D9C" w:rsidRDefault="00CE4E98"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Определение исходного уровня развития личности обучающегося в следующих компетенциях:</w:t>
            </w:r>
          </w:p>
          <w:p w:rsidR="000A10B6" w:rsidRPr="00522D9C" w:rsidRDefault="00CE4E98"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-в личностной компетентности (разв</w:t>
            </w:r>
            <w:r w:rsidR="000A10B6" w:rsidRPr="00522D9C">
              <w:rPr>
                <w:rFonts w:ascii="Times New Roman" w:hAnsi="Times New Roman" w:cs="Times New Roman"/>
                <w:color w:val="auto"/>
                <w:sz w:val="28"/>
                <w:szCs w:val="28"/>
              </w:rPr>
              <w:t>итие лич- ностных навыков, осво</w:t>
            </w:r>
            <w:r w:rsidRPr="00522D9C">
              <w:rPr>
                <w:rFonts w:ascii="Times New Roman" w:hAnsi="Times New Roman" w:cs="Times New Roman"/>
                <w:color w:val="auto"/>
                <w:sz w:val="28"/>
                <w:szCs w:val="28"/>
              </w:rPr>
              <w:t xml:space="preserve">ения норм и правил пове- дения); </w:t>
            </w:r>
          </w:p>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-регулятивной компе</w:t>
            </w:r>
            <w:r w:rsidR="00CE4E98" w:rsidRPr="00522D9C">
              <w:rPr>
                <w:rFonts w:ascii="Times New Roman" w:hAnsi="Times New Roman" w:cs="Times New Roman"/>
                <w:color w:val="auto"/>
                <w:sz w:val="28"/>
                <w:szCs w:val="28"/>
              </w:rPr>
              <w:t xml:space="preserve">тентности; </w:t>
            </w:r>
          </w:p>
          <w:p w:rsidR="000A10B6" w:rsidRPr="00522D9C" w:rsidRDefault="00CE4E98"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w:t>
            </w:r>
            <w:r w:rsidR="000A10B6" w:rsidRPr="00522D9C">
              <w:rPr>
                <w:rFonts w:ascii="Times New Roman" w:hAnsi="Times New Roman" w:cs="Times New Roman"/>
                <w:color w:val="auto"/>
                <w:sz w:val="28"/>
                <w:szCs w:val="28"/>
              </w:rPr>
              <w:t>к</w:t>
            </w:r>
            <w:r w:rsidRPr="00522D9C">
              <w:rPr>
                <w:rFonts w:ascii="Times New Roman" w:hAnsi="Times New Roman" w:cs="Times New Roman"/>
                <w:color w:val="auto"/>
                <w:sz w:val="28"/>
                <w:szCs w:val="28"/>
              </w:rPr>
              <w:t>оммуникатив</w:t>
            </w:r>
            <w:r w:rsidR="000A10B6" w:rsidRPr="00522D9C">
              <w:rPr>
                <w:rFonts w:ascii="Times New Roman" w:hAnsi="Times New Roman" w:cs="Times New Roman"/>
                <w:color w:val="auto"/>
                <w:sz w:val="28"/>
                <w:szCs w:val="28"/>
              </w:rPr>
              <w:t>-</w:t>
            </w:r>
            <w:r w:rsidRPr="00522D9C">
              <w:rPr>
                <w:rFonts w:ascii="Times New Roman" w:hAnsi="Times New Roman" w:cs="Times New Roman"/>
                <w:color w:val="auto"/>
                <w:sz w:val="28"/>
                <w:szCs w:val="28"/>
              </w:rPr>
              <w:t xml:space="preserve">ной компе- тентности; </w:t>
            </w:r>
          </w:p>
          <w:p w:rsidR="000A10B6" w:rsidRPr="00522D9C" w:rsidRDefault="00CE4E98"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w:t>
            </w:r>
            <w:r w:rsidR="000A10B6" w:rsidRPr="00522D9C">
              <w:rPr>
                <w:rFonts w:ascii="Times New Roman" w:hAnsi="Times New Roman" w:cs="Times New Roman"/>
                <w:color w:val="auto"/>
                <w:sz w:val="28"/>
                <w:szCs w:val="28"/>
              </w:rPr>
              <w:t>познавательной компе</w:t>
            </w:r>
            <w:r w:rsidRPr="00522D9C">
              <w:rPr>
                <w:rFonts w:ascii="Times New Roman" w:hAnsi="Times New Roman" w:cs="Times New Roman"/>
                <w:color w:val="auto"/>
                <w:sz w:val="28"/>
                <w:szCs w:val="28"/>
              </w:rPr>
              <w:t xml:space="preserve">тентности; -определение зоны бли- жайшего развития; </w:t>
            </w:r>
          </w:p>
          <w:p w:rsidR="00C0702B"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-направления коррек</w:t>
            </w:r>
            <w:r w:rsidR="00CE4E98" w:rsidRPr="00522D9C">
              <w:rPr>
                <w:rFonts w:ascii="Times New Roman" w:hAnsi="Times New Roman" w:cs="Times New Roman"/>
                <w:color w:val="auto"/>
                <w:sz w:val="28"/>
                <w:szCs w:val="28"/>
              </w:rPr>
              <w:t>ционно- развивающей работы.</w:t>
            </w:r>
          </w:p>
        </w:tc>
        <w:tc>
          <w:tcPr>
            <w:tcW w:w="1856" w:type="dxa"/>
          </w:tcPr>
          <w:p w:rsidR="00C0702B" w:rsidRPr="00522D9C" w:rsidRDefault="00CE4E98"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Наблюдение, письмен</w:t>
            </w:r>
            <w:r w:rsidR="000A10B6" w:rsidRPr="00522D9C">
              <w:rPr>
                <w:rFonts w:ascii="Times New Roman" w:hAnsi="Times New Roman" w:cs="Times New Roman"/>
                <w:color w:val="auto"/>
                <w:sz w:val="28"/>
                <w:szCs w:val="28"/>
              </w:rPr>
              <w:t>ные и графические работы, устна</w:t>
            </w:r>
            <w:r w:rsidRPr="00522D9C">
              <w:rPr>
                <w:rFonts w:ascii="Times New Roman" w:hAnsi="Times New Roman" w:cs="Times New Roman"/>
                <w:color w:val="auto"/>
                <w:sz w:val="28"/>
                <w:szCs w:val="28"/>
              </w:rPr>
              <w:t>я беседа, тестирование</w:t>
            </w:r>
          </w:p>
        </w:tc>
        <w:tc>
          <w:tcPr>
            <w:tcW w:w="2730" w:type="dxa"/>
          </w:tcPr>
          <w:p w:rsidR="00CE4E98" w:rsidRPr="00522D9C" w:rsidRDefault="00CE4E98"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Оценочным ключом для фиксации достижений обучающегося является трехуровневая шкала: </w:t>
            </w:r>
          </w:p>
          <w:p w:rsidR="00C0702B" w:rsidRPr="00522D9C" w:rsidRDefault="00CE4E98" w:rsidP="000A10B6">
            <w:pPr>
              <w:tabs>
                <w:tab w:val="left" w:pos="0"/>
                <w:tab w:val="right" w:leader="dot" w:pos="9639"/>
              </w:tabs>
              <w:spacing w:after="0" w:line="240" w:lineRule="auto"/>
              <w:jc w:val="both"/>
              <w:rPr>
                <w:rFonts w:ascii="Times New Roman" w:hAnsi="Times New Roman" w:cs="Times New Roman"/>
                <w:b/>
                <w:color w:val="auto"/>
                <w:sz w:val="28"/>
                <w:szCs w:val="28"/>
              </w:rPr>
            </w:pPr>
            <w:r w:rsidRPr="00522D9C">
              <w:rPr>
                <w:rFonts w:ascii="Times New Roman" w:hAnsi="Times New Roman" w:cs="Times New Roman"/>
                <w:b/>
                <w:color w:val="auto"/>
                <w:sz w:val="28"/>
                <w:szCs w:val="28"/>
              </w:rPr>
              <w:t>Ниже базового уровня</w:t>
            </w:r>
          </w:p>
          <w:p w:rsidR="00CE4E98" w:rsidRPr="00522D9C" w:rsidRDefault="00CE4E98"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обучающийся не демонстрирует умение даже в отдельных видах деятельности. </w:t>
            </w:r>
            <w:r w:rsidRPr="00522D9C">
              <w:rPr>
                <w:rFonts w:ascii="Times New Roman" w:hAnsi="Times New Roman" w:cs="Times New Roman"/>
                <w:b/>
                <w:color w:val="auto"/>
                <w:sz w:val="28"/>
                <w:szCs w:val="28"/>
              </w:rPr>
              <w:t>Базовый уровень</w:t>
            </w:r>
            <w:r w:rsidRPr="00522D9C">
              <w:rPr>
                <w:rFonts w:ascii="Times New Roman" w:hAnsi="Times New Roman" w:cs="Times New Roman"/>
                <w:color w:val="auto"/>
                <w:sz w:val="28"/>
                <w:szCs w:val="28"/>
              </w:rPr>
              <w:t xml:space="preserve"> – обучающийся демонстрирует умения в отдельных видах деятельности. </w:t>
            </w:r>
            <w:r w:rsidRPr="00522D9C">
              <w:rPr>
                <w:rFonts w:ascii="Times New Roman" w:hAnsi="Times New Roman" w:cs="Times New Roman"/>
                <w:b/>
                <w:color w:val="auto"/>
                <w:sz w:val="28"/>
                <w:szCs w:val="28"/>
              </w:rPr>
              <w:t>Выше базового уровень</w:t>
            </w:r>
            <w:r w:rsidRPr="00522D9C">
              <w:rPr>
                <w:rFonts w:ascii="Times New Roman" w:hAnsi="Times New Roman" w:cs="Times New Roman"/>
                <w:color w:val="auto"/>
                <w:sz w:val="28"/>
                <w:szCs w:val="28"/>
              </w:rPr>
              <w:t xml:space="preserve"> – демонстрирует умения в большинстве видов деятельности.</w:t>
            </w:r>
          </w:p>
        </w:tc>
        <w:tc>
          <w:tcPr>
            <w:tcW w:w="2807" w:type="dxa"/>
          </w:tcPr>
          <w:p w:rsidR="00C0702B" w:rsidRPr="00522D9C" w:rsidRDefault="00CE4E98"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Индивидуальные коррекционно- развивающие занятия, индивидуальная помощь учителя на уроках, дифференцирован- ные задания, помощь и </w:t>
            </w:r>
            <w:r w:rsidR="000A10B6" w:rsidRPr="00522D9C">
              <w:rPr>
                <w:rFonts w:ascii="Times New Roman" w:hAnsi="Times New Roman" w:cs="Times New Roman"/>
                <w:color w:val="auto"/>
                <w:sz w:val="28"/>
                <w:szCs w:val="28"/>
              </w:rPr>
              <w:t>поощре</w:t>
            </w:r>
            <w:r w:rsidRPr="00522D9C">
              <w:rPr>
                <w:rFonts w:ascii="Times New Roman" w:hAnsi="Times New Roman" w:cs="Times New Roman"/>
                <w:color w:val="auto"/>
                <w:sz w:val="28"/>
                <w:szCs w:val="28"/>
              </w:rPr>
              <w:t xml:space="preserve">ние, психолого- педагогическое консультирование родителей. Групповые коррекционно- развивающие занятия,дифферен- цированные задания дифференцирован- ные задания, руководство и помощь учителя, психолого- педагоги- ческое консультирование родителей. Дополнительные развивающие упражнения, дифференцированные задания, контроль и поощрение, </w:t>
            </w:r>
            <w:r w:rsidRPr="00522D9C">
              <w:rPr>
                <w:rFonts w:ascii="Times New Roman" w:hAnsi="Times New Roman" w:cs="Times New Roman"/>
                <w:color w:val="auto"/>
                <w:sz w:val="28"/>
                <w:szCs w:val="28"/>
              </w:rPr>
              <w:lastRenderedPageBreak/>
              <w:t>психолого- педагогическое консультирование</w:t>
            </w:r>
          </w:p>
        </w:tc>
      </w:tr>
      <w:tr w:rsidR="000A10B6" w:rsidRPr="00522D9C" w:rsidTr="000A10B6">
        <w:tc>
          <w:tcPr>
            <w:tcW w:w="9676" w:type="dxa"/>
            <w:gridSpan w:val="4"/>
          </w:tcPr>
          <w:p w:rsidR="000A10B6" w:rsidRPr="00522D9C" w:rsidRDefault="000A10B6" w:rsidP="000A10B6">
            <w:pPr>
              <w:tabs>
                <w:tab w:val="left" w:pos="0"/>
                <w:tab w:val="right" w:leader="dot" w:pos="9639"/>
              </w:tabs>
              <w:spacing w:after="0" w:line="360" w:lineRule="auto"/>
              <w:jc w:val="center"/>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Промежуточный контроль</w:t>
            </w:r>
          </w:p>
        </w:tc>
      </w:tr>
      <w:tr w:rsidR="00C0702B" w:rsidRPr="00522D9C" w:rsidTr="000A10B6">
        <w:tc>
          <w:tcPr>
            <w:tcW w:w="2283" w:type="dxa"/>
          </w:tcPr>
          <w:p w:rsidR="00C0702B"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Диагностика текущих результатов освоения предметных программ, соотнесение достигнутых результатов с планируемыми, определение дальнейших коррекционно-развивающих мероприятий.</w:t>
            </w:r>
          </w:p>
        </w:tc>
        <w:tc>
          <w:tcPr>
            <w:tcW w:w="1856" w:type="dxa"/>
          </w:tcPr>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Диагности- ческие, практические, самостоятель- ные, творчес- кие работы, дидактические карточки, </w:t>
            </w:r>
          </w:p>
          <w:p w:rsidR="00C0702B"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средства ИКТ, тесты, проекты.</w:t>
            </w:r>
          </w:p>
        </w:tc>
        <w:tc>
          <w:tcPr>
            <w:tcW w:w="2730" w:type="dxa"/>
          </w:tcPr>
          <w:p w:rsidR="00C0702B"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1)общепринятая пятибалльная шкала для оценки полноты и глубины освоения материала, умения решать учебно- познавательные и практические задачи; 2)индивидуальное наблюдение за деятельностью обучающегося в процессе работы с классом.</w:t>
            </w:r>
          </w:p>
        </w:tc>
        <w:tc>
          <w:tcPr>
            <w:tcW w:w="2807" w:type="dxa"/>
          </w:tcPr>
          <w:p w:rsidR="00C0702B"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Коррекционно- развивающие занятия, индивидуальные занятия с учителем по ликвидации «пробелов» за счет консультационных часов; дифференцированные разно уровневые задания, памятки, образцы записей, таблицы и схемы, счетный материал, опорные схемы, обучение приемам мнемотехники, обучение приемам самоконтроля, использование интерактивных технологий (компь- ютерные образовательные игры,задания, тесты,учебные презентации); психолого- педагогическое консультирование родителей</w:t>
            </w:r>
          </w:p>
        </w:tc>
      </w:tr>
      <w:tr w:rsidR="000A10B6" w:rsidRPr="00522D9C" w:rsidTr="000A10B6">
        <w:tc>
          <w:tcPr>
            <w:tcW w:w="9676" w:type="dxa"/>
            <w:gridSpan w:val="4"/>
          </w:tcPr>
          <w:p w:rsidR="000A10B6" w:rsidRPr="00522D9C" w:rsidRDefault="000A10B6" w:rsidP="000A10B6">
            <w:pPr>
              <w:tabs>
                <w:tab w:val="left" w:pos="0"/>
                <w:tab w:val="right" w:leader="dot" w:pos="9639"/>
              </w:tabs>
              <w:spacing w:after="0" w:line="360" w:lineRule="auto"/>
              <w:jc w:val="center"/>
              <w:rPr>
                <w:rFonts w:ascii="Times New Roman" w:hAnsi="Times New Roman" w:cs="Times New Roman"/>
                <w:color w:val="auto"/>
                <w:sz w:val="28"/>
                <w:szCs w:val="28"/>
              </w:rPr>
            </w:pPr>
            <w:r w:rsidRPr="00522D9C">
              <w:rPr>
                <w:rFonts w:ascii="Times New Roman" w:hAnsi="Times New Roman" w:cs="Times New Roman"/>
                <w:color w:val="auto"/>
                <w:sz w:val="28"/>
                <w:szCs w:val="28"/>
              </w:rPr>
              <w:t>Итоговый контроль</w:t>
            </w:r>
          </w:p>
        </w:tc>
      </w:tr>
      <w:tr w:rsidR="00C0702B" w:rsidRPr="00522D9C" w:rsidTr="000A10B6">
        <w:tc>
          <w:tcPr>
            <w:tcW w:w="2283" w:type="dxa"/>
          </w:tcPr>
          <w:p w:rsidR="00C0702B"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Системное обобщение итогов учебной деятельности по разделу, теме</w:t>
            </w:r>
          </w:p>
        </w:tc>
        <w:tc>
          <w:tcPr>
            <w:tcW w:w="1856" w:type="dxa"/>
          </w:tcPr>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Устный и письменный  </w:t>
            </w:r>
          </w:p>
          <w:p w:rsidR="00C0702B"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опрос, тести- рование, контрольные и диагностичес</w:t>
            </w:r>
            <w:r w:rsidRPr="00522D9C">
              <w:rPr>
                <w:rFonts w:ascii="Times New Roman" w:hAnsi="Times New Roman" w:cs="Times New Roman"/>
                <w:color w:val="auto"/>
                <w:sz w:val="28"/>
                <w:szCs w:val="28"/>
              </w:rPr>
              <w:lastRenderedPageBreak/>
              <w:t>-кие ра- боты,проекты.</w:t>
            </w:r>
          </w:p>
        </w:tc>
        <w:tc>
          <w:tcPr>
            <w:tcW w:w="2730" w:type="dxa"/>
          </w:tcPr>
          <w:p w:rsidR="00C0702B"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1) общепринятая</w:t>
            </w:r>
          </w:p>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пятибалльная шкала для оценки полноты и глубины освоения материала, умения решать   учебно- познавательные  и </w:t>
            </w:r>
            <w:r w:rsidRPr="00522D9C">
              <w:rPr>
                <w:rFonts w:ascii="Times New Roman" w:hAnsi="Times New Roman" w:cs="Times New Roman"/>
                <w:color w:val="auto"/>
                <w:sz w:val="28"/>
                <w:szCs w:val="28"/>
              </w:rPr>
              <w:lastRenderedPageBreak/>
              <w:t xml:space="preserve">практические задачи; </w:t>
            </w:r>
          </w:p>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2)для учащихся  1 классов  оценочным ключом для фиксации достижений    обучающегося    является трехуровневая шкала: </w:t>
            </w:r>
          </w:p>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b/>
                <w:color w:val="auto"/>
                <w:sz w:val="28"/>
                <w:szCs w:val="28"/>
              </w:rPr>
              <w:t>Ниже    базового уровень</w:t>
            </w:r>
            <w:r w:rsidRPr="00522D9C">
              <w:rPr>
                <w:rFonts w:ascii="Times New Roman" w:hAnsi="Times New Roman" w:cs="Times New Roman"/>
                <w:color w:val="auto"/>
                <w:sz w:val="28"/>
                <w:szCs w:val="28"/>
              </w:rPr>
              <w:t xml:space="preserve"> – обучающийся не демонстрирует умение даже в отдельных видах деятельности. </w:t>
            </w:r>
            <w:r w:rsidRPr="00522D9C">
              <w:rPr>
                <w:rFonts w:ascii="Times New Roman" w:hAnsi="Times New Roman" w:cs="Times New Roman"/>
                <w:b/>
                <w:color w:val="auto"/>
                <w:sz w:val="28"/>
                <w:szCs w:val="28"/>
              </w:rPr>
              <w:t>Базовый уровень</w:t>
            </w:r>
            <w:r w:rsidRPr="00522D9C">
              <w:rPr>
                <w:rFonts w:ascii="Times New Roman" w:hAnsi="Times New Roman" w:cs="Times New Roman"/>
                <w:color w:val="auto"/>
                <w:sz w:val="28"/>
                <w:szCs w:val="28"/>
              </w:rPr>
              <w:t xml:space="preserve"> – обучающийся демонстрирует умения в отдельных видах деятельности. </w:t>
            </w:r>
            <w:r w:rsidRPr="00522D9C">
              <w:rPr>
                <w:rFonts w:ascii="Times New Roman" w:hAnsi="Times New Roman" w:cs="Times New Roman"/>
                <w:b/>
                <w:color w:val="auto"/>
                <w:sz w:val="28"/>
                <w:szCs w:val="28"/>
              </w:rPr>
              <w:t>Выше базового уровень</w:t>
            </w:r>
            <w:r w:rsidRPr="00522D9C">
              <w:rPr>
                <w:rFonts w:ascii="Times New Roman" w:hAnsi="Times New Roman" w:cs="Times New Roman"/>
                <w:color w:val="auto"/>
                <w:sz w:val="28"/>
                <w:szCs w:val="28"/>
              </w:rPr>
              <w:t xml:space="preserve"> – демонстрирует умения в большинстве видов деятельности.</w:t>
            </w:r>
          </w:p>
        </w:tc>
        <w:tc>
          <w:tcPr>
            <w:tcW w:w="2807" w:type="dxa"/>
          </w:tcPr>
          <w:p w:rsidR="00C0702B"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Организация повторения учебного материала, проекты, презентации, творческие работы, предметные недели, олимпиады  и </w:t>
            </w:r>
            <w:r w:rsidRPr="00522D9C">
              <w:rPr>
                <w:rFonts w:ascii="Times New Roman" w:hAnsi="Times New Roman" w:cs="Times New Roman"/>
                <w:color w:val="auto"/>
                <w:sz w:val="28"/>
                <w:szCs w:val="28"/>
              </w:rPr>
              <w:lastRenderedPageBreak/>
              <w:t>конкурсы; психолого- педагогическое консультирование родителей, коррекция тематического планирования курсов коррекционно- развивающей области</w:t>
            </w:r>
          </w:p>
        </w:tc>
      </w:tr>
      <w:tr w:rsidR="000A10B6" w:rsidRPr="00522D9C" w:rsidTr="000A10B6">
        <w:tc>
          <w:tcPr>
            <w:tcW w:w="9676" w:type="dxa"/>
            <w:gridSpan w:val="4"/>
          </w:tcPr>
          <w:p w:rsidR="000A10B6" w:rsidRPr="00522D9C" w:rsidRDefault="000A10B6" w:rsidP="000A10B6">
            <w:pPr>
              <w:tabs>
                <w:tab w:val="left" w:pos="0"/>
                <w:tab w:val="right" w:leader="dot" w:pos="9639"/>
              </w:tabs>
              <w:spacing w:after="0" w:line="360" w:lineRule="auto"/>
              <w:jc w:val="center"/>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Комплексная диагностика</w:t>
            </w:r>
          </w:p>
        </w:tc>
      </w:tr>
      <w:tr w:rsidR="000A10B6" w:rsidRPr="00522D9C" w:rsidTr="000A10B6">
        <w:tc>
          <w:tcPr>
            <w:tcW w:w="2283" w:type="dxa"/>
          </w:tcPr>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Диагностирование качества обучения, личностных достижений учащихся.</w:t>
            </w:r>
          </w:p>
        </w:tc>
        <w:tc>
          <w:tcPr>
            <w:tcW w:w="1856" w:type="dxa"/>
          </w:tcPr>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Психологиче ское и лого- педическое тестирова- ние, тесты обученности по пред- метам, учебные проекты.</w:t>
            </w:r>
          </w:p>
        </w:tc>
        <w:tc>
          <w:tcPr>
            <w:tcW w:w="2730" w:type="dxa"/>
          </w:tcPr>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Результаты оцениваются: </w:t>
            </w:r>
          </w:p>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-по бальной системе теста; </w:t>
            </w:r>
          </w:p>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-по уровням: высокий, повышенный,базовый, ниже базового; </w:t>
            </w:r>
          </w:p>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-по критериям оценки проектов.</w:t>
            </w:r>
          </w:p>
        </w:tc>
        <w:tc>
          <w:tcPr>
            <w:tcW w:w="2807" w:type="dxa"/>
          </w:tcPr>
          <w:p w:rsidR="000A10B6" w:rsidRPr="00522D9C" w:rsidRDefault="000A10B6" w:rsidP="000A10B6">
            <w:pPr>
              <w:tabs>
                <w:tab w:val="left" w:pos="0"/>
                <w:tab w:val="right" w:leader="dot" w:pos="9639"/>
              </w:tabs>
              <w:spacing w:after="0" w:line="240" w:lineRule="auto"/>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Медико-психолого- педагогический консилиум с выработкой рекомендаций по уточнению и коррекции индивидуального образовательного маршрута обучающегося с ОВЗ (ТНР), коррекционно- развивающие </w:t>
            </w:r>
            <w:r w:rsidRPr="00522D9C">
              <w:rPr>
                <w:rFonts w:ascii="Times New Roman" w:hAnsi="Times New Roman" w:cs="Times New Roman"/>
                <w:color w:val="auto"/>
                <w:sz w:val="28"/>
                <w:szCs w:val="28"/>
              </w:rPr>
              <w:lastRenderedPageBreak/>
              <w:t>занятия, занятия с психологом/логопедом; психолого- педагогическое консультирование родителей</w:t>
            </w:r>
          </w:p>
        </w:tc>
      </w:tr>
    </w:tbl>
    <w:p w:rsidR="00C0702B" w:rsidRPr="00522D9C" w:rsidRDefault="00C0702B"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E81724" w:rsidRPr="00522D9C" w:rsidRDefault="000A10B6"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Формы контроля и учета достижений обучающихся</w:t>
      </w: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78"/>
        <w:gridCol w:w="2415"/>
        <w:gridCol w:w="1842"/>
        <w:gridCol w:w="2130"/>
      </w:tblGrid>
      <w:tr w:rsidR="000A10B6" w:rsidRPr="00522D9C" w:rsidTr="000A10B6">
        <w:trPr>
          <w:trHeight w:val="371"/>
        </w:trPr>
        <w:tc>
          <w:tcPr>
            <w:tcW w:w="5893" w:type="dxa"/>
            <w:gridSpan w:val="2"/>
            <w:tcBorders>
              <w:bottom w:val="single" w:sz="6" w:space="0" w:color="000000"/>
              <w:right w:val="single" w:sz="6" w:space="0" w:color="000000"/>
            </w:tcBorders>
          </w:tcPr>
          <w:p w:rsidR="000A10B6" w:rsidRPr="00522D9C" w:rsidRDefault="000A10B6" w:rsidP="000A10B6">
            <w:pPr>
              <w:pStyle w:val="TableParagraph"/>
              <w:spacing w:line="268" w:lineRule="exact"/>
              <w:ind w:left="124"/>
              <w:rPr>
                <w:sz w:val="24"/>
                <w:lang w:val="ru-RU"/>
              </w:rPr>
            </w:pPr>
            <w:r w:rsidRPr="00522D9C">
              <w:rPr>
                <w:sz w:val="24"/>
                <w:lang w:val="ru-RU"/>
              </w:rPr>
              <w:t xml:space="preserve">Обязательные формы и методы </w:t>
            </w:r>
            <w:r w:rsidRPr="00522D9C">
              <w:rPr>
                <w:spacing w:val="-2"/>
                <w:sz w:val="24"/>
                <w:lang w:val="ru-RU"/>
              </w:rPr>
              <w:t>контроля</w:t>
            </w:r>
          </w:p>
        </w:tc>
        <w:tc>
          <w:tcPr>
            <w:tcW w:w="3972" w:type="dxa"/>
            <w:gridSpan w:val="2"/>
            <w:tcBorders>
              <w:left w:val="single" w:sz="6" w:space="0" w:color="000000"/>
              <w:bottom w:val="single" w:sz="6" w:space="0" w:color="000000"/>
            </w:tcBorders>
          </w:tcPr>
          <w:p w:rsidR="000A10B6" w:rsidRPr="00522D9C" w:rsidRDefault="000A10B6" w:rsidP="000A10B6">
            <w:pPr>
              <w:pStyle w:val="TableParagraph"/>
              <w:spacing w:line="268" w:lineRule="exact"/>
              <w:ind w:left="110"/>
              <w:rPr>
                <w:sz w:val="24"/>
              </w:rPr>
            </w:pPr>
            <w:r w:rsidRPr="00522D9C">
              <w:rPr>
                <w:sz w:val="24"/>
              </w:rPr>
              <w:t>Иные</w:t>
            </w:r>
            <w:r w:rsidRPr="00522D9C">
              <w:rPr>
                <w:sz w:val="24"/>
                <w:lang w:val="ru-RU"/>
              </w:rPr>
              <w:t xml:space="preserve"> </w:t>
            </w:r>
            <w:r w:rsidRPr="00522D9C">
              <w:rPr>
                <w:sz w:val="24"/>
              </w:rPr>
              <w:t>формы</w:t>
            </w:r>
            <w:r w:rsidRPr="00522D9C">
              <w:rPr>
                <w:sz w:val="24"/>
                <w:lang w:val="ru-RU"/>
              </w:rPr>
              <w:t xml:space="preserve"> </w:t>
            </w:r>
            <w:r w:rsidRPr="00522D9C">
              <w:rPr>
                <w:sz w:val="24"/>
              </w:rPr>
              <w:t>учета</w:t>
            </w:r>
            <w:r w:rsidRPr="00522D9C">
              <w:rPr>
                <w:sz w:val="24"/>
                <w:lang w:val="ru-RU"/>
              </w:rPr>
              <w:t xml:space="preserve"> </w:t>
            </w:r>
            <w:r w:rsidRPr="00522D9C">
              <w:rPr>
                <w:spacing w:val="-2"/>
                <w:sz w:val="24"/>
              </w:rPr>
              <w:t>достижений</w:t>
            </w:r>
          </w:p>
        </w:tc>
      </w:tr>
      <w:tr w:rsidR="000A10B6" w:rsidRPr="00522D9C" w:rsidTr="000A10B6">
        <w:trPr>
          <w:trHeight w:val="630"/>
        </w:trPr>
        <w:tc>
          <w:tcPr>
            <w:tcW w:w="3478" w:type="dxa"/>
            <w:tcBorders>
              <w:top w:val="single" w:sz="6" w:space="0" w:color="000000"/>
              <w:bottom w:val="single" w:sz="6" w:space="0" w:color="000000"/>
              <w:right w:val="single" w:sz="6" w:space="0" w:color="000000"/>
            </w:tcBorders>
          </w:tcPr>
          <w:p w:rsidR="000A10B6" w:rsidRPr="00522D9C" w:rsidRDefault="000A10B6" w:rsidP="000A10B6">
            <w:pPr>
              <w:pStyle w:val="TableParagraph"/>
              <w:spacing w:line="270" w:lineRule="exact"/>
              <w:ind w:left="124"/>
              <w:rPr>
                <w:i/>
                <w:sz w:val="24"/>
              </w:rPr>
            </w:pPr>
            <w:r w:rsidRPr="00522D9C">
              <w:rPr>
                <w:i/>
                <w:spacing w:val="-2"/>
                <w:sz w:val="24"/>
              </w:rPr>
              <w:t>текущая аттестация</w:t>
            </w:r>
          </w:p>
        </w:tc>
        <w:tc>
          <w:tcPr>
            <w:tcW w:w="2415" w:type="dxa"/>
            <w:tcBorders>
              <w:top w:val="single" w:sz="6" w:space="0" w:color="000000"/>
              <w:left w:val="single" w:sz="6" w:space="0" w:color="000000"/>
              <w:bottom w:val="single" w:sz="6" w:space="0" w:color="000000"/>
              <w:right w:val="single" w:sz="6" w:space="0" w:color="000000"/>
            </w:tcBorders>
          </w:tcPr>
          <w:p w:rsidR="000A10B6" w:rsidRPr="00522D9C" w:rsidRDefault="000A10B6" w:rsidP="000A10B6">
            <w:pPr>
              <w:pStyle w:val="TableParagraph"/>
              <w:spacing w:line="270" w:lineRule="exact"/>
              <w:ind w:left="119"/>
              <w:rPr>
                <w:i/>
                <w:sz w:val="24"/>
              </w:rPr>
            </w:pPr>
            <w:r w:rsidRPr="00522D9C">
              <w:rPr>
                <w:i/>
                <w:spacing w:val="-2"/>
                <w:sz w:val="24"/>
              </w:rPr>
              <w:t>Промежуточная</w:t>
            </w:r>
          </w:p>
          <w:p w:rsidR="000A10B6" w:rsidRPr="00522D9C" w:rsidRDefault="000A10B6" w:rsidP="000A10B6">
            <w:pPr>
              <w:pStyle w:val="TableParagraph"/>
              <w:spacing w:before="36"/>
              <w:ind w:left="119"/>
              <w:rPr>
                <w:i/>
                <w:sz w:val="24"/>
              </w:rPr>
            </w:pPr>
            <w:r w:rsidRPr="00522D9C">
              <w:rPr>
                <w:i/>
                <w:spacing w:val="-2"/>
                <w:sz w:val="24"/>
              </w:rPr>
              <w:t>аттестация</w:t>
            </w:r>
          </w:p>
        </w:tc>
        <w:tc>
          <w:tcPr>
            <w:tcW w:w="1842" w:type="dxa"/>
            <w:tcBorders>
              <w:top w:val="single" w:sz="6" w:space="0" w:color="000000"/>
              <w:left w:val="single" w:sz="6" w:space="0" w:color="000000"/>
              <w:bottom w:val="single" w:sz="6" w:space="0" w:color="000000"/>
              <w:right w:val="single" w:sz="6" w:space="0" w:color="000000"/>
            </w:tcBorders>
          </w:tcPr>
          <w:p w:rsidR="000A10B6" w:rsidRPr="00522D9C" w:rsidRDefault="000A10B6" w:rsidP="000A10B6">
            <w:pPr>
              <w:pStyle w:val="TableParagraph"/>
              <w:spacing w:line="270" w:lineRule="exact"/>
              <w:ind w:left="110"/>
              <w:rPr>
                <w:i/>
                <w:sz w:val="24"/>
              </w:rPr>
            </w:pPr>
            <w:r w:rsidRPr="00522D9C">
              <w:rPr>
                <w:i/>
                <w:spacing w:val="-2"/>
                <w:sz w:val="24"/>
              </w:rPr>
              <w:t>урочная</w:t>
            </w:r>
          </w:p>
          <w:p w:rsidR="000A10B6" w:rsidRPr="00522D9C" w:rsidRDefault="000A10B6" w:rsidP="000A10B6">
            <w:pPr>
              <w:pStyle w:val="TableParagraph"/>
              <w:spacing w:before="36"/>
              <w:ind w:left="110"/>
              <w:rPr>
                <w:i/>
                <w:sz w:val="24"/>
              </w:rPr>
            </w:pPr>
            <w:r w:rsidRPr="00522D9C">
              <w:rPr>
                <w:i/>
                <w:spacing w:val="-2"/>
                <w:sz w:val="24"/>
              </w:rPr>
              <w:t>деятельность</w:t>
            </w:r>
          </w:p>
        </w:tc>
        <w:tc>
          <w:tcPr>
            <w:tcW w:w="2130" w:type="dxa"/>
            <w:tcBorders>
              <w:top w:val="single" w:sz="6" w:space="0" w:color="000000"/>
              <w:left w:val="single" w:sz="6" w:space="0" w:color="000000"/>
              <w:bottom w:val="single" w:sz="6" w:space="0" w:color="000000"/>
            </w:tcBorders>
          </w:tcPr>
          <w:p w:rsidR="000A10B6" w:rsidRPr="00522D9C" w:rsidRDefault="000A10B6" w:rsidP="000A10B6">
            <w:pPr>
              <w:pStyle w:val="TableParagraph"/>
              <w:spacing w:line="270" w:lineRule="exact"/>
              <w:ind w:left="114"/>
              <w:rPr>
                <w:i/>
                <w:sz w:val="24"/>
              </w:rPr>
            </w:pPr>
            <w:r w:rsidRPr="00522D9C">
              <w:rPr>
                <w:i/>
                <w:spacing w:val="-2"/>
                <w:sz w:val="24"/>
              </w:rPr>
              <w:t>внеурочная</w:t>
            </w:r>
          </w:p>
          <w:p w:rsidR="000A10B6" w:rsidRPr="00522D9C" w:rsidRDefault="000A10B6" w:rsidP="000A10B6">
            <w:pPr>
              <w:pStyle w:val="TableParagraph"/>
              <w:spacing w:before="36"/>
              <w:ind w:left="114"/>
              <w:rPr>
                <w:i/>
                <w:sz w:val="24"/>
              </w:rPr>
            </w:pPr>
            <w:r w:rsidRPr="00522D9C">
              <w:rPr>
                <w:i/>
                <w:spacing w:val="-2"/>
                <w:sz w:val="24"/>
              </w:rPr>
              <w:t>деятельность</w:t>
            </w:r>
          </w:p>
        </w:tc>
      </w:tr>
      <w:tr w:rsidR="000A10B6" w:rsidRPr="00522D9C" w:rsidTr="000A10B6">
        <w:trPr>
          <w:trHeight w:val="289"/>
        </w:trPr>
        <w:tc>
          <w:tcPr>
            <w:tcW w:w="3478" w:type="dxa"/>
            <w:tcBorders>
              <w:top w:val="single" w:sz="6" w:space="0" w:color="000000"/>
              <w:bottom w:val="nil"/>
            </w:tcBorders>
          </w:tcPr>
          <w:p w:rsidR="000A10B6" w:rsidRPr="00522D9C" w:rsidRDefault="000A10B6" w:rsidP="000A10B6">
            <w:pPr>
              <w:pStyle w:val="TableParagraph"/>
              <w:spacing w:line="268" w:lineRule="exact"/>
              <w:ind w:left="117"/>
              <w:rPr>
                <w:sz w:val="24"/>
              </w:rPr>
            </w:pPr>
            <w:r w:rsidRPr="00522D9C">
              <w:rPr>
                <w:sz w:val="24"/>
              </w:rPr>
              <w:t>-устный</w:t>
            </w:r>
            <w:r w:rsidRPr="00522D9C">
              <w:rPr>
                <w:sz w:val="24"/>
                <w:lang w:val="ru-RU"/>
              </w:rPr>
              <w:t xml:space="preserve"> </w:t>
            </w:r>
            <w:r w:rsidRPr="00522D9C">
              <w:rPr>
                <w:spacing w:val="-2"/>
                <w:sz w:val="24"/>
              </w:rPr>
              <w:t>опрос</w:t>
            </w:r>
          </w:p>
        </w:tc>
        <w:tc>
          <w:tcPr>
            <w:tcW w:w="2415" w:type="dxa"/>
            <w:tcBorders>
              <w:top w:val="single" w:sz="6" w:space="0" w:color="000000"/>
              <w:bottom w:val="nil"/>
            </w:tcBorders>
          </w:tcPr>
          <w:p w:rsidR="000A10B6" w:rsidRPr="00522D9C" w:rsidRDefault="000A10B6" w:rsidP="000A10B6">
            <w:pPr>
              <w:pStyle w:val="TableParagraph"/>
              <w:spacing w:line="270" w:lineRule="exact"/>
              <w:ind w:left="119"/>
              <w:rPr>
                <w:sz w:val="24"/>
              </w:rPr>
            </w:pPr>
            <w:r w:rsidRPr="00522D9C">
              <w:rPr>
                <w:sz w:val="24"/>
              </w:rPr>
              <w:t>-формы</w:t>
            </w:r>
            <w:r w:rsidRPr="00522D9C">
              <w:rPr>
                <w:sz w:val="24"/>
                <w:lang w:val="ru-RU"/>
              </w:rPr>
              <w:t xml:space="preserve"> </w:t>
            </w:r>
            <w:r w:rsidRPr="00522D9C">
              <w:rPr>
                <w:spacing w:val="-2"/>
                <w:sz w:val="24"/>
              </w:rPr>
              <w:t>определены</w:t>
            </w:r>
          </w:p>
        </w:tc>
        <w:tc>
          <w:tcPr>
            <w:tcW w:w="1842" w:type="dxa"/>
            <w:tcBorders>
              <w:top w:val="single" w:sz="6" w:space="0" w:color="000000"/>
              <w:bottom w:val="nil"/>
              <w:right w:val="single" w:sz="6" w:space="0" w:color="000000"/>
            </w:tcBorders>
          </w:tcPr>
          <w:p w:rsidR="000A10B6" w:rsidRPr="00522D9C" w:rsidRDefault="000A10B6" w:rsidP="000A10B6">
            <w:pPr>
              <w:pStyle w:val="TableParagraph"/>
              <w:spacing w:line="268" w:lineRule="exact"/>
              <w:ind w:left="114"/>
              <w:rPr>
                <w:sz w:val="24"/>
              </w:rPr>
            </w:pPr>
            <w:r w:rsidRPr="00522D9C">
              <w:rPr>
                <w:spacing w:val="-2"/>
                <w:sz w:val="24"/>
              </w:rPr>
              <w:t>-анализ</w:t>
            </w:r>
          </w:p>
        </w:tc>
        <w:tc>
          <w:tcPr>
            <w:tcW w:w="2130" w:type="dxa"/>
            <w:tcBorders>
              <w:top w:val="single" w:sz="6" w:space="0" w:color="000000"/>
              <w:left w:val="single" w:sz="6" w:space="0" w:color="000000"/>
              <w:bottom w:val="nil"/>
            </w:tcBorders>
          </w:tcPr>
          <w:p w:rsidR="000A10B6" w:rsidRPr="00522D9C" w:rsidRDefault="000A10B6" w:rsidP="000A10B6">
            <w:pPr>
              <w:pStyle w:val="TableParagraph"/>
              <w:spacing w:line="270" w:lineRule="exact"/>
              <w:ind w:left="114"/>
              <w:rPr>
                <w:sz w:val="24"/>
              </w:rPr>
            </w:pPr>
            <w:r w:rsidRPr="00522D9C">
              <w:rPr>
                <w:sz w:val="24"/>
              </w:rPr>
              <w:t>-участие</w:t>
            </w:r>
            <w:r w:rsidRPr="00522D9C">
              <w:rPr>
                <w:spacing w:val="-10"/>
                <w:sz w:val="24"/>
              </w:rPr>
              <w:t>в</w:t>
            </w:r>
          </w:p>
        </w:tc>
      </w:tr>
      <w:tr w:rsidR="000A10B6" w:rsidRPr="00522D9C" w:rsidTr="000A10B6">
        <w:trPr>
          <w:trHeight w:val="609"/>
        </w:trPr>
        <w:tc>
          <w:tcPr>
            <w:tcW w:w="3478" w:type="dxa"/>
            <w:tcBorders>
              <w:top w:val="nil"/>
              <w:bottom w:val="nil"/>
            </w:tcBorders>
          </w:tcPr>
          <w:p w:rsidR="000A10B6" w:rsidRPr="00522D9C" w:rsidRDefault="000A10B6" w:rsidP="000A10B6">
            <w:pPr>
              <w:pStyle w:val="TableParagraph"/>
              <w:spacing w:before="11" w:line="237" w:lineRule="auto"/>
              <w:ind w:left="261" w:hanging="144"/>
              <w:rPr>
                <w:sz w:val="24"/>
              </w:rPr>
            </w:pPr>
            <w:r w:rsidRPr="00522D9C">
              <w:rPr>
                <w:sz w:val="24"/>
              </w:rPr>
              <w:t>-письменная</w:t>
            </w:r>
            <w:r w:rsidRPr="00522D9C">
              <w:rPr>
                <w:sz w:val="24"/>
                <w:lang w:val="ru-RU"/>
              </w:rPr>
              <w:t xml:space="preserve"> </w:t>
            </w:r>
            <w:r w:rsidRPr="00522D9C">
              <w:rPr>
                <w:sz w:val="24"/>
              </w:rPr>
              <w:t xml:space="preserve">самостоятельная </w:t>
            </w:r>
            <w:r w:rsidRPr="00522D9C">
              <w:rPr>
                <w:spacing w:val="-2"/>
                <w:sz w:val="24"/>
              </w:rPr>
              <w:t>работа</w:t>
            </w:r>
          </w:p>
        </w:tc>
        <w:tc>
          <w:tcPr>
            <w:tcW w:w="2415" w:type="dxa"/>
            <w:tcBorders>
              <w:top w:val="nil"/>
              <w:bottom w:val="nil"/>
            </w:tcBorders>
          </w:tcPr>
          <w:p w:rsidR="000A10B6" w:rsidRPr="00522D9C" w:rsidRDefault="000A10B6" w:rsidP="000A10B6">
            <w:pPr>
              <w:pStyle w:val="TableParagraph"/>
              <w:spacing w:before="16"/>
              <w:ind w:left="119"/>
              <w:rPr>
                <w:sz w:val="24"/>
              </w:rPr>
            </w:pPr>
            <w:r w:rsidRPr="00522D9C">
              <w:rPr>
                <w:sz w:val="24"/>
              </w:rPr>
              <w:t>Учебным</w:t>
            </w:r>
            <w:r w:rsidRPr="00522D9C">
              <w:rPr>
                <w:sz w:val="24"/>
                <w:lang w:val="ru-RU"/>
              </w:rPr>
              <w:t xml:space="preserve"> </w:t>
            </w:r>
            <w:r w:rsidRPr="00522D9C">
              <w:rPr>
                <w:spacing w:val="-2"/>
                <w:sz w:val="24"/>
              </w:rPr>
              <w:t>планом</w:t>
            </w:r>
          </w:p>
        </w:tc>
        <w:tc>
          <w:tcPr>
            <w:tcW w:w="1842" w:type="dxa"/>
            <w:tcBorders>
              <w:top w:val="nil"/>
              <w:bottom w:val="nil"/>
              <w:right w:val="single" w:sz="6" w:space="0" w:color="000000"/>
            </w:tcBorders>
          </w:tcPr>
          <w:p w:rsidR="000A10B6" w:rsidRPr="00522D9C" w:rsidRDefault="000A10B6" w:rsidP="000A10B6">
            <w:pPr>
              <w:pStyle w:val="TableParagraph"/>
              <w:spacing w:before="11"/>
              <w:ind w:left="114"/>
              <w:rPr>
                <w:sz w:val="24"/>
              </w:rPr>
            </w:pPr>
            <w:r w:rsidRPr="00522D9C">
              <w:rPr>
                <w:spacing w:val="-2"/>
                <w:sz w:val="24"/>
              </w:rPr>
              <w:t>динамики</w:t>
            </w:r>
          </w:p>
          <w:p w:rsidR="000A10B6" w:rsidRPr="00522D9C" w:rsidRDefault="000A10B6" w:rsidP="000A10B6">
            <w:pPr>
              <w:pStyle w:val="TableParagraph"/>
              <w:spacing w:before="36" w:line="266" w:lineRule="exact"/>
              <w:ind w:left="114"/>
              <w:rPr>
                <w:sz w:val="24"/>
              </w:rPr>
            </w:pPr>
            <w:r w:rsidRPr="00522D9C">
              <w:rPr>
                <w:spacing w:val="-2"/>
                <w:sz w:val="24"/>
              </w:rPr>
              <w:t>текущей</w:t>
            </w:r>
          </w:p>
        </w:tc>
        <w:tc>
          <w:tcPr>
            <w:tcW w:w="2130" w:type="dxa"/>
            <w:tcBorders>
              <w:top w:val="nil"/>
              <w:left w:val="single" w:sz="6" w:space="0" w:color="000000"/>
              <w:bottom w:val="nil"/>
            </w:tcBorders>
          </w:tcPr>
          <w:p w:rsidR="000A10B6" w:rsidRPr="00522D9C" w:rsidRDefault="000A10B6" w:rsidP="000A10B6">
            <w:pPr>
              <w:pStyle w:val="TableParagraph"/>
              <w:spacing w:before="16"/>
              <w:ind w:left="114"/>
              <w:rPr>
                <w:sz w:val="24"/>
              </w:rPr>
            </w:pPr>
            <w:r w:rsidRPr="00522D9C">
              <w:rPr>
                <w:spacing w:val="-2"/>
                <w:sz w:val="24"/>
              </w:rPr>
              <w:t>выставках,</w:t>
            </w:r>
          </w:p>
          <w:p w:rsidR="000A10B6" w:rsidRPr="00522D9C" w:rsidRDefault="000A10B6" w:rsidP="000A10B6">
            <w:pPr>
              <w:pStyle w:val="TableParagraph"/>
              <w:spacing w:before="31" w:line="266" w:lineRule="exact"/>
              <w:ind w:left="114"/>
              <w:rPr>
                <w:sz w:val="24"/>
              </w:rPr>
            </w:pPr>
            <w:r w:rsidRPr="00522D9C">
              <w:rPr>
                <w:spacing w:val="-2"/>
                <w:sz w:val="24"/>
              </w:rPr>
              <w:t>конкурсах,</w:t>
            </w:r>
          </w:p>
        </w:tc>
      </w:tr>
      <w:tr w:rsidR="000A10B6" w:rsidRPr="00522D9C" w:rsidTr="000A10B6">
        <w:trPr>
          <w:trHeight w:val="314"/>
        </w:trPr>
        <w:tc>
          <w:tcPr>
            <w:tcW w:w="3478" w:type="dxa"/>
            <w:tcBorders>
              <w:top w:val="nil"/>
              <w:bottom w:val="nil"/>
            </w:tcBorders>
          </w:tcPr>
          <w:p w:rsidR="000A10B6" w:rsidRPr="00522D9C" w:rsidRDefault="000A10B6" w:rsidP="000A10B6">
            <w:pPr>
              <w:pStyle w:val="TableParagraph"/>
              <w:spacing w:line="276" w:lineRule="exact"/>
              <w:ind w:left="117"/>
              <w:rPr>
                <w:sz w:val="24"/>
              </w:rPr>
            </w:pPr>
            <w:r w:rsidRPr="00522D9C">
              <w:rPr>
                <w:sz w:val="24"/>
              </w:rPr>
              <w:t>-</w:t>
            </w:r>
            <w:r w:rsidRPr="00522D9C">
              <w:rPr>
                <w:spacing w:val="-2"/>
                <w:sz w:val="24"/>
              </w:rPr>
              <w:t>диктанты</w:t>
            </w:r>
          </w:p>
        </w:tc>
        <w:tc>
          <w:tcPr>
            <w:tcW w:w="2415" w:type="dxa"/>
            <w:tcBorders>
              <w:top w:val="nil"/>
              <w:bottom w:val="nil"/>
            </w:tcBorders>
          </w:tcPr>
          <w:p w:rsidR="000A10B6" w:rsidRPr="00522D9C" w:rsidRDefault="000A10B6" w:rsidP="000A10B6">
            <w:pPr>
              <w:pStyle w:val="TableParagraph"/>
            </w:pPr>
          </w:p>
        </w:tc>
        <w:tc>
          <w:tcPr>
            <w:tcW w:w="1842" w:type="dxa"/>
            <w:tcBorders>
              <w:top w:val="nil"/>
              <w:bottom w:val="nil"/>
              <w:right w:val="single" w:sz="6" w:space="0" w:color="000000"/>
            </w:tcBorders>
          </w:tcPr>
          <w:p w:rsidR="000A10B6" w:rsidRPr="00522D9C" w:rsidRDefault="000A10B6" w:rsidP="000A10B6">
            <w:pPr>
              <w:pStyle w:val="TableParagraph"/>
              <w:spacing w:before="28" w:line="266" w:lineRule="exact"/>
              <w:ind w:left="114"/>
              <w:rPr>
                <w:sz w:val="24"/>
              </w:rPr>
            </w:pPr>
            <w:r w:rsidRPr="00522D9C">
              <w:rPr>
                <w:spacing w:val="-2"/>
                <w:sz w:val="24"/>
              </w:rPr>
              <w:t>успеваемости</w:t>
            </w:r>
          </w:p>
        </w:tc>
        <w:tc>
          <w:tcPr>
            <w:tcW w:w="2130" w:type="dxa"/>
            <w:tcBorders>
              <w:top w:val="nil"/>
              <w:left w:val="single" w:sz="6" w:space="0" w:color="000000"/>
              <w:bottom w:val="nil"/>
            </w:tcBorders>
          </w:tcPr>
          <w:p w:rsidR="000A10B6" w:rsidRPr="00522D9C" w:rsidRDefault="000A10B6" w:rsidP="000A10B6">
            <w:pPr>
              <w:pStyle w:val="TableParagraph"/>
              <w:spacing w:before="28" w:line="266" w:lineRule="exact"/>
              <w:ind w:left="114"/>
              <w:rPr>
                <w:sz w:val="24"/>
              </w:rPr>
            </w:pPr>
            <w:r w:rsidRPr="00522D9C">
              <w:rPr>
                <w:spacing w:val="-2"/>
                <w:sz w:val="24"/>
              </w:rPr>
              <w:t>соревнованиях</w:t>
            </w:r>
          </w:p>
        </w:tc>
      </w:tr>
      <w:tr w:rsidR="000A10B6" w:rsidRPr="00522D9C" w:rsidTr="000A10B6">
        <w:trPr>
          <w:trHeight w:val="319"/>
        </w:trPr>
        <w:tc>
          <w:tcPr>
            <w:tcW w:w="3478" w:type="dxa"/>
            <w:tcBorders>
              <w:top w:val="nil"/>
              <w:bottom w:val="nil"/>
            </w:tcBorders>
          </w:tcPr>
          <w:p w:rsidR="000A10B6" w:rsidRPr="00522D9C" w:rsidRDefault="000A10B6" w:rsidP="000A10B6">
            <w:pPr>
              <w:pStyle w:val="TableParagraph"/>
              <w:spacing w:line="276" w:lineRule="exact"/>
              <w:ind w:left="124"/>
              <w:rPr>
                <w:sz w:val="24"/>
              </w:rPr>
            </w:pPr>
            <w:r w:rsidRPr="00522D9C">
              <w:rPr>
                <w:spacing w:val="-2"/>
                <w:sz w:val="24"/>
              </w:rPr>
              <w:t>-контрольное</w:t>
            </w:r>
            <w:r w:rsidRPr="00522D9C">
              <w:rPr>
                <w:spacing w:val="-2"/>
                <w:sz w:val="24"/>
                <w:lang w:val="ru-RU"/>
              </w:rPr>
              <w:t xml:space="preserve"> </w:t>
            </w:r>
            <w:r w:rsidRPr="00522D9C">
              <w:rPr>
                <w:spacing w:val="-2"/>
                <w:sz w:val="24"/>
              </w:rPr>
              <w:t>списывание</w:t>
            </w:r>
          </w:p>
        </w:tc>
        <w:tc>
          <w:tcPr>
            <w:tcW w:w="2415" w:type="dxa"/>
            <w:tcBorders>
              <w:top w:val="nil"/>
              <w:bottom w:val="nil"/>
            </w:tcBorders>
          </w:tcPr>
          <w:p w:rsidR="000A10B6" w:rsidRPr="00522D9C" w:rsidRDefault="000A10B6" w:rsidP="000A10B6">
            <w:pPr>
              <w:pStyle w:val="TableParagraph"/>
              <w:rPr>
                <w:sz w:val="24"/>
              </w:rPr>
            </w:pPr>
          </w:p>
        </w:tc>
        <w:tc>
          <w:tcPr>
            <w:tcW w:w="1842" w:type="dxa"/>
            <w:tcBorders>
              <w:top w:val="nil"/>
              <w:bottom w:val="nil"/>
              <w:right w:val="single" w:sz="6" w:space="0" w:color="000000"/>
            </w:tcBorders>
          </w:tcPr>
          <w:p w:rsidR="000A10B6" w:rsidRPr="00522D9C" w:rsidRDefault="000A10B6" w:rsidP="000A10B6">
            <w:pPr>
              <w:pStyle w:val="TableParagraph"/>
              <w:rPr>
                <w:sz w:val="24"/>
              </w:rPr>
            </w:pPr>
          </w:p>
        </w:tc>
        <w:tc>
          <w:tcPr>
            <w:tcW w:w="2130" w:type="dxa"/>
            <w:tcBorders>
              <w:top w:val="nil"/>
              <w:left w:val="single" w:sz="6" w:space="0" w:color="000000"/>
              <w:bottom w:val="nil"/>
            </w:tcBorders>
          </w:tcPr>
          <w:p w:rsidR="000A10B6" w:rsidRPr="00522D9C" w:rsidRDefault="000A10B6" w:rsidP="000A10B6">
            <w:pPr>
              <w:pStyle w:val="TableParagraph"/>
              <w:tabs>
                <w:tab w:val="left" w:pos="481"/>
                <w:tab w:val="left" w:pos="1897"/>
              </w:tabs>
              <w:spacing w:before="33" w:line="266" w:lineRule="exact"/>
              <w:ind w:left="114"/>
              <w:rPr>
                <w:sz w:val="24"/>
              </w:rPr>
            </w:pPr>
            <w:r w:rsidRPr="00522D9C">
              <w:rPr>
                <w:spacing w:val="-10"/>
                <w:sz w:val="24"/>
              </w:rPr>
              <w:t>-</w:t>
            </w:r>
            <w:r w:rsidRPr="00522D9C">
              <w:rPr>
                <w:sz w:val="24"/>
              </w:rPr>
              <w:tab/>
            </w:r>
            <w:r w:rsidRPr="00522D9C">
              <w:rPr>
                <w:spacing w:val="-2"/>
                <w:sz w:val="24"/>
              </w:rPr>
              <w:t>активность</w:t>
            </w:r>
            <w:r w:rsidRPr="00522D9C">
              <w:rPr>
                <w:sz w:val="24"/>
              </w:rPr>
              <w:tab/>
            </w:r>
            <w:r w:rsidRPr="00522D9C">
              <w:rPr>
                <w:spacing w:val="-10"/>
                <w:sz w:val="24"/>
              </w:rPr>
              <w:t>в</w:t>
            </w:r>
          </w:p>
        </w:tc>
      </w:tr>
      <w:tr w:rsidR="000A10B6" w:rsidRPr="00522D9C" w:rsidTr="000A10B6">
        <w:trPr>
          <w:trHeight w:val="315"/>
        </w:trPr>
        <w:tc>
          <w:tcPr>
            <w:tcW w:w="3478" w:type="dxa"/>
            <w:tcBorders>
              <w:top w:val="nil"/>
              <w:bottom w:val="nil"/>
            </w:tcBorders>
          </w:tcPr>
          <w:p w:rsidR="000A10B6" w:rsidRPr="00522D9C" w:rsidRDefault="000A10B6" w:rsidP="000A10B6">
            <w:pPr>
              <w:pStyle w:val="TableParagraph"/>
              <w:spacing w:line="276" w:lineRule="exact"/>
              <w:ind w:left="117"/>
              <w:rPr>
                <w:sz w:val="24"/>
              </w:rPr>
            </w:pPr>
            <w:r w:rsidRPr="00522D9C">
              <w:rPr>
                <w:sz w:val="24"/>
              </w:rPr>
              <w:t>- тестовы</w:t>
            </w:r>
            <w:r w:rsidRPr="00522D9C">
              <w:rPr>
                <w:sz w:val="24"/>
                <w:lang w:val="ru-RU"/>
              </w:rPr>
              <w:t xml:space="preserve"> </w:t>
            </w:r>
            <w:r w:rsidRPr="00522D9C">
              <w:rPr>
                <w:sz w:val="24"/>
              </w:rPr>
              <w:t>е</w:t>
            </w:r>
            <w:r w:rsidRPr="00522D9C">
              <w:rPr>
                <w:spacing w:val="-2"/>
                <w:sz w:val="24"/>
              </w:rPr>
              <w:t>задания</w:t>
            </w:r>
          </w:p>
        </w:tc>
        <w:tc>
          <w:tcPr>
            <w:tcW w:w="2415" w:type="dxa"/>
            <w:tcBorders>
              <w:top w:val="nil"/>
              <w:bottom w:val="nil"/>
            </w:tcBorders>
          </w:tcPr>
          <w:p w:rsidR="000A10B6" w:rsidRPr="00522D9C" w:rsidRDefault="000A10B6" w:rsidP="000A10B6">
            <w:pPr>
              <w:pStyle w:val="TableParagraph"/>
            </w:pPr>
          </w:p>
        </w:tc>
        <w:tc>
          <w:tcPr>
            <w:tcW w:w="1842" w:type="dxa"/>
            <w:tcBorders>
              <w:top w:val="nil"/>
              <w:bottom w:val="nil"/>
              <w:right w:val="single" w:sz="6" w:space="0" w:color="000000"/>
            </w:tcBorders>
          </w:tcPr>
          <w:p w:rsidR="000A10B6" w:rsidRPr="00522D9C" w:rsidRDefault="000A10B6" w:rsidP="000A10B6">
            <w:pPr>
              <w:pStyle w:val="TableParagraph"/>
            </w:pPr>
          </w:p>
        </w:tc>
        <w:tc>
          <w:tcPr>
            <w:tcW w:w="2130" w:type="dxa"/>
            <w:tcBorders>
              <w:top w:val="nil"/>
              <w:left w:val="single" w:sz="6" w:space="0" w:color="000000"/>
              <w:bottom w:val="nil"/>
            </w:tcBorders>
          </w:tcPr>
          <w:p w:rsidR="000A10B6" w:rsidRPr="00522D9C" w:rsidRDefault="000A10B6" w:rsidP="000A10B6">
            <w:pPr>
              <w:pStyle w:val="TableParagraph"/>
              <w:spacing w:before="31" w:line="265" w:lineRule="exact"/>
              <w:ind w:left="114"/>
              <w:rPr>
                <w:sz w:val="24"/>
              </w:rPr>
            </w:pPr>
            <w:r w:rsidRPr="00522D9C">
              <w:rPr>
                <w:sz w:val="24"/>
                <w:lang w:val="ru-RU"/>
              </w:rPr>
              <w:t>п</w:t>
            </w:r>
            <w:r w:rsidRPr="00522D9C">
              <w:rPr>
                <w:sz w:val="24"/>
              </w:rPr>
              <w:t>роектах</w:t>
            </w:r>
            <w:r w:rsidRPr="00522D9C">
              <w:rPr>
                <w:sz w:val="24"/>
                <w:lang w:val="ru-RU"/>
              </w:rPr>
              <w:t xml:space="preserve"> </w:t>
            </w:r>
            <w:r w:rsidRPr="00522D9C">
              <w:rPr>
                <w:spacing w:val="-10"/>
                <w:sz w:val="24"/>
              </w:rPr>
              <w:t>и</w:t>
            </w:r>
          </w:p>
        </w:tc>
      </w:tr>
      <w:tr w:rsidR="000A10B6" w:rsidRPr="00522D9C" w:rsidTr="000A10B6">
        <w:trPr>
          <w:trHeight w:val="315"/>
        </w:trPr>
        <w:tc>
          <w:tcPr>
            <w:tcW w:w="3478" w:type="dxa"/>
            <w:tcBorders>
              <w:top w:val="nil"/>
              <w:bottom w:val="nil"/>
            </w:tcBorders>
          </w:tcPr>
          <w:p w:rsidR="000A10B6" w:rsidRPr="00522D9C" w:rsidRDefault="000A10B6" w:rsidP="000A10B6">
            <w:pPr>
              <w:pStyle w:val="TableParagraph"/>
              <w:spacing w:line="274" w:lineRule="exact"/>
              <w:ind w:left="124"/>
              <w:rPr>
                <w:sz w:val="24"/>
              </w:rPr>
            </w:pPr>
            <w:r w:rsidRPr="00522D9C">
              <w:rPr>
                <w:spacing w:val="-2"/>
                <w:sz w:val="24"/>
              </w:rPr>
              <w:t>-графическая</w:t>
            </w:r>
            <w:r w:rsidRPr="00522D9C">
              <w:rPr>
                <w:spacing w:val="-2"/>
                <w:sz w:val="24"/>
                <w:lang w:val="ru-RU"/>
              </w:rPr>
              <w:t xml:space="preserve"> </w:t>
            </w:r>
            <w:r w:rsidRPr="00522D9C">
              <w:rPr>
                <w:spacing w:val="-2"/>
                <w:sz w:val="24"/>
              </w:rPr>
              <w:t>работа</w:t>
            </w:r>
          </w:p>
        </w:tc>
        <w:tc>
          <w:tcPr>
            <w:tcW w:w="2415" w:type="dxa"/>
            <w:tcBorders>
              <w:top w:val="nil"/>
              <w:bottom w:val="nil"/>
            </w:tcBorders>
          </w:tcPr>
          <w:p w:rsidR="000A10B6" w:rsidRPr="00522D9C" w:rsidRDefault="000A10B6" w:rsidP="000A10B6">
            <w:pPr>
              <w:pStyle w:val="TableParagraph"/>
            </w:pPr>
          </w:p>
        </w:tc>
        <w:tc>
          <w:tcPr>
            <w:tcW w:w="1842" w:type="dxa"/>
            <w:tcBorders>
              <w:top w:val="nil"/>
              <w:bottom w:val="nil"/>
              <w:right w:val="single" w:sz="6" w:space="0" w:color="000000"/>
            </w:tcBorders>
          </w:tcPr>
          <w:p w:rsidR="000A10B6" w:rsidRPr="00522D9C" w:rsidRDefault="000A10B6" w:rsidP="000A10B6">
            <w:pPr>
              <w:pStyle w:val="TableParagraph"/>
            </w:pPr>
          </w:p>
        </w:tc>
        <w:tc>
          <w:tcPr>
            <w:tcW w:w="2130" w:type="dxa"/>
            <w:tcBorders>
              <w:top w:val="nil"/>
              <w:left w:val="single" w:sz="6" w:space="0" w:color="000000"/>
              <w:bottom w:val="nil"/>
            </w:tcBorders>
          </w:tcPr>
          <w:p w:rsidR="000A10B6" w:rsidRPr="00522D9C" w:rsidRDefault="000A10B6" w:rsidP="000A10B6">
            <w:pPr>
              <w:pStyle w:val="TableParagraph"/>
              <w:spacing w:before="29" w:line="266" w:lineRule="exact"/>
              <w:ind w:left="114"/>
              <w:rPr>
                <w:sz w:val="24"/>
              </w:rPr>
            </w:pPr>
            <w:r w:rsidRPr="00522D9C">
              <w:rPr>
                <w:spacing w:val="-2"/>
                <w:sz w:val="24"/>
              </w:rPr>
              <w:t>программах</w:t>
            </w:r>
          </w:p>
        </w:tc>
      </w:tr>
      <w:tr w:rsidR="000A10B6" w:rsidRPr="00522D9C" w:rsidTr="000A10B6">
        <w:trPr>
          <w:trHeight w:val="316"/>
        </w:trPr>
        <w:tc>
          <w:tcPr>
            <w:tcW w:w="3478" w:type="dxa"/>
            <w:tcBorders>
              <w:top w:val="nil"/>
              <w:bottom w:val="nil"/>
            </w:tcBorders>
          </w:tcPr>
          <w:p w:rsidR="000A10B6" w:rsidRPr="00522D9C" w:rsidRDefault="000A10B6" w:rsidP="000A10B6">
            <w:pPr>
              <w:pStyle w:val="TableParagraph"/>
              <w:spacing w:line="276" w:lineRule="exact"/>
              <w:ind w:left="117"/>
              <w:rPr>
                <w:sz w:val="24"/>
              </w:rPr>
            </w:pPr>
            <w:r w:rsidRPr="00522D9C">
              <w:rPr>
                <w:sz w:val="24"/>
              </w:rPr>
              <w:t>-</w:t>
            </w:r>
            <w:r w:rsidRPr="00522D9C">
              <w:rPr>
                <w:spacing w:val="-2"/>
                <w:sz w:val="24"/>
              </w:rPr>
              <w:t>изложение</w:t>
            </w:r>
          </w:p>
        </w:tc>
        <w:tc>
          <w:tcPr>
            <w:tcW w:w="2415" w:type="dxa"/>
            <w:tcBorders>
              <w:top w:val="nil"/>
              <w:bottom w:val="nil"/>
            </w:tcBorders>
          </w:tcPr>
          <w:p w:rsidR="000A10B6" w:rsidRPr="00522D9C" w:rsidRDefault="000A10B6" w:rsidP="000A10B6">
            <w:pPr>
              <w:pStyle w:val="TableParagraph"/>
              <w:rPr>
                <w:sz w:val="24"/>
              </w:rPr>
            </w:pPr>
          </w:p>
        </w:tc>
        <w:tc>
          <w:tcPr>
            <w:tcW w:w="1842" w:type="dxa"/>
            <w:tcBorders>
              <w:top w:val="nil"/>
              <w:bottom w:val="nil"/>
              <w:right w:val="single" w:sz="6" w:space="0" w:color="000000"/>
            </w:tcBorders>
          </w:tcPr>
          <w:p w:rsidR="000A10B6" w:rsidRPr="00522D9C" w:rsidRDefault="000A10B6" w:rsidP="000A10B6">
            <w:pPr>
              <w:pStyle w:val="TableParagraph"/>
              <w:rPr>
                <w:sz w:val="24"/>
              </w:rPr>
            </w:pPr>
          </w:p>
        </w:tc>
        <w:tc>
          <w:tcPr>
            <w:tcW w:w="2130" w:type="dxa"/>
            <w:tcBorders>
              <w:top w:val="nil"/>
              <w:left w:val="single" w:sz="6" w:space="0" w:color="000000"/>
              <w:bottom w:val="nil"/>
            </w:tcBorders>
          </w:tcPr>
          <w:p w:rsidR="000A10B6" w:rsidRPr="00522D9C" w:rsidRDefault="000A10B6" w:rsidP="000A10B6">
            <w:pPr>
              <w:pStyle w:val="TableParagraph"/>
              <w:spacing w:before="31" w:line="266" w:lineRule="exact"/>
              <w:ind w:left="114"/>
              <w:rPr>
                <w:sz w:val="24"/>
              </w:rPr>
            </w:pPr>
            <w:r w:rsidRPr="00522D9C">
              <w:rPr>
                <w:spacing w:val="-2"/>
                <w:sz w:val="24"/>
              </w:rPr>
              <w:t>внеурочной</w:t>
            </w:r>
          </w:p>
        </w:tc>
      </w:tr>
      <w:tr w:rsidR="000A10B6" w:rsidRPr="00522D9C" w:rsidTr="000A10B6">
        <w:trPr>
          <w:trHeight w:val="299"/>
        </w:trPr>
        <w:tc>
          <w:tcPr>
            <w:tcW w:w="3478" w:type="dxa"/>
            <w:tcBorders>
              <w:top w:val="nil"/>
              <w:bottom w:val="nil"/>
            </w:tcBorders>
          </w:tcPr>
          <w:p w:rsidR="000A10B6" w:rsidRPr="00522D9C" w:rsidRDefault="000A10B6" w:rsidP="000A10B6">
            <w:pPr>
              <w:pStyle w:val="TableParagraph"/>
              <w:spacing w:line="276" w:lineRule="exact"/>
              <w:ind w:left="117"/>
              <w:rPr>
                <w:sz w:val="24"/>
              </w:rPr>
            </w:pPr>
            <w:r w:rsidRPr="00522D9C">
              <w:rPr>
                <w:sz w:val="24"/>
              </w:rPr>
              <w:t>-</w:t>
            </w:r>
            <w:r w:rsidRPr="00522D9C">
              <w:rPr>
                <w:spacing w:val="-2"/>
                <w:sz w:val="24"/>
              </w:rPr>
              <w:t>доклад</w:t>
            </w:r>
          </w:p>
        </w:tc>
        <w:tc>
          <w:tcPr>
            <w:tcW w:w="2415" w:type="dxa"/>
            <w:tcBorders>
              <w:top w:val="nil"/>
              <w:bottom w:val="nil"/>
            </w:tcBorders>
          </w:tcPr>
          <w:p w:rsidR="000A10B6" w:rsidRPr="00522D9C" w:rsidRDefault="000A10B6" w:rsidP="000A10B6">
            <w:pPr>
              <w:pStyle w:val="TableParagraph"/>
            </w:pPr>
          </w:p>
        </w:tc>
        <w:tc>
          <w:tcPr>
            <w:tcW w:w="1842" w:type="dxa"/>
            <w:tcBorders>
              <w:top w:val="nil"/>
              <w:bottom w:val="nil"/>
              <w:right w:val="single" w:sz="6" w:space="0" w:color="000000"/>
            </w:tcBorders>
          </w:tcPr>
          <w:p w:rsidR="000A10B6" w:rsidRPr="00522D9C" w:rsidRDefault="000A10B6" w:rsidP="000A10B6">
            <w:pPr>
              <w:pStyle w:val="TableParagraph"/>
            </w:pPr>
          </w:p>
        </w:tc>
        <w:tc>
          <w:tcPr>
            <w:tcW w:w="2130" w:type="dxa"/>
            <w:tcBorders>
              <w:top w:val="nil"/>
              <w:left w:val="single" w:sz="6" w:space="0" w:color="000000"/>
              <w:bottom w:val="nil"/>
            </w:tcBorders>
          </w:tcPr>
          <w:p w:rsidR="000A10B6" w:rsidRPr="00522D9C" w:rsidRDefault="000A10B6" w:rsidP="000A10B6">
            <w:pPr>
              <w:pStyle w:val="TableParagraph"/>
              <w:spacing w:before="31" w:line="248" w:lineRule="exact"/>
              <w:ind w:left="114"/>
              <w:rPr>
                <w:sz w:val="24"/>
              </w:rPr>
            </w:pPr>
            <w:r w:rsidRPr="00522D9C">
              <w:rPr>
                <w:spacing w:val="-2"/>
                <w:sz w:val="24"/>
              </w:rPr>
              <w:t>деятельности</w:t>
            </w:r>
          </w:p>
        </w:tc>
      </w:tr>
      <w:tr w:rsidR="000A10B6" w:rsidRPr="00522D9C" w:rsidTr="000A10B6">
        <w:trPr>
          <w:trHeight w:val="312"/>
        </w:trPr>
        <w:tc>
          <w:tcPr>
            <w:tcW w:w="3478" w:type="dxa"/>
            <w:tcBorders>
              <w:top w:val="nil"/>
              <w:bottom w:val="nil"/>
            </w:tcBorders>
          </w:tcPr>
          <w:p w:rsidR="000A10B6" w:rsidRPr="00522D9C" w:rsidRDefault="000A10B6" w:rsidP="000A10B6">
            <w:pPr>
              <w:pStyle w:val="TableParagraph"/>
              <w:spacing w:before="13"/>
              <w:ind w:left="117"/>
              <w:rPr>
                <w:sz w:val="24"/>
              </w:rPr>
            </w:pPr>
            <w:r w:rsidRPr="00522D9C">
              <w:rPr>
                <w:sz w:val="24"/>
              </w:rPr>
              <w:t>-творческая</w:t>
            </w:r>
            <w:r w:rsidRPr="00522D9C">
              <w:rPr>
                <w:sz w:val="24"/>
                <w:lang w:val="ru-RU"/>
              </w:rPr>
              <w:t xml:space="preserve"> </w:t>
            </w:r>
            <w:r w:rsidRPr="00522D9C">
              <w:rPr>
                <w:spacing w:val="-2"/>
                <w:sz w:val="24"/>
              </w:rPr>
              <w:t>работа</w:t>
            </w:r>
          </w:p>
        </w:tc>
        <w:tc>
          <w:tcPr>
            <w:tcW w:w="2415" w:type="dxa"/>
            <w:tcBorders>
              <w:top w:val="nil"/>
              <w:bottom w:val="nil"/>
            </w:tcBorders>
          </w:tcPr>
          <w:p w:rsidR="000A10B6" w:rsidRPr="00522D9C" w:rsidRDefault="000A10B6" w:rsidP="000A10B6">
            <w:pPr>
              <w:pStyle w:val="TableParagraph"/>
            </w:pPr>
          </w:p>
        </w:tc>
        <w:tc>
          <w:tcPr>
            <w:tcW w:w="1842" w:type="dxa"/>
            <w:tcBorders>
              <w:top w:val="nil"/>
              <w:bottom w:val="nil"/>
              <w:right w:val="single" w:sz="6" w:space="0" w:color="000000"/>
            </w:tcBorders>
          </w:tcPr>
          <w:p w:rsidR="000A10B6" w:rsidRPr="00522D9C" w:rsidRDefault="000A10B6" w:rsidP="000A10B6">
            <w:pPr>
              <w:pStyle w:val="TableParagraph"/>
            </w:pPr>
          </w:p>
        </w:tc>
        <w:tc>
          <w:tcPr>
            <w:tcW w:w="2130" w:type="dxa"/>
            <w:tcBorders>
              <w:top w:val="nil"/>
              <w:left w:val="single" w:sz="6" w:space="0" w:color="000000"/>
              <w:bottom w:val="nil"/>
            </w:tcBorders>
          </w:tcPr>
          <w:p w:rsidR="000A10B6" w:rsidRPr="00522D9C" w:rsidRDefault="000A10B6" w:rsidP="000A10B6">
            <w:pPr>
              <w:pStyle w:val="TableParagraph"/>
            </w:pPr>
          </w:p>
        </w:tc>
      </w:tr>
      <w:tr w:rsidR="000A10B6" w:rsidRPr="00522D9C" w:rsidTr="000A10B6">
        <w:trPr>
          <w:trHeight w:val="314"/>
        </w:trPr>
        <w:tc>
          <w:tcPr>
            <w:tcW w:w="3478" w:type="dxa"/>
            <w:tcBorders>
              <w:top w:val="nil"/>
              <w:bottom w:val="nil"/>
            </w:tcBorders>
          </w:tcPr>
          <w:p w:rsidR="000A10B6" w:rsidRPr="00522D9C" w:rsidRDefault="000A10B6" w:rsidP="000A10B6">
            <w:pPr>
              <w:pStyle w:val="TableParagraph"/>
              <w:spacing w:before="13"/>
              <w:ind w:left="117"/>
              <w:rPr>
                <w:sz w:val="24"/>
              </w:rPr>
            </w:pPr>
            <w:r w:rsidRPr="00522D9C">
              <w:rPr>
                <w:sz w:val="24"/>
              </w:rPr>
              <w:t>-контрольная</w:t>
            </w:r>
            <w:r w:rsidRPr="00522D9C">
              <w:rPr>
                <w:sz w:val="24"/>
                <w:lang w:val="ru-RU"/>
              </w:rPr>
              <w:t xml:space="preserve"> </w:t>
            </w:r>
            <w:r w:rsidRPr="00522D9C">
              <w:rPr>
                <w:spacing w:val="-2"/>
                <w:sz w:val="24"/>
              </w:rPr>
              <w:t>работа</w:t>
            </w:r>
          </w:p>
        </w:tc>
        <w:tc>
          <w:tcPr>
            <w:tcW w:w="2415" w:type="dxa"/>
            <w:tcBorders>
              <w:top w:val="nil"/>
              <w:bottom w:val="nil"/>
            </w:tcBorders>
          </w:tcPr>
          <w:p w:rsidR="000A10B6" w:rsidRPr="00522D9C" w:rsidRDefault="000A10B6" w:rsidP="000A10B6">
            <w:pPr>
              <w:pStyle w:val="TableParagraph"/>
            </w:pPr>
          </w:p>
        </w:tc>
        <w:tc>
          <w:tcPr>
            <w:tcW w:w="1842" w:type="dxa"/>
            <w:tcBorders>
              <w:top w:val="nil"/>
              <w:bottom w:val="nil"/>
              <w:right w:val="single" w:sz="6" w:space="0" w:color="000000"/>
            </w:tcBorders>
          </w:tcPr>
          <w:p w:rsidR="000A10B6" w:rsidRPr="00522D9C" w:rsidRDefault="000A10B6" w:rsidP="000A10B6">
            <w:pPr>
              <w:pStyle w:val="TableParagraph"/>
            </w:pPr>
          </w:p>
        </w:tc>
        <w:tc>
          <w:tcPr>
            <w:tcW w:w="2130" w:type="dxa"/>
            <w:tcBorders>
              <w:top w:val="nil"/>
              <w:left w:val="single" w:sz="6" w:space="0" w:color="000000"/>
              <w:bottom w:val="nil"/>
            </w:tcBorders>
          </w:tcPr>
          <w:p w:rsidR="000A10B6" w:rsidRPr="00522D9C" w:rsidRDefault="000A10B6" w:rsidP="000A10B6">
            <w:pPr>
              <w:pStyle w:val="TableParagraph"/>
            </w:pPr>
          </w:p>
        </w:tc>
      </w:tr>
      <w:tr w:rsidR="000A10B6" w:rsidRPr="00522D9C" w:rsidTr="000A10B6">
        <w:trPr>
          <w:trHeight w:val="332"/>
        </w:trPr>
        <w:tc>
          <w:tcPr>
            <w:tcW w:w="3478" w:type="dxa"/>
            <w:tcBorders>
              <w:top w:val="nil"/>
              <w:bottom w:val="nil"/>
            </w:tcBorders>
          </w:tcPr>
          <w:p w:rsidR="000A10B6" w:rsidRPr="00522D9C" w:rsidRDefault="000A10B6" w:rsidP="000A10B6">
            <w:pPr>
              <w:pStyle w:val="TableParagraph"/>
              <w:spacing w:before="15"/>
              <w:ind w:left="117"/>
              <w:rPr>
                <w:sz w:val="24"/>
              </w:rPr>
            </w:pPr>
            <w:r w:rsidRPr="00522D9C">
              <w:rPr>
                <w:sz w:val="24"/>
              </w:rPr>
              <w:t>-проверочная</w:t>
            </w:r>
            <w:r w:rsidRPr="00522D9C">
              <w:rPr>
                <w:sz w:val="24"/>
                <w:lang w:val="ru-RU"/>
              </w:rPr>
              <w:t xml:space="preserve"> </w:t>
            </w:r>
            <w:r w:rsidRPr="00522D9C">
              <w:rPr>
                <w:spacing w:val="-2"/>
                <w:sz w:val="24"/>
              </w:rPr>
              <w:t>работа</w:t>
            </w:r>
          </w:p>
        </w:tc>
        <w:tc>
          <w:tcPr>
            <w:tcW w:w="2415" w:type="dxa"/>
            <w:tcBorders>
              <w:top w:val="nil"/>
              <w:bottom w:val="nil"/>
            </w:tcBorders>
          </w:tcPr>
          <w:p w:rsidR="000A10B6" w:rsidRPr="00522D9C" w:rsidRDefault="000A10B6" w:rsidP="000A10B6">
            <w:pPr>
              <w:pStyle w:val="TableParagraph"/>
              <w:rPr>
                <w:sz w:val="24"/>
              </w:rPr>
            </w:pPr>
          </w:p>
        </w:tc>
        <w:tc>
          <w:tcPr>
            <w:tcW w:w="1842" w:type="dxa"/>
            <w:tcBorders>
              <w:top w:val="nil"/>
              <w:right w:val="single" w:sz="6" w:space="0" w:color="000000"/>
            </w:tcBorders>
          </w:tcPr>
          <w:p w:rsidR="000A10B6" w:rsidRPr="00522D9C" w:rsidRDefault="000A10B6" w:rsidP="000A10B6">
            <w:pPr>
              <w:pStyle w:val="TableParagraph"/>
              <w:rPr>
                <w:sz w:val="24"/>
              </w:rPr>
            </w:pPr>
          </w:p>
        </w:tc>
        <w:tc>
          <w:tcPr>
            <w:tcW w:w="2130" w:type="dxa"/>
            <w:tcBorders>
              <w:top w:val="nil"/>
              <w:left w:val="single" w:sz="6" w:space="0" w:color="000000"/>
            </w:tcBorders>
          </w:tcPr>
          <w:p w:rsidR="000A10B6" w:rsidRPr="00522D9C" w:rsidRDefault="000A10B6" w:rsidP="000A10B6">
            <w:pPr>
              <w:pStyle w:val="TableParagraph"/>
              <w:rPr>
                <w:sz w:val="24"/>
              </w:rPr>
            </w:pPr>
          </w:p>
        </w:tc>
      </w:tr>
      <w:tr w:rsidR="000A10B6" w:rsidRPr="00522D9C" w:rsidTr="000A10B6">
        <w:trPr>
          <w:trHeight w:val="290"/>
        </w:trPr>
        <w:tc>
          <w:tcPr>
            <w:tcW w:w="3478" w:type="dxa"/>
            <w:tcBorders>
              <w:top w:val="nil"/>
              <w:bottom w:val="nil"/>
            </w:tcBorders>
          </w:tcPr>
          <w:p w:rsidR="000A10B6" w:rsidRPr="00522D9C" w:rsidRDefault="000A10B6" w:rsidP="000A10B6">
            <w:pPr>
              <w:pStyle w:val="TableParagraph"/>
              <w:spacing w:line="265" w:lineRule="exact"/>
              <w:ind w:left="117"/>
              <w:rPr>
                <w:sz w:val="24"/>
              </w:rPr>
            </w:pPr>
            <w:r w:rsidRPr="00522D9C">
              <w:rPr>
                <w:sz w:val="24"/>
              </w:rPr>
              <w:t>-домашняя</w:t>
            </w:r>
            <w:r w:rsidRPr="00522D9C">
              <w:rPr>
                <w:sz w:val="24"/>
                <w:lang w:val="ru-RU"/>
              </w:rPr>
              <w:t xml:space="preserve"> </w:t>
            </w:r>
            <w:r w:rsidRPr="00522D9C">
              <w:rPr>
                <w:spacing w:val="-2"/>
                <w:sz w:val="24"/>
              </w:rPr>
              <w:t>работа</w:t>
            </w:r>
          </w:p>
        </w:tc>
        <w:tc>
          <w:tcPr>
            <w:tcW w:w="2415" w:type="dxa"/>
            <w:tcBorders>
              <w:top w:val="nil"/>
              <w:bottom w:val="nil"/>
            </w:tcBorders>
          </w:tcPr>
          <w:p w:rsidR="000A10B6" w:rsidRPr="00522D9C" w:rsidRDefault="000A10B6" w:rsidP="000A10B6">
            <w:pPr>
              <w:pStyle w:val="TableParagraph"/>
              <w:rPr>
                <w:sz w:val="20"/>
              </w:rPr>
            </w:pPr>
          </w:p>
        </w:tc>
        <w:tc>
          <w:tcPr>
            <w:tcW w:w="3972" w:type="dxa"/>
            <w:gridSpan w:val="2"/>
            <w:tcBorders>
              <w:bottom w:val="nil"/>
            </w:tcBorders>
          </w:tcPr>
          <w:p w:rsidR="000A10B6" w:rsidRPr="00522D9C" w:rsidRDefault="000A10B6" w:rsidP="000A10B6">
            <w:pPr>
              <w:pStyle w:val="TableParagraph"/>
              <w:tabs>
                <w:tab w:val="left" w:pos="1442"/>
              </w:tabs>
              <w:spacing w:line="270" w:lineRule="exact"/>
              <w:ind w:left="114"/>
              <w:rPr>
                <w:sz w:val="24"/>
              </w:rPr>
            </w:pPr>
            <w:r w:rsidRPr="00522D9C">
              <w:rPr>
                <w:spacing w:val="-2"/>
                <w:sz w:val="24"/>
              </w:rPr>
              <w:t>-анализ</w:t>
            </w:r>
            <w:r w:rsidRPr="00522D9C">
              <w:rPr>
                <w:sz w:val="24"/>
              </w:rPr>
              <w:tab/>
            </w:r>
            <w:r w:rsidRPr="00522D9C">
              <w:rPr>
                <w:spacing w:val="-2"/>
                <w:sz w:val="24"/>
              </w:rPr>
              <w:t>психолого-</w:t>
            </w:r>
          </w:p>
        </w:tc>
      </w:tr>
      <w:tr w:rsidR="000A10B6" w:rsidRPr="00522D9C" w:rsidTr="000A10B6">
        <w:trPr>
          <w:trHeight w:val="347"/>
        </w:trPr>
        <w:tc>
          <w:tcPr>
            <w:tcW w:w="3478" w:type="dxa"/>
            <w:tcBorders>
              <w:top w:val="nil"/>
            </w:tcBorders>
          </w:tcPr>
          <w:p w:rsidR="000A10B6" w:rsidRPr="00522D9C" w:rsidRDefault="000A10B6" w:rsidP="000A10B6">
            <w:pPr>
              <w:pStyle w:val="TableParagraph"/>
              <w:spacing w:before="10"/>
              <w:ind w:left="261"/>
              <w:rPr>
                <w:sz w:val="24"/>
              </w:rPr>
            </w:pPr>
            <w:r w:rsidRPr="00522D9C">
              <w:rPr>
                <w:sz w:val="24"/>
              </w:rPr>
              <w:t>-посещение</w:t>
            </w:r>
            <w:r w:rsidRPr="00522D9C">
              <w:rPr>
                <w:spacing w:val="-2"/>
                <w:sz w:val="24"/>
              </w:rPr>
              <w:t xml:space="preserve"> уроков</w:t>
            </w:r>
          </w:p>
        </w:tc>
        <w:tc>
          <w:tcPr>
            <w:tcW w:w="2415" w:type="dxa"/>
            <w:tcBorders>
              <w:top w:val="nil"/>
            </w:tcBorders>
          </w:tcPr>
          <w:p w:rsidR="000A10B6" w:rsidRPr="00522D9C" w:rsidRDefault="000A10B6" w:rsidP="000A10B6">
            <w:pPr>
              <w:pStyle w:val="TableParagraph"/>
              <w:rPr>
                <w:sz w:val="24"/>
              </w:rPr>
            </w:pPr>
          </w:p>
        </w:tc>
        <w:tc>
          <w:tcPr>
            <w:tcW w:w="3972" w:type="dxa"/>
            <w:gridSpan w:val="2"/>
            <w:tcBorders>
              <w:top w:val="nil"/>
              <w:bottom w:val="single" w:sz="6" w:space="0" w:color="000000"/>
            </w:tcBorders>
          </w:tcPr>
          <w:p w:rsidR="000A10B6" w:rsidRPr="00522D9C" w:rsidRDefault="000A10B6" w:rsidP="000A10B6">
            <w:pPr>
              <w:pStyle w:val="TableParagraph"/>
              <w:spacing w:before="15"/>
              <w:ind w:left="114"/>
              <w:rPr>
                <w:sz w:val="24"/>
              </w:rPr>
            </w:pPr>
            <w:r w:rsidRPr="00522D9C">
              <w:rPr>
                <w:sz w:val="24"/>
                <w:lang w:val="ru-RU"/>
              </w:rPr>
              <w:t>п</w:t>
            </w:r>
            <w:r w:rsidRPr="00522D9C">
              <w:rPr>
                <w:sz w:val="24"/>
              </w:rPr>
              <w:t>едагогических</w:t>
            </w:r>
            <w:r w:rsidRPr="00522D9C">
              <w:rPr>
                <w:sz w:val="24"/>
                <w:lang w:val="ru-RU"/>
              </w:rPr>
              <w:t xml:space="preserve"> </w:t>
            </w:r>
            <w:r w:rsidRPr="00522D9C">
              <w:rPr>
                <w:spacing w:val="-2"/>
                <w:sz w:val="24"/>
              </w:rPr>
              <w:t>исследований</w:t>
            </w:r>
          </w:p>
        </w:tc>
      </w:tr>
    </w:tbl>
    <w:p w:rsidR="000A10B6" w:rsidRPr="00522D9C" w:rsidRDefault="000A10B6"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b/>
          <w:color w:val="auto"/>
          <w:sz w:val="28"/>
          <w:szCs w:val="28"/>
        </w:rPr>
      </w:pPr>
      <w:r w:rsidRPr="00522D9C">
        <w:rPr>
          <w:rFonts w:ascii="Times New Roman" w:hAnsi="Times New Roman" w:cs="Times New Roman"/>
          <w:b/>
          <w:color w:val="auto"/>
          <w:sz w:val="28"/>
          <w:szCs w:val="28"/>
        </w:rPr>
        <w:t>Учет специфических ошибок: специфические (дисграфические и дислексические) ошибки учитываются следующим образом: 3 однотипных ошибки приравниваются к одной.</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СПЕЦИФИЧЕСКИЕ ОШИБКИ ПИСЬМА (По И.Н. Садовниковой) </w:t>
      </w:r>
      <w:r w:rsidRPr="00522D9C">
        <w:rPr>
          <w:rFonts w:ascii="Times New Roman" w:hAnsi="Times New Roman" w:cs="Times New Roman"/>
          <w:color w:val="auto"/>
          <w:sz w:val="28"/>
          <w:szCs w:val="28"/>
          <w:u w:val="single"/>
        </w:rPr>
        <w:t>Ошибки звукового анализа.</w:t>
      </w:r>
      <w:r w:rsidRPr="00522D9C">
        <w:rPr>
          <w:rFonts w:ascii="Times New Roman" w:hAnsi="Times New Roman" w:cs="Times New Roman"/>
          <w:color w:val="auto"/>
          <w:sz w:val="28"/>
          <w:szCs w:val="28"/>
        </w:rPr>
        <w:t xml:space="preserve">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Пропуски:</w:t>
      </w:r>
      <w:r w:rsidRPr="00522D9C">
        <w:rPr>
          <w:rFonts w:ascii="Times New Roman" w:hAnsi="Times New Roman" w:cs="Times New Roman"/>
          <w:color w:val="auto"/>
          <w:sz w:val="28"/>
          <w:szCs w:val="28"/>
        </w:rPr>
        <w:t xml:space="preserve"> снки – санки, кичат – кричат, девча – девочка, бт – брат.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Чаще всего данные ошибки встречаются при следующих позиционных условиях: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-встреча двух одноименных букв на стыке слов:стал лакать, прилетают только зимой;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соседство слов, включающих одинаковые буквы, обычно гласные, реже согласные. Настала, ходили, хрустит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lastRenderedPageBreak/>
        <w:t>Перестановки.</w:t>
      </w:r>
      <w:r w:rsidRPr="00522D9C">
        <w:rPr>
          <w:rFonts w:ascii="Times New Roman" w:hAnsi="Times New Roman" w:cs="Times New Roman"/>
          <w:color w:val="auto"/>
          <w:sz w:val="28"/>
          <w:szCs w:val="28"/>
        </w:rPr>
        <w:t xml:space="preserve">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-Чумал- чулан, зверошился – взъерошился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-Он – но: от дома – то дома, зима – зиам, двор – довр.</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w:t>
      </w:r>
      <w:r w:rsidRPr="00522D9C">
        <w:rPr>
          <w:rFonts w:ascii="Times New Roman" w:hAnsi="Times New Roman" w:cs="Times New Roman"/>
          <w:i/>
          <w:color w:val="auto"/>
          <w:sz w:val="28"/>
          <w:szCs w:val="28"/>
        </w:rPr>
        <w:t>Вставки гласных букв при стечении.</w:t>
      </w:r>
      <w:r w:rsidRPr="00522D9C">
        <w:rPr>
          <w:rFonts w:ascii="Times New Roman" w:hAnsi="Times New Roman" w:cs="Times New Roman"/>
          <w:color w:val="auto"/>
          <w:sz w:val="28"/>
          <w:szCs w:val="28"/>
        </w:rPr>
        <w:t xml:space="preserve">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Ноябарь, декаборь, дуружно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i/>
          <w:color w:val="auto"/>
          <w:sz w:val="28"/>
          <w:szCs w:val="28"/>
        </w:rPr>
      </w:pPr>
      <w:r w:rsidRPr="00522D9C">
        <w:rPr>
          <w:rFonts w:ascii="Times New Roman" w:hAnsi="Times New Roman" w:cs="Times New Roman"/>
          <w:i/>
          <w:color w:val="auto"/>
          <w:sz w:val="28"/>
          <w:szCs w:val="28"/>
        </w:rPr>
        <w:t>Ошибки фонематического восприятия.</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1. Смешения: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Звонкие, глухие - кослик, вазилек, портвель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Лабиализованные гласные (о – у) - звенит рочей; е – ю – клѐква, лѐбит, перелютные птицы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Заднеязычные – черемука, горговой, за голмом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Сонорные хородный, лабота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Свистящие и шипящие – шиски, жажгли, нещѐт </w:t>
      </w:r>
    </w:p>
    <w:p w:rsidR="00415C98"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-Аффрикаты ч-щ – стущал, роча ч-ц – сквореч, чапля ч-ть – черчит, утитель ц-т – пцицы ц-с – куриса </w:t>
      </w:r>
    </w:p>
    <w:p w:rsidR="000A10B6" w:rsidRPr="00522D9C" w:rsidRDefault="000A10B6"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2. Смешение букв по кинетическому сходству.</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о-а – бонт, куполся, сенокас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б-д – людит, убача - и-у – прурода, кукишка</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т-п – стасли, шатка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х-ж – ех –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л –я – апреяь</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г-р – гечка, ролодный, ветег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i/>
          <w:color w:val="auto"/>
          <w:sz w:val="28"/>
          <w:szCs w:val="28"/>
        </w:rPr>
      </w:pPr>
      <w:r w:rsidRPr="00522D9C">
        <w:rPr>
          <w:rFonts w:ascii="Times New Roman" w:hAnsi="Times New Roman" w:cs="Times New Roman"/>
          <w:i/>
          <w:color w:val="auto"/>
          <w:sz w:val="28"/>
          <w:szCs w:val="28"/>
        </w:rPr>
        <w:t xml:space="preserve">Персеверации (застревание)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в пределах слова – «магазим»;</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в пределах словосочетания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«у деда Модоза»;</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в пределах предложения – «Девочка кормила петуха и курм». Антиципации (упреждение, предвосхищение) –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в пределах слова – «на девевьях, дод крышей»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в пределах словосочетания, предложения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 «с родмыми местами», «У нас дома есть… - У насть дома есть…» </w:t>
      </w:r>
      <w:r w:rsidRPr="00522D9C">
        <w:rPr>
          <w:rFonts w:ascii="Times New Roman" w:hAnsi="Times New Roman" w:cs="Times New Roman"/>
          <w:i/>
          <w:color w:val="auto"/>
          <w:sz w:val="28"/>
          <w:szCs w:val="28"/>
        </w:rPr>
        <w:t>Возможны антиципации и персеверации слога</w:t>
      </w:r>
      <w:r w:rsidRPr="00522D9C">
        <w:rPr>
          <w:rFonts w:ascii="Times New Roman" w:hAnsi="Times New Roman" w:cs="Times New Roman"/>
          <w:color w:val="auto"/>
          <w:sz w:val="28"/>
          <w:szCs w:val="28"/>
        </w:rPr>
        <w:t xml:space="preserve"> «стутупали», «спуспуклись», «мелго мелкой рыбы»</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w:t>
      </w:r>
      <w:r w:rsidRPr="00522D9C">
        <w:rPr>
          <w:rFonts w:ascii="Times New Roman" w:hAnsi="Times New Roman" w:cs="Times New Roman"/>
          <w:color w:val="auto"/>
          <w:sz w:val="28"/>
          <w:szCs w:val="28"/>
          <w:u w:val="single"/>
        </w:rPr>
        <w:t>Ошибки на уровне слова</w:t>
      </w:r>
      <w:r w:rsidRPr="00522D9C">
        <w:rPr>
          <w:rFonts w:ascii="Times New Roman" w:hAnsi="Times New Roman" w:cs="Times New Roman"/>
          <w:color w:val="auto"/>
          <w:sz w:val="28"/>
          <w:szCs w:val="28"/>
        </w:rPr>
        <w:t xml:space="preserve">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Раздельное написание частей слова</w:t>
      </w:r>
      <w:r w:rsidRPr="00522D9C">
        <w:rPr>
          <w:rFonts w:ascii="Times New Roman" w:hAnsi="Times New Roman" w:cs="Times New Roman"/>
          <w:color w:val="auto"/>
          <w:sz w:val="28"/>
          <w:szCs w:val="28"/>
        </w:rPr>
        <w:t xml:space="preserve"> наблюдается чаще всего в следующих случаях: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когда приставка, а в бесприставочных словах начальная буква или слог напоминают предлог, союз, местоимение («и дут», «на чалось», «я сный», «с мотри», «с вой» и др.). По-видимому, здесь имеет место генерализация правила о раздельном написании служебных частей речи;</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при стечении согласных из – за их меньшей артикуляторной слитности происходит разрыв слова («б рат», «поп росил», «д ля», «пчелы» и др.). </w:t>
      </w:r>
      <w:r w:rsidRPr="00522D9C">
        <w:rPr>
          <w:rFonts w:ascii="Times New Roman" w:hAnsi="Times New Roman" w:cs="Times New Roman"/>
          <w:i/>
          <w:color w:val="auto"/>
          <w:sz w:val="28"/>
          <w:szCs w:val="28"/>
        </w:rPr>
        <w:t>Слитное написание частей слов и слов</w:t>
      </w:r>
      <w:r w:rsidRPr="00522D9C">
        <w:rPr>
          <w:rFonts w:ascii="Times New Roman" w:hAnsi="Times New Roman" w:cs="Times New Roman"/>
          <w:color w:val="auto"/>
          <w:sz w:val="28"/>
          <w:szCs w:val="28"/>
        </w:rPr>
        <w:t xml:space="preserve"> «ветки елии сосны», «кдому, надерево», «быличудные дни», «кругомтихо», «всядетвора», «идетработа», «светитлуна».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 xml:space="preserve">Смещение границ слов, </w:t>
      </w:r>
      <w:r w:rsidRPr="00522D9C">
        <w:rPr>
          <w:rFonts w:ascii="Times New Roman" w:hAnsi="Times New Roman" w:cs="Times New Roman"/>
          <w:color w:val="auto"/>
          <w:sz w:val="28"/>
          <w:szCs w:val="28"/>
        </w:rPr>
        <w:t>включающие одновременно слияние смежных слов и разрыв одного из них, например: «у дедмо Рза»</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у деда Мороза. Контаминации слов Лепят бабу – лептбау, была зима – блзм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Морфемный аграмматизм</w:t>
      </w:r>
      <w:r w:rsidRPr="00522D9C">
        <w:rPr>
          <w:rFonts w:ascii="Times New Roman" w:hAnsi="Times New Roman" w:cs="Times New Roman"/>
          <w:color w:val="auto"/>
          <w:sz w:val="28"/>
          <w:szCs w:val="28"/>
        </w:rPr>
        <w:t xml:space="preserve"> Лед – ледик; рука – рукища; цветок, растущий в поле – поленый цветок, лисячий хвост, медведевая шуба; взмахнул лопатый. Лосиха присторожилась.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u w:val="single"/>
        </w:rPr>
        <w:t>Ошибки на уровне предложения</w:t>
      </w:r>
      <w:r w:rsidRPr="00522D9C">
        <w:rPr>
          <w:rFonts w:ascii="Times New Roman" w:hAnsi="Times New Roman" w:cs="Times New Roman"/>
          <w:color w:val="auto"/>
          <w:sz w:val="28"/>
          <w:szCs w:val="28"/>
        </w:rPr>
        <w:t xml:space="preserve">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 xml:space="preserve">нарушение связи слов в </w:t>
      </w:r>
      <w:r w:rsidRPr="00522D9C">
        <w:rPr>
          <w:rFonts w:ascii="Times New Roman" w:hAnsi="Times New Roman" w:cs="Times New Roman"/>
          <w:color w:val="auto"/>
          <w:sz w:val="28"/>
          <w:szCs w:val="28"/>
        </w:rPr>
        <w:t xml:space="preserve">предложении (согласование и управление); </w:t>
      </w:r>
      <w:r w:rsidRPr="00522D9C">
        <w:rPr>
          <w:rFonts w:ascii="Times New Roman" w:hAnsi="Times New Roman" w:cs="Times New Roman"/>
          <w:i/>
          <w:color w:val="auto"/>
          <w:sz w:val="28"/>
          <w:szCs w:val="28"/>
        </w:rPr>
        <w:t>неправильное употребление падежных окончаний</w:t>
      </w:r>
      <w:r w:rsidRPr="00522D9C">
        <w:rPr>
          <w:rFonts w:ascii="Times New Roman" w:hAnsi="Times New Roman" w:cs="Times New Roman"/>
          <w:color w:val="auto"/>
          <w:sz w:val="28"/>
          <w:szCs w:val="28"/>
        </w:rPr>
        <w:t xml:space="preserve">, единственного и множественного числа (деревы, ручков);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согласование различных частей речи в словосочетании</w:t>
      </w:r>
      <w:r w:rsidRPr="00522D9C">
        <w:rPr>
          <w:rFonts w:ascii="Times New Roman" w:hAnsi="Times New Roman" w:cs="Times New Roman"/>
          <w:color w:val="auto"/>
          <w:sz w:val="28"/>
          <w:szCs w:val="28"/>
        </w:rPr>
        <w:t xml:space="preserve"> (семь конев, два кони, красная платья, дождь пошла и др.)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неправильное употребление предложно-падежных конструкций</w:t>
      </w:r>
      <w:r w:rsidRPr="00522D9C">
        <w:rPr>
          <w:rFonts w:ascii="Times New Roman" w:hAnsi="Times New Roman" w:cs="Times New Roman"/>
          <w:color w:val="auto"/>
          <w:sz w:val="28"/>
          <w:szCs w:val="28"/>
        </w:rPr>
        <w:t xml:space="preserve"> (Цветы стоят в ваза. Собака вылезает с будки.);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lastRenderedPageBreak/>
        <w:t>пропуски членов предложения, чаще</w:t>
      </w:r>
      <w:r w:rsidRPr="00522D9C">
        <w:rPr>
          <w:rFonts w:ascii="Times New Roman" w:hAnsi="Times New Roman" w:cs="Times New Roman"/>
          <w:color w:val="auto"/>
          <w:sz w:val="28"/>
          <w:szCs w:val="28"/>
        </w:rPr>
        <w:t xml:space="preserve"> всего глаголов. (Мальчик песочнице.) Могут быть пропуски также подлежащего, достаточно часто прилагательного. (Пошел в лес. Собирает грибы. Зимой у зайца шуба. Его не видно.)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нарушение связи между</w:t>
      </w:r>
      <w:r w:rsidRPr="00522D9C">
        <w:rPr>
          <w:rFonts w:ascii="Times New Roman" w:hAnsi="Times New Roman" w:cs="Times New Roman"/>
          <w:color w:val="auto"/>
          <w:sz w:val="28"/>
          <w:szCs w:val="28"/>
        </w:rPr>
        <w:t xml:space="preserve"> отдельными предложениями, чаще всего это случается в результате пропуска какого-либо эпизода. (Заяц бегал, бегал по лесу. И вдруг увидел. У него быстрые ноги. Лиса злится.);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i/>
          <w:color w:val="auto"/>
          <w:sz w:val="28"/>
          <w:szCs w:val="28"/>
        </w:rPr>
      </w:pPr>
      <w:r w:rsidRPr="00522D9C">
        <w:rPr>
          <w:rFonts w:ascii="Times New Roman" w:hAnsi="Times New Roman" w:cs="Times New Roman"/>
          <w:i/>
          <w:color w:val="auto"/>
          <w:sz w:val="28"/>
          <w:szCs w:val="28"/>
        </w:rPr>
        <w:t>неправильное членение текста на предложения, не сформированы языковое чутье, просодические компоненты речи, ритм и в первую очередь интонационные компоненты речи.</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Ошибки, обусловленные нарушением процесса чтения (дислексия)(По Р.И. Лалаевой)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u w:val="single"/>
        </w:rPr>
      </w:pPr>
      <w:r w:rsidRPr="00522D9C">
        <w:rPr>
          <w:rFonts w:ascii="Times New Roman" w:hAnsi="Times New Roman" w:cs="Times New Roman"/>
          <w:color w:val="auto"/>
          <w:sz w:val="28"/>
          <w:szCs w:val="28"/>
          <w:u w:val="single"/>
        </w:rPr>
        <w:t>Фонематическая дислексия:</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замены, смешения букв, соответствующих акустически и артикуляторно сходным звукам (б – п, д – т, к – г, х – к, м – н, в – ф, с – ш, с – ц, ж – ш, ж – з, с – з, т’ – щ, ч – щ, ш – щ, л – р, л – й, р – й, ц – т, л – у, л – в, и – ы);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-пропуски, перестановки, добавления букв</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w:t>
      </w:r>
      <w:r w:rsidRPr="00522D9C">
        <w:rPr>
          <w:rFonts w:ascii="Times New Roman" w:hAnsi="Times New Roman" w:cs="Times New Roman"/>
          <w:color w:val="auto"/>
          <w:sz w:val="28"/>
          <w:szCs w:val="28"/>
          <w:u w:val="single"/>
        </w:rPr>
        <w:t>Оптическая дислексия:</w:t>
      </w:r>
      <w:r w:rsidRPr="00522D9C">
        <w:rPr>
          <w:rFonts w:ascii="Times New Roman" w:hAnsi="Times New Roman" w:cs="Times New Roman"/>
          <w:color w:val="auto"/>
          <w:sz w:val="28"/>
          <w:szCs w:val="28"/>
        </w:rPr>
        <w:t xml:space="preserve">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замены, смешения графически сходных букв (Л – Д, З – В, Т – Г, Ь – Р, Н – И, Р – В, Н – П, С – О, Ж – Х, Ш – Щ, К – И, Л – П)</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w:t>
      </w:r>
      <w:r w:rsidRPr="00522D9C">
        <w:rPr>
          <w:rFonts w:ascii="Times New Roman" w:hAnsi="Times New Roman" w:cs="Times New Roman"/>
          <w:color w:val="auto"/>
          <w:sz w:val="28"/>
          <w:szCs w:val="28"/>
          <w:u w:val="single"/>
        </w:rPr>
        <w:t>Аграмматическая дислексия</w:t>
      </w:r>
      <w:r w:rsidRPr="00522D9C">
        <w:rPr>
          <w:rFonts w:ascii="Times New Roman" w:hAnsi="Times New Roman" w:cs="Times New Roman"/>
          <w:color w:val="auto"/>
          <w:sz w:val="28"/>
          <w:szCs w:val="28"/>
        </w:rPr>
        <w:t xml:space="preserve">: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-изменение падежных окончаний существительных (из-под листьях, у товарищах);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-неправильное согласование прилагательных и существительных в роде, числе и падеже (сказка интересное, большая письмо);</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изменение числа местоимения (все -весь)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неправильное употребление родовых окончаний местоимений (такая город, ракета наш);</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 -изменение окончаний глаголов 3-го лица прошедшего времени (это был страна, ветер промчалась);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-неправильное употребление формы времени (видит – видел,изготавливался - изготовлялся);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неправильное употребление вида глагола (влетел – влетал);</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-замены приставок (расстегнул – пристегнул, насторожилась - присторожилась);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замены суффиксов (шкафчик – шкафик, ведерко - ведрышко); </w:t>
      </w:r>
      <w:r w:rsidRPr="00522D9C">
        <w:rPr>
          <w:rFonts w:ascii="Times New Roman" w:hAnsi="Times New Roman" w:cs="Times New Roman"/>
          <w:color w:val="auto"/>
          <w:sz w:val="28"/>
          <w:szCs w:val="28"/>
          <w:u w:val="single"/>
        </w:rPr>
        <w:t>Семантическая дислексия:</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-нарушения понимания прочитанных слов, предложений, текста;</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трудности установления логических связей;</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трудности установления причинно-следственных, временных отношений;</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затруднения в определении главной мысли;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трудности определения действующих лиц;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трудности пересказа прочитанного;</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ошибки при ответах на вопросы по содержанию прочитанного. </w:t>
      </w:r>
      <w:r w:rsidRPr="00522D9C">
        <w:rPr>
          <w:rFonts w:ascii="Times New Roman" w:hAnsi="Times New Roman" w:cs="Times New Roman"/>
          <w:color w:val="auto"/>
          <w:sz w:val="28"/>
          <w:szCs w:val="28"/>
          <w:u w:val="single"/>
        </w:rPr>
        <w:t>Мнестическая дислексия</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-ребенок не запоминает прочитанный материал</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i/>
          <w:color w:val="auto"/>
          <w:sz w:val="28"/>
          <w:szCs w:val="28"/>
        </w:rPr>
      </w:pPr>
    </w:p>
    <w:p w:rsidR="00E81724" w:rsidRPr="00522D9C" w:rsidRDefault="00E81724" w:rsidP="00A3487B">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576D40" w:rsidRPr="00522D9C" w:rsidRDefault="00133AFF" w:rsidP="00B0345B">
      <w:pPr>
        <w:tabs>
          <w:tab w:val="left" w:pos="0"/>
          <w:tab w:val="right" w:leader="dot" w:pos="9639"/>
        </w:tabs>
        <w:spacing w:after="0" w:line="360" w:lineRule="auto"/>
        <w:ind w:firstLine="709"/>
        <w:jc w:val="both"/>
        <w:rPr>
          <w:rFonts w:ascii="Times New Roman" w:hAnsi="Times New Roman" w:cs="Times New Roman"/>
          <w:b/>
          <w:color w:val="auto"/>
          <w:sz w:val="28"/>
          <w:szCs w:val="28"/>
        </w:rPr>
      </w:pPr>
      <w:r w:rsidRPr="00522D9C">
        <w:rPr>
          <w:rFonts w:ascii="Times New Roman" w:hAnsi="Times New Roman" w:cs="Times New Roman"/>
          <w:b/>
          <w:color w:val="auto"/>
          <w:sz w:val="28"/>
          <w:szCs w:val="28"/>
        </w:rPr>
        <w:t>О</w:t>
      </w:r>
      <w:r w:rsidR="00576D40" w:rsidRPr="00522D9C">
        <w:rPr>
          <w:rFonts w:ascii="Times New Roman" w:hAnsi="Times New Roman" w:cs="Times New Roman"/>
          <w:b/>
          <w:color w:val="auto"/>
          <w:sz w:val="28"/>
          <w:szCs w:val="28"/>
        </w:rPr>
        <w:t>ценк</w:t>
      </w:r>
      <w:r w:rsidRPr="00522D9C">
        <w:rPr>
          <w:rFonts w:ascii="Times New Roman" w:hAnsi="Times New Roman" w:cs="Times New Roman"/>
          <w:b/>
          <w:color w:val="auto"/>
          <w:sz w:val="28"/>
          <w:szCs w:val="28"/>
        </w:rPr>
        <w:t>а</w:t>
      </w:r>
      <w:r w:rsidR="00576D40" w:rsidRPr="00522D9C">
        <w:rPr>
          <w:rFonts w:ascii="Times New Roman" w:hAnsi="Times New Roman" w:cs="Times New Roman"/>
          <w:b/>
          <w:color w:val="auto"/>
          <w:sz w:val="28"/>
          <w:szCs w:val="28"/>
        </w:rPr>
        <w:t xml:space="preserve"> достижения обучающимися с</w:t>
      </w:r>
      <w:r w:rsidR="00BE172F" w:rsidRPr="00522D9C">
        <w:rPr>
          <w:rFonts w:ascii="Times New Roman" w:hAnsi="Times New Roman" w:cs="Times New Roman"/>
          <w:b/>
          <w:color w:val="auto"/>
          <w:sz w:val="28"/>
          <w:szCs w:val="28"/>
        </w:rPr>
        <w:t xml:space="preserve"> ТНР</w:t>
      </w:r>
      <w:r w:rsidR="00576D40" w:rsidRPr="00522D9C">
        <w:rPr>
          <w:rFonts w:ascii="Times New Roman" w:hAnsi="Times New Roman" w:cs="Times New Roman"/>
          <w:b/>
          <w:color w:val="auto"/>
          <w:sz w:val="28"/>
          <w:szCs w:val="28"/>
        </w:rPr>
        <w:t xml:space="preserve"> планируемых результатов освоения программы коррекционной работы</w:t>
      </w:r>
    </w:p>
    <w:p w:rsidR="00415C98" w:rsidRPr="00522D9C" w:rsidRDefault="00415C98" w:rsidP="00B0345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 </w:t>
      </w:r>
    </w:p>
    <w:p w:rsidR="00415C98" w:rsidRPr="00522D9C" w:rsidRDefault="00415C98" w:rsidP="00B0345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Оценка результатов освоения обучающимися с ТНР программы коррекционной работы,составляющей неотъемлемую часть АООП НОО, осуществляется в полном соответствии с требованиями ФГОС НОО обучающихся с ОВЗ. </w:t>
      </w:r>
    </w:p>
    <w:p w:rsidR="00415C98" w:rsidRPr="00522D9C" w:rsidRDefault="00415C98" w:rsidP="00B0345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При определении подходов к осуществлению оценки результатов освоения обучающимися с ТНР программы коррекционной работы целесообразно опираться на следующие принципы: </w:t>
      </w:r>
    </w:p>
    <w:p w:rsidR="00415C98" w:rsidRPr="00522D9C" w:rsidRDefault="00415C98" w:rsidP="00B0345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ТНР;</w:t>
      </w:r>
    </w:p>
    <w:p w:rsidR="00415C98" w:rsidRPr="00522D9C" w:rsidRDefault="00415C98" w:rsidP="00B0345B">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ТНР;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Основным объектом оценки достижений планируемых результатов освоения обучающимися с ТНР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от развития.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Оценка результатов освоения обучающимися с ТНР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w:t>
      </w:r>
      <w:r w:rsidRPr="00522D9C">
        <w:rPr>
          <w:rFonts w:ascii="Times New Roman" w:hAnsi="Times New Roman" w:cs="Times New Roman"/>
          <w:color w:val="auto"/>
          <w:sz w:val="28"/>
          <w:szCs w:val="28"/>
        </w:rPr>
        <w:lastRenderedPageBreak/>
        <w:t xml:space="preserve">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В целях оценки результатов освоения обучающимися с ТНР программы коррекционной работы целесообразно использовать все три формы мониторинга: стартовую, текущую и финишную диагностику.</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обучающихся с ТНР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C54EB5"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Целью итоговой(финишной)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ТНР в соответствии с планируемыми результатами освоения обучающимися программы коррекционной работы. Организационно-содержательные характеристики стартовой, текущей и финишной диагностики разрабатывает образовательная с учетом типологических и индивидуальных особенностей обучающихся, их индивидуальных особых образовательных потребностей. </w:t>
      </w:r>
    </w:p>
    <w:p w:rsidR="00C54EB5"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Для оценки результатов освоения обучающимися с ТНР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Для полноты оценки достижений планируемых результатов освоения обучающимися программы коррекционной работы, следует учитывать мнение родителей(законных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415C98" w:rsidRPr="00522D9C" w:rsidRDefault="00415C98" w:rsidP="00415C98">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При возникновении трудностей в освоении обучающимся с ТНР содержания АООП НОО специалисты, осуществляющие его психолого-педагогическое сопровождение, должны</w:t>
      </w:r>
      <w:r w:rsidR="00C54EB5" w:rsidRPr="00522D9C">
        <w:rPr>
          <w:rFonts w:ascii="Times New Roman" w:hAnsi="Times New Roman" w:cs="Times New Roman"/>
          <w:color w:val="auto"/>
          <w:sz w:val="28"/>
          <w:szCs w:val="28"/>
        </w:rPr>
        <w:t xml:space="preserve"> оперативно дополнить/изменить содержание Программы коррекционной работы соответствующим направлением работы 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Результаты освоения обучающимися с ТНР программы коррекционной работы не выносятся на итоговую оценку.</w:t>
      </w:r>
    </w:p>
    <w:p w:rsidR="00E81724" w:rsidRPr="00522D9C" w:rsidRDefault="00E81724" w:rsidP="00B0345B">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907752" w:rsidRPr="00522D9C" w:rsidRDefault="00156537" w:rsidP="00B0345B">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bookmarkStart w:id="6" w:name="_Toc413974296"/>
      <w:r w:rsidRPr="00522D9C">
        <w:rPr>
          <w:rFonts w:ascii="Times New Roman" w:hAnsi="Times New Roman" w:cs="Times New Roman"/>
          <w:b/>
          <w:color w:val="auto"/>
          <w:sz w:val="28"/>
          <w:szCs w:val="28"/>
        </w:rPr>
        <w:t>2.2. Содержательный раздел</w:t>
      </w:r>
      <w:bookmarkEnd w:id="6"/>
    </w:p>
    <w:p w:rsidR="00E55EFD" w:rsidRPr="00522D9C" w:rsidRDefault="00E55EFD" w:rsidP="006357C1">
      <w:pPr>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w:t>
      </w:r>
      <w:r w:rsidR="00327837" w:rsidRPr="00522D9C">
        <w:rPr>
          <w:rFonts w:ascii="Times New Roman" w:hAnsi="Times New Roman" w:cs="Times New Roman"/>
          <w:color w:val="auto"/>
          <w:sz w:val="28"/>
          <w:szCs w:val="28"/>
        </w:rPr>
        <w:t>ия, воспитания обучающихся с ТНР</w:t>
      </w:r>
      <w:r w:rsidRPr="00522D9C">
        <w:rPr>
          <w:rFonts w:ascii="Times New Roman" w:hAnsi="Times New Roman" w:cs="Times New Roman"/>
          <w:color w:val="auto"/>
          <w:sz w:val="28"/>
          <w:szCs w:val="28"/>
        </w:rPr>
        <w:t xml:space="preserve">, программа </w:t>
      </w:r>
      <w:r w:rsidRPr="00522D9C">
        <w:rPr>
          <w:rFonts w:ascii="Times New Roman" w:hAnsi="Times New Roman" w:cs="Times New Roman"/>
          <w:color w:val="auto"/>
          <w:sz w:val="28"/>
          <w:szCs w:val="28"/>
        </w:rPr>
        <w:lastRenderedPageBreak/>
        <w:t xml:space="preserve">формирования экологической культуры, здорового и безопасного образа жизни, программа внеурочной деятельности </w:t>
      </w:r>
      <w:r w:rsidRPr="00522D9C">
        <w:rPr>
          <w:rFonts w:ascii="Times New Roman" w:eastAsia="Times New Roman" w:hAnsi="Times New Roman" w:cs="Times New Roman"/>
          <w:color w:val="auto"/>
          <w:sz w:val="28"/>
          <w:szCs w:val="28"/>
        </w:rPr>
        <w:t>соответствуют ФГОС НОО</w:t>
      </w:r>
      <w:r w:rsidRPr="00522D9C">
        <w:rPr>
          <w:rFonts w:ascii="Times New Roman" w:hAnsi="Times New Roman" w:cs="Times New Roman"/>
          <w:color w:val="auto"/>
          <w:sz w:val="28"/>
          <w:szCs w:val="28"/>
        </w:rPr>
        <w:t>.</w:t>
      </w:r>
    </w:p>
    <w:p w:rsidR="00E55EFD" w:rsidRPr="00522D9C" w:rsidRDefault="00840B1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Структура АООП НОО предполагает введение </w:t>
      </w:r>
      <w:r w:rsidR="003F41A9" w:rsidRPr="00522D9C">
        <w:rPr>
          <w:rFonts w:ascii="Times New Roman" w:hAnsi="Times New Roman" w:cs="Times New Roman"/>
          <w:color w:val="auto"/>
          <w:sz w:val="28"/>
          <w:szCs w:val="28"/>
        </w:rPr>
        <w:t>программы коррекционной работы</w:t>
      </w:r>
      <w:r w:rsidRPr="00522D9C">
        <w:rPr>
          <w:rFonts w:ascii="Times New Roman" w:hAnsi="Times New Roman" w:cs="Times New Roman"/>
          <w:color w:val="auto"/>
          <w:sz w:val="28"/>
          <w:szCs w:val="28"/>
        </w:rPr>
        <w:t>.</w:t>
      </w:r>
    </w:p>
    <w:p w:rsidR="00477D0F" w:rsidRPr="00522D9C"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6357C1" w:rsidRPr="00522D9C" w:rsidRDefault="0058478A" w:rsidP="00B0345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7" w:name="_Toc413974297"/>
      <w:r w:rsidRPr="00522D9C">
        <w:rPr>
          <w:rFonts w:ascii="Times New Roman" w:hAnsi="Times New Roman" w:cs="Times New Roman"/>
          <w:b/>
          <w:color w:val="auto"/>
          <w:sz w:val="28"/>
          <w:szCs w:val="28"/>
        </w:rPr>
        <w:t>2.2.1. Направления</w:t>
      </w:r>
      <w:r w:rsidR="005B0956" w:rsidRPr="00522D9C">
        <w:rPr>
          <w:rFonts w:ascii="Times New Roman" w:hAnsi="Times New Roman" w:cs="Times New Roman"/>
          <w:b/>
          <w:color w:val="auto"/>
          <w:sz w:val="28"/>
          <w:szCs w:val="28"/>
        </w:rPr>
        <w:t xml:space="preserve"> и содержание программы коррекционной</w:t>
      </w:r>
      <w:r w:rsidR="00D946AD" w:rsidRPr="00522D9C">
        <w:rPr>
          <w:rFonts w:ascii="Times New Roman" w:hAnsi="Times New Roman" w:cs="Times New Roman"/>
          <w:b/>
          <w:color w:val="auto"/>
          <w:sz w:val="28"/>
          <w:szCs w:val="28"/>
        </w:rPr>
        <w:t xml:space="preserve"> </w:t>
      </w:r>
      <w:r w:rsidR="005B0956" w:rsidRPr="00522D9C">
        <w:rPr>
          <w:rFonts w:ascii="Times New Roman" w:hAnsi="Times New Roman" w:cs="Times New Roman"/>
          <w:b/>
          <w:color w:val="auto"/>
          <w:sz w:val="28"/>
          <w:szCs w:val="28"/>
        </w:rPr>
        <w:t>работы</w:t>
      </w:r>
      <w:bookmarkEnd w:id="7"/>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bookmarkStart w:id="8" w:name="_Toc413974298"/>
      <w:r w:rsidRPr="00522D9C">
        <w:rPr>
          <w:rFonts w:ascii="Times New Roman" w:hAnsi="Times New Roman" w:cs="Times New Roman"/>
          <w:color w:val="auto"/>
          <w:sz w:val="28"/>
          <w:szCs w:val="28"/>
        </w:rPr>
        <w:t xml:space="preserve"> Программа формирования универсальных учебных действий, программы отдельных учебных предметов и модулей, рабочая программа воспитания ,программа внеурочной деятельности представлены в ООП НОО МОУ Улейминской сош им. Героя Советского Союза Дерюгина А.В.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p>
    <w:p w:rsidR="00C54EB5" w:rsidRPr="00522D9C" w:rsidRDefault="00C54EB5" w:rsidP="00721698">
      <w:pPr>
        <w:tabs>
          <w:tab w:val="left" w:pos="0"/>
          <w:tab w:val="right" w:leader="dot" w:pos="9639"/>
        </w:tabs>
        <w:spacing w:after="0" w:line="360" w:lineRule="auto"/>
        <w:jc w:val="center"/>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Программа коррекционной работы</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Структура АООП НОО предполагает введение программы коррекционной работы.</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ТНР и оказывается помощь в освоении нового учебного материала на уроке и в освоении АООП НОО в целом.</w:t>
      </w:r>
    </w:p>
    <w:p w:rsidR="00721698" w:rsidRPr="00522D9C" w:rsidRDefault="00721698"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p>
    <w:p w:rsidR="00C54EB5" w:rsidRPr="00522D9C" w:rsidRDefault="00C54EB5" w:rsidP="00721698">
      <w:pPr>
        <w:tabs>
          <w:tab w:val="left" w:pos="0"/>
          <w:tab w:val="right" w:leader="dot" w:pos="9639"/>
        </w:tabs>
        <w:spacing w:after="0" w:line="360" w:lineRule="auto"/>
        <w:jc w:val="center"/>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Цель и задачи коррекционной работы</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Цель программы</w:t>
      </w:r>
      <w:r w:rsidRPr="00522D9C">
        <w:rPr>
          <w:rFonts w:ascii="Times New Roman" w:hAnsi="Times New Roman" w:cs="Times New Roman"/>
          <w:color w:val="auto"/>
          <w:sz w:val="28"/>
          <w:szCs w:val="28"/>
        </w:rPr>
        <w:t xml:space="preserve">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Программа коррекционной работы обеспечивает: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 выявление особых образовательных потребностей обучающихся с ТНР, обусловленных недостаткам в их физическом и (или) психическом (речевом) развитии;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осуществление индивидуально-ориентированной психолого-педагогической помощи обучающимся с ТНР с учетом психофизического и речевого развития и индивидуальных возможностей обучающихся (в соответствии с рекомендациями психолого-медико- педагогической комиссии);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Задачи программы</w:t>
      </w:r>
      <w:r w:rsidRPr="00522D9C">
        <w:rPr>
          <w:rFonts w:ascii="Times New Roman" w:hAnsi="Times New Roman" w:cs="Times New Roman"/>
          <w:color w:val="auto"/>
          <w:sz w:val="28"/>
          <w:szCs w:val="28"/>
        </w:rPr>
        <w:t xml:space="preserve">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Задачи</w:t>
      </w:r>
      <w:r w:rsidRPr="00522D9C">
        <w:rPr>
          <w:rFonts w:ascii="Times New Roman" w:hAnsi="Times New Roman" w:cs="Times New Roman"/>
          <w:color w:val="auto"/>
          <w:sz w:val="28"/>
          <w:szCs w:val="28"/>
        </w:rPr>
        <w:t xml:space="preserve">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 просветительское).</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При составлении программы коррекционной работы выделяются следующие задачи:</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-реализация комплексного психолого-педагогического сопровождения обучающихся с ТНР (в соответствии с рекомендациями ПМПК, ППк, ИПРА);</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-реализация комплексной системы мероприятий по социальной адаптации и профессиональной ориентации обучающихся с ТНР;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ТНР;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-осуществление информационно-просветительской и консультативной работы с родителями (законными представителями) обучающихся с ТНР.</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lastRenderedPageBreak/>
        <w:t>Принципы коррекционной работы</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Программа коррекционной работы разработана с учетом следующих основных принципов: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1. Системность коррекционных, профилактических и развивающих задач. Соблюдение данного принципа требует учета ближайшего прогноза развития ребенка и создания благоприятных условий для наиболее полной реализации его потенциальных возможностей.</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2. Единство диагностики и коррекции. Этот принцип отражает целостность процесса оказания коррекционной психолого- педагогической помощи ребенку.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коррекционно-развивающей программы. При этом осуществляется постоянный контроль за развитием лексико-грамматического строя, связного высказывания ребенка, за его деятельностью, поведением, динамикой его эмоциональных состояний, чувств и переживаний, что позволяет внести необходимые коррективы в обучающие программы.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3. Приоритетность коррекции каузального типа.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обоих типов коррекции приоритетной следует считать каузальную.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4. Деятельностный принцип коррекции. Основным способом коррекционно-развивающего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5. Учет возрастно-психологических и индивидуальных особенностей ребенка. Необходимо учитывать соответствие хода психического и личностного развития ребенка, нормативному. </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6. Комплексность методов психологического воздействия. Необходимо использовать в обучении и воспитании детей с ТНР многообразие методов, приемов, средств. К их числу можно отнести и те, что получили в теории и практике коррекции в последние годы наибольшее распространение и признание.</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7. Активное привлечение ближайшего социального окружения к работе с ребенком.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8. Рекомендательный характер оказания помощи.</w:t>
      </w:r>
    </w:p>
    <w:p w:rsidR="00721698" w:rsidRPr="00522D9C" w:rsidRDefault="00721698"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p>
    <w:p w:rsidR="00C54EB5"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 xml:space="preserve"> Этапы реализации программы:</w:t>
      </w:r>
    </w:p>
    <w:p w:rsidR="00504599" w:rsidRPr="00522D9C" w:rsidRDefault="00C54EB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 xml:space="preserve"> Этап сбора и анализа информации </w:t>
      </w:r>
      <w:r w:rsidRPr="00522D9C">
        <w:rPr>
          <w:rFonts w:ascii="Times New Roman" w:hAnsi="Times New Roman" w:cs="Times New Roman"/>
          <w:color w:val="auto"/>
          <w:sz w:val="28"/>
          <w:szCs w:val="28"/>
        </w:rPr>
        <w:t>(информационно-аналитическая деятельность). Результатом данного этапа является 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w:t>
      </w:r>
      <w:r w:rsidR="00504599" w:rsidRPr="00522D9C">
        <w:rPr>
          <w:rFonts w:ascii="Times New Roman" w:hAnsi="Times New Roman" w:cs="Times New Roman"/>
          <w:color w:val="auto"/>
          <w:sz w:val="28"/>
          <w:szCs w:val="28"/>
        </w:rPr>
        <w:t xml:space="preserve"> Школы. </w:t>
      </w:r>
    </w:p>
    <w:p w:rsidR="00504599" w:rsidRPr="00522D9C" w:rsidRDefault="00504599"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Этап планирования,</w:t>
      </w:r>
      <w:r w:rsidRPr="00522D9C">
        <w:rPr>
          <w:rFonts w:ascii="Times New Roman" w:hAnsi="Times New Roman" w:cs="Times New Roman"/>
          <w:color w:val="auto"/>
          <w:sz w:val="28"/>
          <w:szCs w:val="28"/>
        </w:rPr>
        <w:t xml:space="preserve"> организации, координации (организационно- исполнительская деятельность). Результатом работы является особым образом организованная образовательная деятельность, имеющая коррекционно- развивающую направленность и деятельность специального сопровождения обучающихся с ЗПР при специально созданных (вариативных) условиях обучения, воспитания, развития, социализации. </w:t>
      </w:r>
    </w:p>
    <w:p w:rsidR="00504599" w:rsidRPr="00522D9C" w:rsidRDefault="00504599"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Этап диагностики</w:t>
      </w:r>
      <w:r w:rsidRPr="00522D9C">
        <w:rPr>
          <w:rFonts w:ascii="Times New Roman" w:hAnsi="Times New Roman" w:cs="Times New Roman"/>
          <w:color w:val="auto"/>
          <w:sz w:val="28"/>
          <w:szCs w:val="28"/>
        </w:rPr>
        <w:t xml:space="preserve"> коррекционно-развивающей образовательной среды (контрольно- диагностическая деятельность). Результатом является констатация соответствия созданных условий и выбранных коррекционно-</w:t>
      </w:r>
      <w:r w:rsidRPr="00522D9C">
        <w:rPr>
          <w:rFonts w:ascii="Times New Roman" w:hAnsi="Times New Roman" w:cs="Times New Roman"/>
          <w:color w:val="auto"/>
          <w:sz w:val="28"/>
          <w:szCs w:val="28"/>
        </w:rPr>
        <w:lastRenderedPageBreak/>
        <w:t xml:space="preserve">развивающих и образовательных программ особым образовательным потребностям ребѐнка. </w:t>
      </w:r>
    </w:p>
    <w:p w:rsidR="00C54EB5" w:rsidRPr="00522D9C" w:rsidRDefault="00504599"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Этап регуляции и корректировки</w:t>
      </w:r>
      <w:r w:rsidRPr="00522D9C">
        <w:rPr>
          <w:rFonts w:ascii="Times New Roman" w:hAnsi="Times New Roman" w:cs="Times New Roman"/>
          <w:color w:val="auto"/>
          <w:sz w:val="28"/>
          <w:szCs w:val="28"/>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приѐмов работы.</w:t>
      </w:r>
    </w:p>
    <w:p w:rsidR="00721698" w:rsidRPr="00522D9C" w:rsidRDefault="00721698"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p>
    <w:p w:rsidR="00504599" w:rsidRPr="00522D9C" w:rsidRDefault="00504599"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Докум</w:t>
      </w:r>
      <w:r w:rsidR="00721698" w:rsidRPr="00522D9C">
        <w:rPr>
          <w:rFonts w:ascii="Times New Roman" w:hAnsi="Times New Roman" w:cs="Times New Roman"/>
          <w:b/>
          <w:color w:val="auto"/>
          <w:sz w:val="28"/>
          <w:szCs w:val="28"/>
        </w:rPr>
        <w:t>енты</w:t>
      </w:r>
      <w:r w:rsidRPr="00522D9C">
        <w:rPr>
          <w:rFonts w:ascii="Times New Roman" w:hAnsi="Times New Roman" w:cs="Times New Roman"/>
          <w:b/>
          <w:color w:val="auto"/>
          <w:sz w:val="28"/>
          <w:szCs w:val="28"/>
        </w:rPr>
        <w:t>,</w:t>
      </w:r>
      <w:r w:rsidR="00721698" w:rsidRPr="00522D9C">
        <w:rPr>
          <w:rFonts w:ascii="Times New Roman" w:hAnsi="Times New Roman" w:cs="Times New Roman"/>
          <w:b/>
          <w:color w:val="auto"/>
          <w:sz w:val="28"/>
          <w:szCs w:val="28"/>
        </w:rPr>
        <w:t xml:space="preserve"> </w:t>
      </w:r>
      <w:r w:rsidRPr="00522D9C">
        <w:rPr>
          <w:rFonts w:ascii="Times New Roman" w:hAnsi="Times New Roman" w:cs="Times New Roman"/>
          <w:b/>
          <w:color w:val="auto"/>
          <w:sz w:val="28"/>
          <w:szCs w:val="28"/>
        </w:rPr>
        <w:t>отражающие организацию и проведение коррекционно-развивающей работы в системе реализации АООП НОО (вариант 5.1)</w:t>
      </w:r>
      <w:r w:rsidRPr="00522D9C">
        <w:rPr>
          <w:rFonts w:ascii="Times New Roman" w:hAnsi="Times New Roman" w:cs="Times New Roman"/>
          <w:color w:val="auto"/>
          <w:sz w:val="28"/>
          <w:szCs w:val="28"/>
        </w:rPr>
        <w:t xml:space="preserve"> Организация и проведение коррекционно-развивающей работы в системе реализации АООП НОО (вариант 5.1) отражается в следующей доку</w:t>
      </w:r>
      <w:r w:rsidR="00102535" w:rsidRPr="00522D9C">
        <w:rPr>
          <w:rFonts w:ascii="Times New Roman" w:hAnsi="Times New Roman" w:cs="Times New Roman"/>
          <w:color w:val="auto"/>
          <w:sz w:val="28"/>
          <w:szCs w:val="28"/>
        </w:rPr>
        <w:t>ментации: -индивидуальных картах развития</w:t>
      </w:r>
      <w:r w:rsidRPr="00522D9C">
        <w:rPr>
          <w:rFonts w:ascii="Times New Roman" w:hAnsi="Times New Roman" w:cs="Times New Roman"/>
          <w:color w:val="auto"/>
          <w:sz w:val="28"/>
          <w:szCs w:val="28"/>
        </w:rPr>
        <w:t xml:space="preserve">, разработанных для каждого обучающегося и утвержденных руководителем психолого-педагогического консилиума образовательной организации; </w:t>
      </w:r>
    </w:p>
    <w:p w:rsidR="00504599" w:rsidRPr="00522D9C" w:rsidRDefault="00504599"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 -рабочих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 развивающей работы обучающегося" и направленных на обеспечение наиболее полноценного развития обучающихся с тяжелыми нарушениями речи, их социальную адаптацию, преодоление трудностей в достижении планируемых результатов обучения, в овладении словесной речью (в письменной и устной формах, в том числе восприятием и воспроизведение устной речи), устной коммуникацией;</w:t>
      </w:r>
    </w:p>
    <w:p w:rsidR="00102535" w:rsidRPr="00522D9C" w:rsidRDefault="00504599"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 -планах работы педагога-психолога, социального педагога и других специалистов, проектируемых с учетом индивидуальных особенностей каждого обучающегося с тяжелыми нарушениями речи; </w:t>
      </w:r>
    </w:p>
    <w:p w:rsidR="00102535" w:rsidRPr="00522D9C" w:rsidRDefault="00504599"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-программе внеурочной деятельности, проектируемой на основе индивидуально- дифференцированного подхода </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Индивидуальная карта развития ребенка </w:t>
      </w:r>
      <w:r w:rsidR="00504599" w:rsidRPr="00522D9C">
        <w:rPr>
          <w:rFonts w:ascii="Times New Roman" w:hAnsi="Times New Roman" w:cs="Times New Roman"/>
          <w:color w:val="auto"/>
          <w:sz w:val="28"/>
          <w:szCs w:val="28"/>
        </w:rPr>
        <w:t>ежегодно составляется для каждого обучающегося с тяжелыми нарушениями речи, который утверждается психолого- педагогическим консилиумом образовательной организации. В течение учебного года может происходить корректировка индивидуального плана с учетом достижения обучающимся планируемых результатов.</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w:t>
      </w:r>
      <w:r w:rsidR="00504599" w:rsidRPr="00522D9C">
        <w:rPr>
          <w:rFonts w:ascii="Times New Roman" w:hAnsi="Times New Roman" w:cs="Times New Roman"/>
          <w:color w:val="auto"/>
          <w:sz w:val="28"/>
          <w:szCs w:val="28"/>
        </w:rPr>
        <w:t xml:space="preserve"> Индивидуальный план коррекционно-развивающей работы обучающегося содержит:</w:t>
      </w:r>
    </w:p>
    <w:p w:rsidR="00504599"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-цель сопровождения</w:t>
      </w:r>
      <w:r w:rsidR="00504599" w:rsidRPr="00522D9C">
        <w:rPr>
          <w:rFonts w:ascii="Times New Roman" w:hAnsi="Times New Roman" w:cs="Times New Roman"/>
          <w:color w:val="auto"/>
          <w:sz w:val="28"/>
          <w:szCs w:val="28"/>
        </w:rPr>
        <w:t>,</w:t>
      </w:r>
      <w:r w:rsidRPr="00522D9C">
        <w:rPr>
          <w:rFonts w:ascii="Times New Roman" w:hAnsi="Times New Roman" w:cs="Times New Roman"/>
          <w:color w:val="auto"/>
          <w:sz w:val="28"/>
          <w:szCs w:val="28"/>
        </w:rPr>
        <w:t xml:space="preserve"> задачи, деятельность и работу специалистов, результаты, достигнутые по завершении этапа сопровождения.</w:t>
      </w:r>
    </w:p>
    <w:p w:rsidR="00721698" w:rsidRPr="00522D9C" w:rsidRDefault="00721698"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Направления программы коррекционной работы общеобразовательной программы начального общего образования обучающихся с тяжѐлыми нарушениями речи</w:t>
      </w:r>
      <w:r w:rsidRPr="00522D9C">
        <w:rPr>
          <w:rFonts w:ascii="Times New Roman" w:hAnsi="Times New Roman" w:cs="Times New Roman"/>
          <w:color w:val="auto"/>
          <w:sz w:val="28"/>
          <w:szCs w:val="28"/>
        </w:rPr>
        <w:t xml:space="preserve">  </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Коррекционно-развивающая область является обязательной частью внеурочной деятельности, поддерживающей процесс освоения содержания АООП НОО. 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Программа коррекционной работы должна обеспечивать осуществление специальной поддержки освоения АООП НОО. Специальная поддержка освоения АООП НОО осуществляется в ходе всего учебно- образовательного процесса. </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В целях удовлетворения особых образовательных потребностей обучающихся с ТНР программа коррекционной работы расширяется за счет </w:t>
      </w:r>
      <w:r w:rsidRPr="00522D9C">
        <w:rPr>
          <w:rFonts w:ascii="Times New Roman" w:hAnsi="Times New Roman" w:cs="Times New Roman"/>
          <w:color w:val="auto"/>
          <w:sz w:val="28"/>
          <w:szCs w:val="28"/>
        </w:rPr>
        <w:lastRenderedPageBreak/>
        <w:t xml:space="preserve">включения индивидуально- 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 грамматического строя речи, связной речи, по профилактике и коррекции нарушений чтения и письма, по развитию коммуникативных навыков.    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При реализации данной адаптированной образовательной программы для обучающихся </w:t>
      </w:r>
      <w:r w:rsidRPr="00522D9C">
        <w:rPr>
          <w:color w:val="auto"/>
        </w:rPr>
        <w:t xml:space="preserve"> </w:t>
      </w:r>
      <w:r w:rsidRPr="00522D9C">
        <w:rPr>
          <w:rFonts w:ascii="Times New Roman" w:hAnsi="Times New Roman" w:cs="Times New Roman"/>
          <w:color w:val="auto"/>
          <w:sz w:val="28"/>
          <w:szCs w:val="28"/>
        </w:rPr>
        <w:t>содержания образовательной программы в полном объеме с учетом их особых образовательных потребностей и особенностей здоровья. Коррекционно-развивающая область является обязательной частью внеурочной деятельности, поддерживающей процесс освоения содержания АООП НОО (вариант 5.1).  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 ПМПК, ИПРА, результатах комплексной психолого-педагогической диагностики обучающихся. Занятия по коррекционно-развивающим курсам включаются во внеурочную деятельность.</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тяжелыми нарушениями речи.</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lastRenderedPageBreak/>
        <w:t>Характеристика содержания направлений коррекционной работы.</w:t>
      </w:r>
      <w:r w:rsidRPr="00522D9C">
        <w:rPr>
          <w:rFonts w:ascii="Times New Roman" w:hAnsi="Times New Roman" w:cs="Times New Roman"/>
          <w:color w:val="auto"/>
          <w:sz w:val="28"/>
          <w:szCs w:val="28"/>
        </w:rPr>
        <w:t xml:space="preserve"> </w:t>
      </w:r>
      <w:r w:rsidRPr="00522D9C">
        <w:rPr>
          <w:rFonts w:ascii="Times New Roman" w:hAnsi="Times New Roman" w:cs="Times New Roman"/>
          <w:b/>
          <w:color w:val="auto"/>
          <w:sz w:val="28"/>
          <w:szCs w:val="28"/>
        </w:rPr>
        <w:t>1.Диагностическое направление</w:t>
      </w:r>
      <w:r w:rsidRPr="00522D9C">
        <w:rPr>
          <w:rFonts w:ascii="Times New Roman" w:hAnsi="Times New Roman" w:cs="Times New Roman"/>
          <w:color w:val="auto"/>
          <w:sz w:val="28"/>
          <w:szCs w:val="28"/>
        </w:rPr>
        <w:t xml:space="preserve"> предполагает: </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-проведение специализированного комплексного психолого-педагогического обследования обучающихся с тяжелыми нарушениями речи с целью выявления его особых образовательных потребностей и индивидуальных особенностей; -выявление особых образовательных потребностей обучающихся с ТНР при освоении основной образовательной программы начального общего образования; </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-определение уровня актуального и зоны ближайшего развития обучающегося с ТНР, выявление его резервных возможностей; -изучение развития эмоционально-волевой, речевой сфер и личностных особенностей обучающихся; </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-изучение адаптивных возможностей и уровня социализации обучающегося с ТНР; </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-проведение систематического мониторинга (мониторинг динамики развития, успешности освоения основной образовательной программы начального общего образования,достижения обучающимися планируемых результатов освоения образовательной программы, в том числе ПКР;</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-проведение систематического мониторинга социальной ситуации и условий семейного воспитания. </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Диагностическое направление реализуется учителем-логопедом, педагогом-психологом, социальным педагогом, педагогическими работниками, тьютором</w:t>
      </w:r>
    </w:p>
    <w:p w:rsidR="00102535" w:rsidRPr="00522D9C" w:rsidRDefault="00102535" w:rsidP="00C54EB5">
      <w:pPr>
        <w:tabs>
          <w:tab w:val="left" w:pos="0"/>
          <w:tab w:val="right" w:leader="dot" w:pos="9639"/>
        </w:tabs>
        <w:spacing w:after="0" w:line="360" w:lineRule="auto"/>
        <w:jc w:val="both"/>
        <w:outlineLvl w:val="1"/>
        <w:rPr>
          <w:rFonts w:ascii="Times New Roman" w:hAnsi="Times New Roman" w:cs="Times New Roman"/>
          <w:color w:val="auto"/>
          <w:sz w:val="28"/>
          <w:szCs w:val="28"/>
        </w:rPr>
      </w:pPr>
    </w:p>
    <w:p w:rsidR="00C54EB5" w:rsidRPr="00522D9C" w:rsidRDefault="00102535" w:rsidP="00102535">
      <w:pPr>
        <w:tabs>
          <w:tab w:val="left" w:pos="0"/>
          <w:tab w:val="right" w:leader="dot" w:pos="9639"/>
        </w:tabs>
        <w:spacing w:before="240" w:after="120" w:line="240" w:lineRule="auto"/>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2. Коррекционно-развивающее направление</w:t>
      </w:r>
    </w:p>
    <w:p w:rsidR="00DA5561" w:rsidRPr="00522D9C" w:rsidRDefault="00DA5561" w:rsidP="00DA5561">
      <w:pPr>
        <w:tabs>
          <w:tab w:val="left" w:pos="0"/>
          <w:tab w:val="right" w:leader="dot" w:pos="9639"/>
        </w:tabs>
        <w:spacing w:after="0" w:line="360" w:lineRule="auto"/>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Коррекционно-развивающая работа включает:</w:t>
      </w:r>
    </w:p>
    <w:p w:rsidR="00DA5561" w:rsidRPr="00522D9C" w:rsidRDefault="00DA5561" w:rsidP="00DA5561">
      <w:pPr>
        <w:tabs>
          <w:tab w:val="left" w:pos="0"/>
          <w:tab w:val="right" w:leader="dot" w:pos="9639"/>
        </w:tabs>
        <w:spacing w:after="0" w:line="360" w:lineRule="auto"/>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-реализацию комплексного психолого-педагогического сопровождения в условиях</w:t>
      </w:r>
      <w:r w:rsidR="00102535" w:rsidRPr="00522D9C">
        <w:rPr>
          <w:rFonts w:ascii="Times New Roman" w:hAnsi="Times New Roman" w:cs="Times New Roman"/>
          <w:color w:val="auto"/>
          <w:sz w:val="28"/>
          <w:szCs w:val="28"/>
        </w:rPr>
        <w:t>образовательной деятельности обучающихся с ОВЗ (ТНР) с учѐтом особенностей психофизического развития;</w:t>
      </w:r>
    </w:p>
    <w:p w:rsidR="00DA5561" w:rsidRPr="00522D9C" w:rsidRDefault="00102535" w:rsidP="00DA5561">
      <w:pPr>
        <w:tabs>
          <w:tab w:val="left" w:pos="0"/>
          <w:tab w:val="right" w:leader="dot" w:pos="9639"/>
        </w:tabs>
        <w:spacing w:after="0" w:line="360" w:lineRule="auto"/>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 - выбор оптимальных для развития обучающегося с ОВЗ (ТНР) коррекционных программ/методик, методов и приѐмов обучения в соответствии с его особыми образовательными потребностями;</w:t>
      </w:r>
    </w:p>
    <w:p w:rsidR="00DA5561" w:rsidRPr="00522D9C" w:rsidRDefault="00102535" w:rsidP="00DA5561">
      <w:pPr>
        <w:tabs>
          <w:tab w:val="left" w:pos="0"/>
          <w:tab w:val="right" w:leader="dot" w:pos="9639"/>
        </w:tabs>
        <w:spacing w:after="0" w:line="360" w:lineRule="auto"/>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коррекцию и развитие высших психических функций, эмоционально-волевой, личностной сферы обучающихся с ОВЗ (ТНР);</w:t>
      </w:r>
    </w:p>
    <w:p w:rsidR="00DA5561" w:rsidRPr="00522D9C" w:rsidRDefault="00102535" w:rsidP="00DA5561">
      <w:pPr>
        <w:tabs>
          <w:tab w:val="left" w:pos="0"/>
          <w:tab w:val="right" w:leader="dot" w:pos="9639"/>
        </w:tabs>
        <w:spacing w:after="0" w:line="360" w:lineRule="auto"/>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организацию и проведение индивидуальных и групповых коррекционно - развивающих занятий педагога-психолога, учителя-логопеда, необходимых для преодоления выявленных нарушений развития и трудностей в обучении;</w:t>
      </w:r>
    </w:p>
    <w:p w:rsidR="00DA5561" w:rsidRPr="00522D9C" w:rsidRDefault="00102535" w:rsidP="00DA5561">
      <w:pPr>
        <w:tabs>
          <w:tab w:val="left" w:pos="0"/>
          <w:tab w:val="right" w:leader="dot" w:pos="9639"/>
        </w:tabs>
        <w:spacing w:after="0" w:line="360" w:lineRule="auto"/>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развитие универсальных учебных действий в соответствии с требованиями </w:t>
      </w:r>
      <w:r w:rsidR="00DA5561" w:rsidRPr="00522D9C">
        <w:rPr>
          <w:rFonts w:ascii="Times New Roman" w:hAnsi="Times New Roman" w:cs="Times New Roman"/>
          <w:color w:val="auto"/>
          <w:sz w:val="28"/>
          <w:szCs w:val="28"/>
        </w:rPr>
        <w:t xml:space="preserve">начального общего образования; </w:t>
      </w:r>
    </w:p>
    <w:p w:rsidR="00DA5561" w:rsidRPr="00522D9C" w:rsidRDefault="00102535" w:rsidP="00DA5561">
      <w:pPr>
        <w:tabs>
          <w:tab w:val="left" w:pos="0"/>
          <w:tab w:val="right" w:leader="dot" w:pos="9639"/>
        </w:tabs>
        <w:spacing w:after="0" w:line="360" w:lineRule="auto"/>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развитие и укрепление личностных установок; развитие форм и навыков личностного общения в группе сверстников, коммуникативной компетенции; </w:t>
      </w:r>
    </w:p>
    <w:p w:rsidR="00DA5561" w:rsidRPr="00522D9C" w:rsidRDefault="00102535" w:rsidP="00DA5561">
      <w:pPr>
        <w:tabs>
          <w:tab w:val="left" w:pos="0"/>
          <w:tab w:val="right" w:leader="dot" w:pos="9639"/>
        </w:tabs>
        <w:spacing w:after="0" w:line="360" w:lineRule="auto"/>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развитие компетенций, необходимых для продолжения образования;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102535" w:rsidRPr="00522D9C" w:rsidRDefault="00102535" w:rsidP="00DA5561">
      <w:pPr>
        <w:tabs>
          <w:tab w:val="left" w:pos="0"/>
          <w:tab w:val="right" w:leader="dot" w:pos="9639"/>
        </w:tabs>
        <w:spacing w:after="0" w:line="360" w:lineRule="auto"/>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социальную защиту обучающихся с ОВЗ (ТНР) в случаях неблагоприятных условий жизни при психотравмирующих обстоятельствах.</w:t>
      </w:r>
    </w:p>
    <w:tbl>
      <w:tblPr>
        <w:tblStyle w:val="TableNormal"/>
        <w:tblW w:w="89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1"/>
        <w:gridCol w:w="1881"/>
        <w:gridCol w:w="2706"/>
        <w:gridCol w:w="866"/>
        <w:gridCol w:w="1620"/>
      </w:tblGrid>
      <w:tr w:rsidR="00DA5561" w:rsidRPr="00522D9C" w:rsidTr="00DA5561">
        <w:trPr>
          <w:trHeight w:val="897"/>
        </w:trPr>
        <w:tc>
          <w:tcPr>
            <w:tcW w:w="1881" w:type="dxa"/>
          </w:tcPr>
          <w:p w:rsidR="00DA5561" w:rsidRPr="00522D9C" w:rsidRDefault="00DA5561" w:rsidP="006904CF">
            <w:pPr>
              <w:pStyle w:val="TableParagraph"/>
              <w:spacing w:line="268" w:lineRule="exact"/>
              <w:ind w:left="227"/>
              <w:rPr>
                <w:sz w:val="24"/>
              </w:rPr>
            </w:pPr>
            <w:r w:rsidRPr="00522D9C">
              <w:rPr>
                <w:spacing w:val="-2"/>
                <w:sz w:val="24"/>
              </w:rPr>
              <w:t>Задачи</w:t>
            </w:r>
          </w:p>
          <w:p w:rsidR="00DA5561" w:rsidRPr="00522D9C" w:rsidRDefault="00DA5561" w:rsidP="006904CF">
            <w:pPr>
              <w:pStyle w:val="TableParagraph"/>
              <w:spacing w:before="36"/>
              <w:ind w:left="227"/>
              <w:rPr>
                <w:sz w:val="24"/>
              </w:rPr>
            </w:pPr>
            <w:r w:rsidRPr="00522D9C">
              <w:rPr>
                <w:spacing w:val="-2"/>
                <w:sz w:val="24"/>
              </w:rPr>
              <w:t>деятельности</w:t>
            </w:r>
          </w:p>
        </w:tc>
        <w:tc>
          <w:tcPr>
            <w:tcW w:w="1881" w:type="dxa"/>
          </w:tcPr>
          <w:p w:rsidR="00DA5561" w:rsidRPr="00522D9C" w:rsidRDefault="00DA5561" w:rsidP="006904CF">
            <w:pPr>
              <w:pStyle w:val="TableParagraph"/>
              <w:spacing w:line="276" w:lineRule="auto"/>
              <w:ind w:left="222" w:right="563"/>
              <w:rPr>
                <w:sz w:val="24"/>
              </w:rPr>
            </w:pPr>
            <w:r w:rsidRPr="00522D9C">
              <w:rPr>
                <w:spacing w:val="-2"/>
                <w:sz w:val="24"/>
              </w:rPr>
              <w:t>Планируемые результаты</w:t>
            </w:r>
          </w:p>
        </w:tc>
        <w:tc>
          <w:tcPr>
            <w:tcW w:w="2706" w:type="dxa"/>
          </w:tcPr>
          <w:p w:rsidR="00DA5561" w:rsidRPr="00522D9C" w:rsidRDefault="00DA5561" w:rsidP="006904CF">
            <w:pPr>
              <w:pStyle w:val="TableParagraph"/>
              <w:spacing w:line="268" w:lineRule="exact"/>
              <w:ind w:left="222"/>
              <w:rPr>
                <w:sz w:val="24"/>
                <w:lang w:val="ru-RU"/>
              </w:rPr>
            </w:pPr>
            <w:r w:rsidRPr="00522D9C">
              <w:rPr>
                <w:sz w:val="24"/>
                <w:lang w:val="ru-RU"/>
              </w:rPr>
              <w:t xml:space="preserve">Виды и </w:t>
            </w:r>
            <w:r w:rsidRPr="00522D9C">
              <w:rPr>
                <w:spacing w:val="-2"/>
                <w:sz w:val="24"/>
                <w:lang w:val="ru-RU"/>
              </w:rPr>
              <w:t>формы</w:t>
            </w:r>
          </w:p>
          <w:p w:rsidR="00DA5561" w:rsidRPr="00522D9C" w:rsidRDefault="00DA5561" w:rsidP="006904CF">
            <w:pPr>
              <w:pStyle w:val="TableParagraph"/>
              <w:spacing w:before="12" w:line="300" w:lineRule="atLeast"/>
              <w:ind w:left="222" w:right="266"/>
              <w:rPr>
                <w:sz w:val="24"/>
                <w:lang w:val="ru-RU"/>
              </w:rPr>
            </w:pPr>
            <w:r w:rsidRPr="00522D9C">
              <w:rPr>
                <w:spacing w:val="-2"/>
                <w:sz w:val="24"/>
                <w:lang w:val="ru-RU"/>
              </w:rPr>
              <w:t>деятельности, мероприятия</w:t>
            </w:r>
          </w:p>
        </w:tc>
        <w:tc>
          <w:tcPr>
            <w:tcW w:w="866" w:type="dxa"/>
          </w:tcPr>
          <w:p w:rsidR="00DA5561" w:rsidRPr="00522D9C" w:rsidRDefault="00DA5561" w:rsidP="006904CF">
            <w:pPr>
              <w:pStyle w:val="TableParagraph"/>
              <w:spacing w:line="268" w:lineRule="exact"/>
              <w:ind w:left="224"/>
              <w:rPr>
                <w:sz w:val="24"/>
              </w:rPr>
            </w:pPr>
            <w:r w:rsidRPr="00522D9C">
              <w:rPr>
                <w:spacing w:val="-2"/>
                <w:sz w:val="24"/>
              </w:rPr>
              <w:t>Сроки</w:t>
            </w:r>
          </w:p>
        </w:tc>
        <w:tc>
          <w:tcPr>
            <w:tcW w:w="1620" w:type="dxa"/>
          </w:tcPr>
          <w:p w:rsidR="00DA5561" w:rsidRPr="00522D9C" w:rsidRDefault="00DA5561" w:rsidP="006904CF">
            <w:pPr>
              <w:pStyle w:val="TableParagraph"/>
              <w:spacing w:line="268" w:lineRule="exact"/>
              <w:ind w:left="224"/>
              <w:rPr>
                <w:sz w:val="24"/>
              </w:rPr>
            </w:pPr>
            <w:r w:rsidRPr="00522D9C">
              <w:rPr>
                <w:spacing w:val="-2"/>
                <w:sz w:val="24"/>
              </w:rPr>
              <w:t>Ответственные</w:t>
            </w:r>
          </w:p>
        </w:tc>
      </w:tr>
      <w:tr w:rsidR="00DA5561" w:rsidRPr="00522D9C" w:rsidTr="00DA5561">
        <w:trPr>
          <w:trHeight w:val="274"/>
        </w:trPr>
        <w:tc>
          <w:tcPr>
            <w:tcW w:w="8954" w:type="dxa"/>
            <w:gridSpan w:val="5"/>
          </w:tcPr>
          <w:p w:rsidR="00DA5561" w:rsidRPr="00522D9C" w:rsidRDefault="00DA5561" w:rsidP="006904CF">
            <w:pPr>
              <w:pStyle w:val="TableParagraph"/>
              <w:spacing w:line="256" w:lineRule="exact"/>
              <w:ind w:left="112"/>
              <w:rPr>
                <w:sz w:val="24"/>
              </w:rPr>
            </w:pPr>
            <w:r w:rsidRPr="00522D9C">
              <w:rPr>
                <w:spacing w:val="-2"/>
                <w:sz w:val="24"/>
              </w:rPr>
              <w:t>Психолого-педагогическая</w:t>
            </w:r>
            <w:r w:rsidRPr="00522D9C">
              <w:rPr>
                <w:spacing w:val="-2"/>
                <w:sz w:val="24"/>
                <w:lang w:val="ru-RU"/>
              </w:rPr>
              <w:t xml:space="preserve"> </w:t>
            </w:r>
            <w:r w:rsidRPr="00522D9C">
              <w:rPr>
                <w:spacing w:val="-2"/>
                <w:sz w:val="24"/>
              </w:rPr>
              <w:t>работа</w:t>
            </w:r>
          </w:p>
        </w:tc>
      </w:tr>
      <w:tr w:rsidR="00DA5561" w:rsidRPr="00522D9C" w:rsidTr="00DA5561">
        <w:trPr>
          <w:trHeight w:val="256"/>
        </w:trPr>
        <w:tc>
          <w:tcPr>
            <w:tcW w:w="1881" w:type="dxa"/>
            <w:tcBorders>
              <w:bottom w:val="nil"/>
            </w:tcBorders>
          </w:tcPr>
          <w:p w:rsidR="00DA5561" w:rsidRPr="00522D9C" w:rsidRDefault="00DA5561" w:rsidP="006904CF">
            <w:pPr>
              <w:pStyle w:val="TableParagraph"/>
              <w:spacing w:line="237" w:lineRule="exact"/>
              <w:ind w:left="112"/>
              <w:rPr>
                <w:sz w:val="24"/>
              </w:rPr>
            </w:pPr>
            <w:r w:rsidRPr="00522D9C">
              <w:rPr>
                <w:spacing w:val="-2"/>
                <w:sz w:val="24"/>
              </w:rPr>
              <w:t>Обеспечить</w:t>
            </w:r>
          </w:p>
        </w:tc>
        <w:tc>
          <w:tcPr>
            <w:tcW w:w="1881" w:type="dxa"/>
            <w:tcBorders>
              <w:bottom w:val="nil"/>
            </w:tcBorders>
          </w:tcPr>
          <w:p w:rsidR="00DA5561" w:rsidRPr="00522D9C" w:rsidRDefault="00DA5561" w:rsidP="006904CF">
            <w:pPr>
              <w:pStyle w:val="TableParagraph"/>
              <w:spacing w:line="237" w:lineRule="exact"/>
              <w:ind w:left="107"/>
              <w:rPr>
                <w:sz w:val="24"/>
              </w:rPr>
            </w:pPr>
            <w:r w:rsidRPr="00522D9C">
              <w:rPr>
                <w:spacing w:val="-2"/>
                <w:sz w:val="24"/>
              </w:rPr>
              <w:t>Реализована</w:t>
            </w:r>
          </w:p>
        </w:tc>
        <w:tc>
          <w:tcPr>
            <w:tcW w:w="2706" w:type="dxa"/>
            <w:tcBorders>
              <w:bottom w:val="nil"/>
            </w:tcBorders>
          </w:tcPr>
          <w:p w:rsidR="00DA5561" w:rsidRPr="00522D9C" w:rsidRDefault="00DA5561" w:rsidP="006904CF">
            <w:pPr>
              <w:pStyle w:val="TableParagraph"/>
              <w:spacing w:line="237" w:lineRule="exact"/>
              <w:ind w:left="107"/>
              <w:rPr>
                <w:sz w:val="24"/>
              </w:rPr>
            </w:pPr>
            <w:r w:rsidRPr="00522D9C">
              <w:rPr>
                <w:sz w:val="24"/>
              </w:rPr>
              <w:t>Разработка</w:t>
            </w:r>
            <w:r w:rsidRPr="00522D9C">
              <w:rPr>
                <w:sz w:val="24"/>
                <w:lang w:val="ru-RU"/>
              </w:rPr>
              <w:t xml:space="preserve"> </w:t>
            </w:r>
            <w:r w:rsidRPr="00522D9C">
              <w:rPr>
                <w:spacing w:val="-2"/>
                <w:sz w:val="24"/>
              </w:rPr>
              <w:t>индивидуальных</w:t>
            </w:r>
          </w:p>
        </w:tc>
        <w:tc>
          <w:tcPr>
            <w:tcW w:w="866" w:type="dxa"/>
            <w:tcBorders>
              <w:bottom w:val="nil"/>
            </w:tcBorders>
          </w:tcPr>
          <w:p w:rsidR="00DA5561" w:rsidRPr="00522D9C" w:rsidRDefault="00DA5561" w:rsidP="006904CF">
            <w:pPr>
              <w:pStyle w:val="TableParagraph"/>
              <w:spacing w:line="237" w:lineRule="exact"/>
              <w:ind w:left="111"/>
              <w:rPr>
                <w:sz w:val="24"/>
              </w:rPr>
            </w:pPr>
            <w:r w:rsidRPr="00522D9C">
              <w:rPr>
                <w:spacing w:val="-10"/>
                <w:sz w:val="24"/>
              </w:rPr>
              <w:t>В</w:t>
            </w:r>
          </w:p>
        </w:tc>
        <w:tc>
          <w:tcPr>
            <w:tcW w:w="1620" w:type="dxa"/>
            <w:tcBorders>
              <w:bottom w:val="nil"/>
            </w:tcBorders>
          </w:tcPr>
          <w:p w:rsidR="00DA5561" w:rsidRPr="00522D9C" w:rsidRDefault="00DA5561" w:rsidP="006904CF">
            <w:pPr>
              <w:pStyle w:val="TableParagraph"/>
              <w:spacing w:line="237" w:lineRule="exact"/>
              <w:ind w:left="111"/>
              <w:rPr>
                <w:sz w:val="24"/>
              </w:rPr>
            </w:pPr>
            <w:r w:rsidRPr="00522D9C">
              <w:rPr>
                <w:spacing w:val="-2"/>
                <w:sz w:val="24"/>
              </w:rPr>
              <w:t>Заместитель</w:t>
            </w:r>
          </w:p>
        </w:tc>
      </w:tr>
      <w:tr w:rsidR="00DA5561" w:rsidRPr="00522D9C" w:rsidTr="00DA5561">
        <w:trPr>
          <w:trHeight w:val="273"/>
        </w:trPr>
        <w:tc>
          <w:tcPr>
            <w:tcW w:w="1881" w:type="dxa"/>
            <w:tcBorders>
              <w:top w:val="nil"/>
              <w:bottom w:val="nil"/>
            </w:tcBorders>
          </w:tcPr>
          <w:p w:rsidR="00DA5561" w:rsidRPr="00522D9C" w:rsidRDefault="00DA5561" w:rsidP="006904CF">
            <w:pPr>
              <w:pStyle w:val="TableParagraph"/>
              <w:spacing w:line="255" w:lineRule="exact"/>
              <w:ind w:left="112"/>
              <w:rPr>
                <w:sz w:val="24"/>
              </w:rPr>
            </w:pPr>
            <w:r w:rsidRPr="00522D9C">
              <w:rPr>
                <w:spacing w:val="-2"/>
                <w:sz w:val="24"/>
              </w:rPr>
              <w:t>педагогическое</w:t>
            </w:r>
          </w:p>
        </w:tc>
        <w:tc>
          <w:tcPr>
            <w:tcW w:w="1881" w:type="dxa"/>
            <w:tcBorders>
              <w:top w:val="nil"/>
              <w:bottom w:val="nil"/>
            </w:tcBorders>
          </w:tcPr>
          <w:p w:rsidR="00DA5561" w:rsidRPr="00522D9C" w:rsidRDefault="00DA5561" w:rsidP="006904CF">
            <w:pPr>
              <w:pStyle w:val="TableParagraph"/>
              <w:spacing w:line="255" w:lineRule="exact"/>
              <w:ind w:left="107"/>
              <w:rPr>
                <w:sz w:val="24"/>
              </w:rPr>
            </w:pPr>
            <w:r w:rsidRPr="00522D9C">
              <w:rPr>
                <w:spacing w:val="-2"/>
                <w:sz w:val="24"/>
              </w:rPr>
              <w:t>коррекционная</w:t>
            </w:r>
          </w:p>
        </w:tc>
        <w:tc>
          <w:tcPr>
            <w:tcW w:w="2706" w:type="dxa"/>
            <w:tcBorders>
              <w:top w:val="nil"/>
              <w:bottom w:val="nil"/>
            </w:tcBorders>
          </w:tcPr>
          <w:p w:rsidR="00DA5561" w:rsidRPr="00522D9C" w:rsidRDefault="00DA5561" w:rsidP="006904CF">
            <w:pPr>
              <w:pStyle w:val="TableParagraph"/>
              <w:spacing w:line="255" w:lineRule="exact"/>
              <w:ind w:left="107"/>
              <w:rPr>
                <w:sz w:val="24"/>
              </w:rPr>
            </w:pPr>
            <w:r w:rsidRPr="00522D9C">
              <w:rPr>
                <w:sz w:val="24"/>
              </w:rPr>
              <w:t>маршрутов,</w:t>
            </w:r>
            <w:r w:rsidRPr="00522D9C">
              <w:rPr>
                <w:spacing w:val="-2"/>
                <w:sz w:val="24"/>
              </w:rPr>
              <w:t>адаптирование</w:t>
            </w:r>
          </w:p>
        </w:tc>
        <w:tc>
          <w:tcPr>
            <w:tcW w:w="866" w:type="dxa"/>
            <w:tcBorders>
              <w:top w:val="nil"/>
              <w:bottom w:val="nil"/>
            </w:tcBorders>
          </w:tcPr>
          <w:p w:rsidR="00DA5561" w:rsidRPr="00522D9C" w:rsidRDefault="00DA5561" w:rsidP="006904CF">
            <w:pPr>
              <w:pStyle w:val="TableParagraph"/>
              <w:spacing w:line="255" w:lineRule="exact"/>
              <w:ind w:left="111"/>
              <w:rPr>
                <w:sz w:val="24"/>
              </w:rPr>
            </w:pPr>
            <w:r w:rsidRPr="00522D9C">
              <w:rPr>
                <w:spacing w:val="-2"/>
                <w:sz w:val="24"/>
              </w:rPr>
              <w:t>течение</w:t>
            </w:r>
          </w:p>
        </w:tc>
        <w:tc>
          <w:tcPr>
            <w:tcW w:w="1620" w:type="dxa"/>
            <w:tcBorders>
              <w:top w:val="nil"/>
              <w:bottom w:val="nil"/>
            </w:tcBorders>
          </w:tcPr>
          <w:p w:rsidR="00DA5561" w:rsidRPr="00522D9C" w:rsidRDefault="00DA5561" w:rsidP="006904CF">
            <w:pPr>
              <w:pStyle w:val="TableParagraph"/>
              <w:spacing w:line="255" w:lineRule="exact"/>
              <w:ind w:left="111"/>
              <w:rPr>
                <w:sz w:val="24"/>
              </w:rPr>
            </w:pPr>
            <w:r w:rsidRPr="00522D9C">
              <w:rPr>
                <w:sz w:val="24"/>
              </w:rPr>
              <w:t>Директора</w:t>
            </w:r>
            <w:r w:rsidRPr="00522D9C">
              <w:rPr>
                <w:sz w:val="24"/>
                <w:lang w:val="ru-RU"/>
              </w:rPr>
              <w:t xml:space="preserve"> </w:t>
            </w:r>
            <w:r w:rsidRPr="00522D9C">
              <w:rPr>
                <w:spacing w:val="-5"/>
                <w:sz w:val="24"/>
              </w:rPr>
              <w:t>по</w:t>
            </w:r>
          </w:p>
        </w:tc>
      </w:tr>
      <w:tr w:rsidR="00DA5561" w:rsidRPr="00522D9C" w:rsidTr="00DA5561">
        <w:trPr>
          <w:trHeight w:val="274"/>
        </w:trPr>
        <w:tc>
          <w:tcPr>
            <w:tcW w:w="1881" w:type="dxa"/>
            <w:tcBorders>
              <w:top w:val="nil"/>
              <w:bottom w:val="nil"/>
            </w:tcBorders>
          </w:tcPr>
          <w:p w:rsidR="00DA5561" w:rsidRPr="00522D9C" w:rsidRDefault="00DA5561" w:rsidP="006904CF">
            <w:pPr>
              <w:pStyle w:val="TableParagraph"/>
              <w:spacing w:line="256" w:lineRule="exact"/>
              <w:ind w:left="112"/>
              <w:rPr>
                <w:sz w:val="24"/>
              </w:rPr>
            </w:pPr>
            <w:r w:rsidRPr="00522D9C">
              <w:rPr>
                <w:spacing w:val="-2"/>
                <w:sz w:val="24"/>
              </w:rPr>
              <w:t>сопровождение</w:t>
            </w:r>
          </w:p>
        </w:tc>
        <w:tc>
          <w:tcPr>
            <w:tcW w:w="1881" w:type="dxa"/>
            <w:tcBorders>
              <w:top w:val="nil"/>
              <w:bottom w:val="nil"/>
            </w:tcBorders>
          </w:tcPr>
          <w:p w:rsidR="00DA5561" w:rsidRPr="00522D9C" w:rsidRDefault="00DA5561" w:rsidP="006904CF">
            <w:pPr>
              <w:pStyle w:val="TableParagraph"/>
              <w:spacing w:line="256" w:lineRule="exact"/>
              <w:ind w:left="107"/>
              <w:rPr>
                <w:sz w:val="24"/>
              </w:rPr>
            </w:pPr>
            <w:r w:rsidRPr="00522D9C">
              <w:rPr>
                <w:spacing w:val="-2"/>
                <w:sz w:val="24"/>
              </w:rPr>
              <w:t>направленность</w:t>
            </w:r>
          </w:p>
        </w:tc>
        <w:tc>
          <w:tcPr>
            <w:tcW w:w="2706" w:type="dxa"/>
            <w:tcBorders>
              <w:top w:val="nil"/>
              <w:bottom w:val="nil"/>
            </w:tcBorders>
          </w:tcPr>
          <w:p w:rsidR="00DA5561" w:rsidRPr="00522D9C" w:rsidRDefault="00DA5561" w:rsidP="006904CF">
            <w:pPr>
              <w:pStyle w:val="TableParagraph"/>
              <w:spacing w:line="256" w:lineRule="exact"/>
              <w:ind w:left="107"/>
              <w:rPr>
                <w:sz w:val="24"/>
              </w:rPr>
            </w:pPr>
            <w:r w:rsidRPr="00522D9C">
              <w:rPr>
                <w:sz w:val="24"/>
                <w:lang w:val="ru-RU"/>
              </w:rPr>
              <w:t>р</w:t>
            </w:r>
            <w:r w:rsidRPr="00522D9C">
              <w:rPr>
                <w:sz w:val="24"/>
              </w:rPr>
              <w:t>абочих</w:t>
            </w:r>
            <w:r w:rsidRPr="00522D9C">
              <w:rPr>
                <w:sz w:val="24"/>
                <w:lang w:val="ru-RU"/>
              </w:rPr>
              <w:t xml:space="preserve"> </w:t>
            </w:r>
            <w:r w:rsidRPr="00522D9C">
              <w:rPr>
                <w:sz w:val="24"/>
              </w:rPr>
              <w:t>программ</w:t>
            </w:r>
            <w:r w:rsidRPr="00522D9C">
              <w:rPr>
                <w:spacing w:val="-5"/>
                <w:sz w:val="24"/>
              </w:rPr>
              <w:t xml:space="preserve"> по</w:t>
            </w:r>
          </w:p>
        </w:tc>
        <w:tc>
          <w:tcPr>
            <w:tcW w:w="866" w:type="dxa"/>
            <w:tcBorders>
              <w:top w:val="nil"/>
              <w:bottom w:val="nil"/>
            </w:tcBorders>
          </w:tcPr>
          <w:p w:rsidR="00DA5561" w:rsidRPr="00522D9C" w:rsidRDefault="00DA5561" w:rsidP="006904CF">
            <w:pPr>
              <w:pStyle w:val="TableParagraph"/>
              <w:spacing w:line="256" w:lineRule="exact"/>
              <w:ind w:left="111"/>
              <w:rPr>
                <w:sz w:val="24"/>
              </w:rPr>
            </w:pPr>
            <w:r w:rsidRPr="00522D9C">
              <w:rPr>
                <w:spacing w:val="-4"/>
                <w:sz w:val="24"/>
              </w:rPr>
              <w:t>года</w:t>
            </w:r>
          </w:p>
        </w:tc>
        <w:tc>
          <w:tcPr>
            <w:tcW w:w="1620" w:type="dxa"/>
            <w:tcBorders>
              <w:top w:val="nil"/>
              <w:bottom w:val="nil"/>
            </w:tcBorders>
          </w:tcPr>
          <w:p w:rsidR="00DA5561" w:rsidRPr="00522D9C" w:rsidRDefault="00DA5561" w:rsidP="006904CF">
            <w:pPr>
              <w:pStyle w:val="TableParagraph"/>
              <w:spacing w:line="256" w:lineRule="exact"/>
              <w:ind w:left="111"/>
              <w:rPr>
                <w:sz w:val="24"/>
              </w:rPr>
            </w:pPr>
            <w:r w:rsidRPr="00522D9C">
              <w:rPr>
                <w:spacing w:val="-4"/>
                <w:sz w:val="24"/>
              </w:rPr>
              <w:t>УВР,</w:t>
            </w:r>
          </w:p>
        </w:tc>
      </w:tr>
      <w:tr w:rsidR="00DA5561" w:rsidRPr="00522D9C" w:rsidTr="00DA5561">
        <w:trPr>
          <w:trHeight w:val="274"/>
        </w:trPr>
        <w:tc>
          <w:tcPr>
            <w:tcW w:w="1881" w:type="dxa"/>
            <w:tcBorders>
              <w:top w:val="nil"/>
              <w:bottom w:val="nil"/>
            </w:tcBorders>
          </w:tcPr>
          <w:p w:rsidR="00DA5561" w:rsidRPr="00522D9C" w:rsidRDefault="00DA5561" w:rsidP="006904CF">
            <w:pPr>
              <w:pStyle w:val="TableParagraph"/>
              <w:spacing w:line="256" w:lineRule="exact"/>
              <w:ind w:left="112"/>
              <w:rPr>
                <w:sz w:val="24"/>
              </w:rPr>
            </w:pPr>
            <w:r w:rsidRPr="00522D9C">
              <w:rPr>
                <w:sz w:val="24"/>
              </w:rPr>
              <w:t>обучающихся</w:t>
            </w:r>
            <w:r w:rsidRPr="00522D9C">
              <w:rPr>
                <w:spacing w:val="-10"/>
                <w:sz w:val="24"/>
              </w:rPr>
              <w:t>с</w:t>
            </w:r>
          </w:p>
        </w:tc>
        <w:tc>
          <w:tcPr>
            <w:tcW w:w="1881" w:type="dxa"/>
            <w:tcBorders>
              <w:top w:val="nil"/>
              <w:bottom w:val="nil"/>
            </w:tcBorders>
          </w:tcPr>
          <w:p w:rsidR="00DA5561" w:rsidRPr="00522D9C" w:rsidRDefault="00DA5561" w:rsidP="006904CF">
            <w:pPr>
              <w:pStyle w:val="TableParagraph"/>
              <w:spacing w:line="256" w:lineRule="exact"/>
              <w:ind w:left="107"/>
              <w:rPr>
                <w:sz w:val="24"/>
              </w:rPr>
            </w:pPr>
            <w:r w:rsidRPr="00522D9C">
              <w:rPr>
                <w:spacing w:val="-2"/>
                <w:sz w:val="24"/>
              </w:rPr>
              <w:t>образовательной</w:t>
            </w:r>
          </w:p>
        </w:tc>
        <w:tc>
          <w:tcPr>
            <w:tcW w:w="2706" w:type="dxa"/>
            <w:tcBorders>
              <w:top w:val="nil"/>
              <w:bottom w:val="nil"/>
            </w:tcBorders>
          </w:tcPr>
          <w:p w:rsidR="00DA5561" w:rsidRPr="00522D9C" w:rsidRDefault="00DA5561" w:rsidP="006904CF">
            <w:pPr>
              <w:pStyle w:val="TableParagraph"/>
              <w:spacing w:line="256" w:lineRule="exact"/>
              <w:ind w:left="107"/>
              <w:rPr>
                <w:sz w:val="24"/>
              </w:rPr>
            </w:pPr>
            <w:r w:rsidRPr="00522D9C">
              <w:rPr>
                <w:sz w:val="24"/>
                <w:lang w:val="ru-RU"/>
              </w:rPr>
              <w:t>у</w:t>
            </w:r>
            <w:r w:rsidRPr="00522D9C">
              <w:rPr>
                <w:sz w:val="24"/>
              </w:rPr>
              <w:t>чебным</w:t>
            </w:r>
            <w:r w:rsidRPr="00522D9C">
              <w:rPr>
                <w:sz w:val="24"/>
                <w:lang w:val="ru-RU"/>
              </w:rPr>
              <w:t xml:space="preserve"> </w:t>
            </w:r>
            <w:r w:rsidRPr="00522D9C">
              <w:rPr>
                <w:spacing w:val="-2"/>
                <w:sz w:val="24"/>
              </w:rPr>
              <w:t>предметам.</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spacing w:line="256" w:lineRule="exact"/>
              <w:ind w:left="111"/>
              <w:rPr>
                <w:sz w:val="24"/>
              </w:rPr>
            </w:pPr>
            <w:r w:rsidRPr="00522D9C">
              <w:rPr>
                <w:spacing w:val="-2"/>
                <w:sz w:val="24"/>
              </w:rPr>
              <w:t>учителя-</w:t>
            </w:r>
          </w:p>
        </w:tc>
      </w:tr>
      <w:tr w:rsidR="00DA5561" w:rsidRPr="00522D9C" w:rsidTr="00DA5561">
        <w:trPr>
          <w:trHeight w:val="273"/>
        </w:trPr>
        <w:tc>
          <w:tcPr>
            <w:tcW w:w="1881" w:type="dxa"/>
            <w:tcBorders>
              <w:top w:val="nil"/>
              <w:bottom w:val="nil"/>
            </w:tcBorders>
          </w:tcPr>
          <w:p w:rsidR="00DA5561" w:rsidRPr="00522D9C" w:rsidRDefault="00DA5561" w:rsidP="006904CF">
            <w:pPr>
              <w:pStyle w:val="TableParagraph"/>
              <w:spacing w:line="255" w:lineRule="exact"/>
              <w:ind w:left="112"/>
              <w:rPr>
                <w:sz w:val="24"/>
              </w:rPr>
            </w:pPr>
            <w:r w:rsidRPr="00522D9C">
              <w:rPr>
                <w:sz w:val="24"/>
              </w:rPr>
              <w:t>ОВЗ</w:t>
            </w:r>
            <w:r w:rsidRPr="00522D9C">
              <w:rPr>
                <w:spacing w:val="-2"/>
                <w:sz w:val="24"/>
              </w:rPr>
              <w:t>(ТНР)</w:t>
            </w:r>
          </w:p>
        </w:tc>
        <w:tc>
          <w:tcPr>
            <w:tcW w:w="1881" w:type="dxa"/>
            <w:tcBorders>
              <w:top w:val="nil"/>
              <w:bottom w:val="nil"/>
            </w:tcBorders>
          </w:tcPr>
          <w:p w:rsidR="00DA5561" w:rsidRPr="00522D9C" w:rsidRDefault="00DA5561" w:rsidP="006904CF">
            <w:pPr>
              <w:pStyle w:val="TableParagraph"/>
              <w:spacing w:line="255" w:lineRule="exact"/>
              <w:ind w:left="107"/>
              <w:rPr>
                <w:sz w:val="24"/>
              </w:rPr>
            </w:pPr>
            <w:r w:rsidRPr="00522D9C">
              <w:rPr>
                <w:spacing w:val="-2"/>
                <w:sz w:val="24"/>
              </w:rPr>
              <w:t>деятельности</w:t>
            </w:r>
          </w:p>
        </w:tc>
        <w:tc>
          <w:tcPr>
            <w:tcW w:w="2706" w:type="dxa"/>
            <w:tcBorders>
              <w:top w:val="nil"/>
              <w:bottom w:val="nil"/>
            </w:tcBorders>
          </w:tcPr>
          <w:p w:rsidR="00DA5561" w:rsidRPr="00522D9C" w:rsidRDefault="00DA5561" w:rsidP="006904CF">
            <w:pPr>
              <w:pStyle w:val="TableParagraph"/>
              <w:spacing w:line="255" w:lineRule="exact"/>
              <w:ind w:left="107"/>
              <w:rPr>
                <w:sz w:val="24"/>
              </w:rPr>
            </w:pPr>
            <w:r w:rsidRPr="00522D9C">
              <w:rPr>
                <w:sz w:val="24"/>
              </w:rPr>
              <w:t>Разработка</w:t>
            </w:r>
            <w:r w:rsidRPr="00522D9C">
              <w:rPr>
                <w:sz w:val="24"/>
                <w:lang w:val="ru-RU"/>
              </w:rPr>
              <w:t xml:space="preserve"> </w:t>
            </w:r>
            <w:r w:rsidRPr="00522D9C">
              <w:rPr>
                <w:sz w:val="24"/>
              </w:rPr>
              <w:t>и</w:t>
            </w:r>
            <w:r w:rsidRPr="00522D9C">
              <w:rPr>
                <w:sz w:val="24"/>
                <w:lang w:val="ru-RU"/>
              </w:rPr>
              <w:t xml:space="preserve"> </w:t>
            </w:r>
            <w:r w:rsidRPr="00522D9C">
              <w:rPr>
                <w:spacing w:val="-2"/>
                <w:sz w:val="24"/>
              </w:rPr>
              <w:t>реализация</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spacing w:line="255" w:lineRule="exact"/>
              <w:ind w:left="111"/>
              <w:rPr>
                <w:sz w:val="24"/>
              </w:rPr>
            </w:pPr>
            <w:r w:rsidRPr="00522D9C">
              <w:rPr>
                <w:spacing w:val="-2"/>
                <w:sz w:val="24"/>
              </w:rPr>
              <w:t>предметники,</w:t>
            </w:r>
          </w:p>
        </w:tc>
      </w:tr>
      <w:tr w:rsidR="00DA5561" w:rsidRPr="00522D9C" w:rsidTr="00DA5561">
        <w:trPr>
          <w:trHeight w:val="273"/>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rPr>
                <w:sz w:val="20"/>
              </w:rPr>
            </w:pPr>
          </w:p>
        </w:tc>
        <w:tc>
          <w:tcPr>
            <w:tcW w:w="2706" w:type="dxa"/>
            <w:tcBorders>
              <w:top w:val="nil"/>
              <w:bottom w:val="nil"/>
            </w:tcBorders>
          </w:tcPr>
          <w:p w:rsidR="00DA5561" w:rsidRPr="00522D9C" w:rsidRDefault="00DA5561" w:rsidP="006904CF">
            <w:pPr>
              <w:pStyle w:val="TableParagraph"/>
              <w:spacing w:line="255" w:lineRule="exact"/>
              <w:ind w:left="107"/>
              <w:rPr>
                <w:sz w:val="24"/>
              </w:rPr>
            </w:pPr>
            <w:r w:rsidRPr="00522D9C">
              <w:rPr>
                <w:sz w:val="24"/>
                <w:lang w:val="ru-RU"/>
              </w:rPr>
              <w:t>п</w:t>
            </w:r>
            <w:r w:rsidRPr="00522D9C">
              <w:rPr>
                <w:sz w:val="24"/>
              </w:rPr>
              <w:t>лана</w:t>
            </w:r>
            <w:r w:rsidRPr="00522D9C">
              <w:rPr>
                <w:sz w:val="24"/>
                <w:lang w:val="ru-RU"/>
              </w:rPr>
              <w:t xml:space="preserve"> </w:t>
            </w:r>
            <w:r w:rsidRPr="00522D9C">
              <w:rPr>
                <w:spacing w:val="-2"/>
                <w:sz w:val="24"/>
              </w:rPr>
              <w:t>воспитательной</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spacing w:line="255" w:lineRule="exact"/>
              <w:ind w:left="111"/>
              <w:rPr>
                <w:sz w:val="24"/>
              </w:rPr>
            </w:pPr>
            <w:r w:rsidRPr="00522D9C">
              <w:rPr>
                <w:spacing w:val="-2"/>
                <w:sz w:val="24"/>
              </w:rPr>
              <w:t>классный</w:t>
            </w:r>
          </w:p>
        </w:tc>
      </w:tr>
      <w:tr w:rsidR="00DA5561" w:rsidRPr="00522D9C" w:rsidTr="00DA5561">
        <w:trPr>
          <w:trHeight w:val="274"/>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rPr>
                <w:sz w:val="20"/>
              </w:rPr>
            </w:pPr>
          </w:p>
        </w:tc>
        <w:tc>
          <w:tcPr>
            <w:tcW w:w="2706" w:type="dxa"/>
            <w:tcBorders>
              <w:top w:val="nil"/>
              <w:bottom w:val="nil"/>
            </w:tcBorders>
          </w:tcPr>
          <w:p w:rsidR="00DA5561" w:rsidRPr="00522D9C" w:rsidRDefault="00DA5561" w:rsidP="006904CF">
            <w:pPr>
              <w:pStyle w:val="TableParagraph"/>
              <w:spacing w:line="256" w:lineRule="exact"/>
              <w:ind w:left="107"/>
              <w:rPr>
                <w:sz w:val="24"/>
              </w:rPr>
            </w:pPr>
            <w:r w:rsidRPr="00522D9C">
              <w:rPr>
                <w:sz w:val="24"/>
                <w:lang w:val="ru-RU"/>
              </w:rPr>
              <w:t>р</w:t>
            </w:r>
            <w:r w:rsidRPr="00522D9C">
              <w:rPr>
                <w:sz w:val="24"/>
              </w:rPr>
              <w:t>аботы</w:t>
            </w:r>
            <w:r w:rsidRPr="00522D9C">
              <w:rPr>
                <w:sz w:val="24"/>
                <w:lang w:val="ru-RU"/>
              </w:rPr>
              <w:t xml:space="preserve"> </w:t>
            </w:r>
            <w:r w:rsidRPr="00522D9C">
              <w:rPr>
                <w:sz w:val="24"/>
              </w:rPr>
              <w:t>с</w:t>
            </w:r>
            <w:r w:rsidRPr="00522D9C">
              <w:rPr>
                <w:sz w:val="24"/>
                <w:lang w:val="ru-RU"/>
              </w:rPr>
              <w:t xml:space="preserve"> </w:t>
            </w:r>
            <w:r w:rsidRPr="00522D9C">
              <w:rPr>
                <w:sz w:val="24"/>
              </w:rPr>
              <w:t>классом</w:t>
            </w:r>
            <w:r w:rsidRPr="00522D9C">
              <w:rPr>
                <w:sz w:val="24"/>
                <w:lang w:val="ru-RU"/>
              </w:rPr>
              <w:t xml:space="preserve"> </w:t>
            </w:r>
            <w:r w:rsidRPr="00522D9C">
              <w:rPr>
                <w:spacing w:val="-10"/>
                <w:sz w:val="24"/>
              </w:rPr>
              <w:t>с</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spacing w:line="256" w:lineRule="exact"/>
              <w:ind w:left="111"/>
              <w:rPr>
                <w:sz w:val="24"/>
              </w:rPr>
            </w:pPr>
            <w:r w:rsidRPr="00522D9C">
              <w:rPr>
                <w:spacing w:val="-2"/>
                <w:sz w:val="24"/>
              </w:rPr>
              <w:t>руководитель</w:t>
            </w:r>
          </w:p>
        </w:tc>
      </w:tr>
      <w:tr w:rsidR="00DA5561" w:rsidRPr="00522D9C" w:rsidTr="00DA5561">
        <w:trPr>
          <w:trHeight w:val="275"/>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rPr>
                <w:sz w:val="20"/>
              </w:rPr>
            </w:pPr>
          </w:p>
        </w:tc>
        <w:tc>
          <w:tcPr>
            <w:tcW w:w="2706" w:type="dxa"/>
            <w:tcBorders>
              <w:top w:val="nil"/>
              <w:bottom w:val="nil"/>
            </w:tcBorders>
          </w:tcPr>
          <w:p w:rsidR="00DA5561" w:rsidRPr="00522D9C" w:rsidRDefault="00DA5561" w:rsidP="006904CF">
            <w:pPr>
              <w:pStyle w:val="TableParagraph"/>
              <w:spacing w:line="256" w:lineRule="exact"/>
              <w:ind w:left="107"/>
              <w:rPr>
                <w:sz w:val="24"/>
              </w:rPr>
            </w:pPr>
            <w:r w:rsidRPr="00522D9C">
              <w:rPr>
                <w:sz w:val="24"/>
                <w:lang w:val="ru-RU"/>
              </w:rPr>
              <w:t>у</w:t>
            </w:r>
            <w:r w:rsidRPr="00522D9C">
              <w:rPr>
                <w:sz w:val="24"/>
              </w:rPr>
              <w:t>четом</w:t>
            </w:r>
            <w:r w:rsidRPr="00522D9C">
              <w:rPr>
                <w:sz w:val="24"/>
                <w:lang w:val="ru-RU"/>
              </w:rPr>
              <w:t xml:space="preserve"> </w:t>
            </w:r>
            <w:r w:rsidRPr="00522D9C">
              <w:rPr>
                <w:spacing w:val="-2"/>
                <w:sz w:val="24"/>
              </w:rPr>
              <w:t>индивидуальных</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rPr>
                <w:sz w:val="20"/>
              </w:rPr>
            </w:pPr>
          </w:p>
        </w:tc>
      </w:tr>
      <w:tr w:rsidR="00DA5561" w:rsidRPr="00522D9C" w:rsidTr="00DA5561">
        <w:trPr>
          <w:trHeight w:val="274"/>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rPr>
                <w:sz w:val="20"/>
              </w:rPr>
            </w:pPr>
          </w:p>
        </w:tc>
        <w:tc>
          <w:tcPr>
            <w:tcW w:w="2706" w:type="dxa"/>
            <w:tcBorders>
              <w:top w:val="nil"/>
              <w:bottom w:val="nil"/>
            </w:tcBorders>
          </w:tcPr>
          <w:p w:rsidR="00DA5561" w:rsidRPr="00522D9C" w:rsidRDefault="00DA5561" w:rsidP="006904CF">
            <w:pPr>
              <w:pStyle w:val="TableParagraph"/>
              <w:spacing w:line="255" w:lineRule="exact"/>
              <w:ind w:left="107"/>
              <w:rPr>
                <w:sz w:val="24"/>
              </w:rPr>
            </w:pPr>
            <w:r w:rsidRPr="00522D9C">
              <w:rPr>
                <w:sz w:val="24"/>
                <w:lang w:val="ru-RU"/>
              </w:rPr>
              <w:t>о</w:t>
            </w:r>
            <w:r w:rsidRPr="00522D9C">
              <w:rPr>
                <w:sz w:val="24"/>
              </w:rPr>
              <w:t>собенностей</w:t>
            </w:r>
            <w:r w:rsidRPr="00522D9C">
              <w:rPr>
                <w:sz w:val="24"/>
                <w:lang w:val="ru-RU"/>
              </w:rPr>
              <w:t xml:space="preserve"> </w:t>
            </w:r>
            <w:r w:rsidRPr="00522D9C">
              <w:rPr>
                <w:spacing w:val="-2"/>
                <w:sz w:val="24"/>
              </w:rPr>
              <w:t>обучающихся</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rPr>
                <w:sz w:val="20"/>
              </w:rPr>
            </w:pPr>
          </w:p>
        </w:tc>
      </w:tr>
      <w:tr w:rsidR="00DA5561" w:rsidRPr="00522D9C" w:rsidTr="00DA5561">
        <w:trPr>
          <w:trHeight w:val="274"/>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rPr>
                <w:sz w:val="20"/>
              </w:rPr>
            </w:pPr>
          </w:p>
        </w:tc>
        <w:tc>
          <w:tcPr>
            <w:tcW w:w="2706" w:type="dxa"/>
            <w:tcBorders>
              <w:top w:val="nil"/>
              <w:bottom w:val="nil"/>
            </w:tcBorders>
          </w:tcPr>
          <w:p w:rsidR="00DA5561" w:rsidRPr="00522D9C" w:rsidRDefault="00DA5561" w:rsidP="006904CF">
            <w:pPr>
              <w:pStyle w:val="TableParagraph"/>
              <w:spacing w:line="255" w:lineRule="exact"/>
              <w:ind w:left="107"/>
              <w:rPr>
                <w:sz w:val="24"/>
                <w:lang w:val="ru-RU"/>
              </w:rPr>
            </w:pPr>
            <w:r w:rsidRPr="00522D9C">
              <w:rPr>
                <w:sz w:val="24"/>
                <w:lang w:val="ru-RU"/>
              </w:rPr>
              <w:t xml:space="preserve">с </w:t>
            </w:r>
            <w:r w:rsidRPr="00522D9C">
              <w:rPr>
                <w:spacing w:val="-2"/>
                <w:sz w:val="24"/>
                <w:lang w:val="ru-RU"/>
              </w:rPr>
              <w:t>ОВЗ(ТНР). Осуществление</w:t>
            </w:r>
          </w:p>
        </w:tc>
        <w:tc>
          <w:tcPr>
            <w:tcW w:w="866" w:type="dxa"/>
            <w:tcBorders>
              <w:top w:val="nil"/>
              <w:bottom w:val="nil"/>
            </w:tcBorders>
          </w:tcPr>
          <w:p w:rsidR="00DA5561" w:rsidRPr="00522D9C" w:rsidRDefault="00DA5561" w:rsidP="006904CF">
            <w:pPr>
              <w:pStyle w:val="TableParagraph"/>
              <w:rPr>
                <w:sz w:val="20"/>
                <w:lang w:val="ru-RU"/>
              </w:rPr>
            </w:pPr>
          </w:p>
        </w:tc>
        <w:tc>
          <w:tcPr>
            <w:tcW w:w="1620" w:type="dxa"/>
            <w:tcBorders>
              <w:top w:val="nil"/>
              <w:bottom w:val="nil"/>
            </w:tcBorders>
          </w:tcPr>
          <w:p w:rsidR="00DA5561" w:rsidRPr="00522D9C" w:rsidRDefault="00DA5561" w:rsidP="006904CF">
            <w:pPr>
              <w:pStyle w:val="TableParagraph"/>
              <w:rPr>
                <w:sz w:val="20"/>
                <w:lang w:val="ru-RU"/>
              </w:rPr>
            </w:pPr>
          </w:p>
        </w:tc>
      </w:tr>
      <w:tr w:rsidR="00DA5561" w:rsidRPr="00522D9C" w:rsidTr="00DA5561">
        <w:trPr>
          <w:trHeight w:val="275"/>
        </w:trPr>
        <w:tc>
          <w:tcPr>
            <w:tcW w:w="1881" w:type="dxa"/>
            <w:tcBorders>
              <w:top w:val="nil"/>
              <w:bottom w:val="nil"/>
            </w:tcBorders>
          </w:tcPr>
          <w:p w:rsidR="00DA5561" w:rsidRPr="00522D9C" w:rsidRDefault="00DA5561" w:rsidP="006904CF">
            <w:pPr>
              <w:pStyle w:val="TableParagraph"/>
              <w:rPr>
                <w:sz w:val="20"/>
                <w:lang w:val="ru-RU"/>
              </w:rPr>
            </w:pPr>
          </w:p>
        </w:tc>
        <w:tc>
          <w:tcPr>
            <w:tcW w:w="1881" w:type="dxa"/>
            <w:tcBorders>
              <w:top w:val="nil"/>
              <w:bottom w:val="nil"/>
            </w:tcBorders>
          </w:tcPr>
          <w:p w:rsidR="00DA5561" w:rsidRPr="00522D9C" w:rsidRDefault="00DA5561" w:rsidP="006904CF">
            <w:pPr>
              <w:pStyle w:val="TableParagraph"/>
              <w:rPr>
                <w:sz w:val="20"/>
                <w:lang w:val="ru-RU"/>
              </w:rPr>
            </w:pPr>
          </w:p>
        </w:tc>
        <w:tc>
          <w:tcPr>
            <w:tcW w:w="2706" w:type="dxa"/>
            <w:tcBorders>
              <w:top w:val="nil"/>
              <w:bottom w:val="nil"/>
            </w:tcBorders>
          </w:tcPr>
          <w:p w:rsidR="00DA5561" w:rsidRPr="00522D9C" w:rsidRDefault="00DA5561" w:rsidP="006904CF">
            <w:pPr>
              <w:pStyle w:val="TableParagraph"/>
              <w:spacing w:line="256" w:lineRule="exact"/>
              <w:ind w:left="107"/>
              <w:rPr>
                <w:sz w:val="24"/>
                <w:lang w:val="ru-RU"/>
              </w:rPr>
            </w:pPr>
            <w:r w:rsidRPr="00522D9C">
              <w:rPr>
                <w:spacing w:val="-2"/>
                <w:sz w:val="24"/>
                <w:lang w:val="ru-RU"/>
              </w:rPr>
              <w:t>педагогического</w:t>
            </w:r>
          </w:p>
        </w:tc>
        <w:tc>
          <w:tcPr>
            <w:tcW w:w="866" w:type="dxa"/>
            <w:tcBorders>
              <w:top w:val="nil"/>
              <w:bottom w:val="nil"/>
            </w:tcBorders>
          </w:tcPr>
          <w:p w:rsidR="00DA5561" w:rsidRPr="00522D9C" w:rsidRDefault="00DA5561" w:rsidP="006904CF">
            <w:pPr>
              <w:pStyle w:val="TableParagraph"/>
              <w:rPr>
                <w:sz w:val="20"/>
                <w:lang w:val="ru-RU"/>
              </w:rPr>
            </w:pPr>
          </w:p>
        </w:tc>
        <w:tc>
          <w:tcPr>
            <w:tcW w:w="1620" w:type="dxa"/>
            <w:tcBorders>
              <w:top w:val="nil"/>
              <w:bottom w:val="nil"/>
            </w:tcBorders>
          </w:tcPr>
          <w:p w:rsidR="00DA5561" w:rsidRPr="00522D9C" w:rsidRDefault="00DA5561" w:rsidP="006904CF">
            <w:pPr>
              <w:pStyle w:val="TableParagraph"/>
              <w:rPr>
                <w:sz w:val="20"/>
                <w:lang w:val="ru-RU"/>
              </w:rPr>
            </w:pPr>
          </w:p>
        </w:tc>
      </w:tr>
      <w:tr w:rsidR="00DA5561" w:rsidRPr="00522D9C" w:rsidTr="00DA5561">
        <w:trPr>
          <w:trHeight w:val="276"/>
        </w:trPr>
        <w:tc>
          <w:tcPr>
            <w:tcW w:w="1881" w:type="dxa"/>
            <w:tcBorders>
              <w:top w:val="nil"/>
              <w:bottom w:val="nil"/>
            </w:tcBorders>
          </w:tcPr>
          <w:p w:rsidR="00DA5561" w:rsidRPr="00522D9C" w:rsidRDefault="00DA5561" w:rsidP="006904CF">
            <w:pPr>
              <w:pStyle w:val="TableParagraph"/>
              <w:rPr>
                <w:sz w:val="20"/>
                <w:lang w:val="ru-RU"/>
              </w:rPr>
            </w:pPr>
          </w:p>
        </w:tc>
        <w:tc>
          <w:tcPr>
            <w:tcW w:w="1881" w:type="dxa"/>
            <w:tcBorders>
              <w:top w:val="nil"/>
              <w:bottom w:val="nil"/>
            </w:tcBorders>
          </w:tcPr>
          <w:p w:rsidR="00DA5561" w:rsidRPr="00522D9C" w:rsidRDefault="00DA5561" w:rsidP="006904CF">
            <w:pPr>
              <w:pStyle w:val="TableParagraph"/>
              <w:rPr>
                <w:sz w:val="20"/>
                <w:lang w:val="ru-RU"/>
              </w:rPr>
            </w:pPr>
          </w:p>
        </w:tc>
        <w:tc>
          <w:tcPr>
            <w:tcW w:w="2706" w:type="dxa"/>
            <w:tcBorders>
              <w:top w:val="nil"/>
              <w:bottom w:val="nil"/>
            </w:tcBorders>
          </w:tcPr>
          <w:p w:rsidR="00DA5561" w:rsidRPr="00522D9C" w:rsidRDefault="00DA5561" w:rsidP="006904CF">
            <w:pPr>
              <w:pStyle w:val="TableParagraph"/>
              <w:spacing w:line="257" w:lineRule="exact"/>
              <w:ind w:left="107"/>
              <w:rPr>
                <w:sz w:val="24"/>
                <w:lang w:val="ru-RU"/>
              </w:rPr>
            </w:pPr>
            <w:r w:rsidRPr="00522D9C">
              <w:rPr>
                <w:sz w:val="24"/>
                <w:lang w:val="ru-RU"/>
              </w:rPr>
              <w:t xml:space="preserve">мониторинга </w:t>
            </w:r>
            <w:r w:rsidRPr="00522D9C">
              <w:rPr>
                <w:spacing w:val="-2"/>
                <w:sz w:val="24"/>
                <w:lang w:val="ru-RU"/>
              </w:rPr>
              <w:lastRenderedPageBreak/>
              <w:t>достижений</w:t>
            </w:r>
          </w:p>
        </w:tc>
        <w:tc>
          <w:tcPr>
            <w:tcW w:w="866" w:type="dxa"/>
            <w:tcBorders>
              <w:top w:val="nil"/>
              <w:bottom w:val="nil"/>
            </w:tcBorders>
          </w:tcPr>
          <w:p w:rsidR="00DA5561" w:rsidRPr="00522D9C" w:rsidRDefault="00DA5561" w:rsidP="006904CF">
            <w:pPr>
              <w:pStyle w:val="TableParagraph"/>
              <w:rPr>
                <w:sz w:val="20"/>
                <w:lang w:val="ru-RU"/>
              </w:rPr>
            </w:pPr>
          </w:p>
        </w:tc>
        <w:tc>
          <w:tcPr>
            <w:tcW w:w="1620" w:type="dxa"/>
            <w:tcBorders>
              <w:top w:val="nil"/>
              <w:bottom w:val="nil"/>
            </w:tcBorders>
          </w:tcPr>
          <w:p w:rsidR="00DA5561" w:rsidRPr="00522D9C" w:rsidRDefault="00DA5561" w:rsidP="006904CF">
            <w:pPr>
              <w:pStyle w:val="TableParagraph"/>
              <w:rPr>
                <w:sz w:val="20"/>
                <w:lang w:val="ru-RU"/>
              </w:rPr>
            </w:pPr>
          </w:p>
        </w:tc>
      </w:tr>
      <w:tr w:rsidR="00DA5561" w:rsidRPr="00522D9C" w:rsidTr="00DA5561">
        <w:trPr>
          <w:trHeight w:val="290"/>
        </w:trPr>
        <w:tc>
          <w:tcPr>
            <w:tcW w:w="1881" w:type="dxa"/>
            <w:tcBorders>
              <w:top w:val="nil"/>
            </w:tcBorders>
          </w:tcPr>
          <w:p w:rsidR="00DA5561" w:rsidRPr="00522D9C" w:rsidRDefault="00DA5561" w:rsidP="006904CF">
            <w:pPr>
              <w:pStyle w:val="TableParagraph"/>
              <w:rPr>
                <w:sz w:val="20"/>
                <w:lang w:val="ru-RU"/>
              </w:rPr>
            </w:pPr>
          </w:p>
        </w:tc>
        <w:tc>
          <w:tcPr>
            <w:tcW w:w="1881" w:type="dxa"/>
            <w:tcBorders>
              <w:top w:val="nil"/>
            </w:tcBorders>
          </w:tcPr>
          <w:p w:rsidR="00DA5561" w:rsidRPr="00522D9C" w:rsidRDefault="00DA5561" w:rsidP="006904CF">
            <w:pPr>
              <w:pStyle w:val="TableParagraph"/>
              <w:rPr>
                <w:sz w:val="20"/>
                <w:lang w:val="ru-RU"/>
              </w:rPr>
            </w:pPr>
          </w:p>
        </w:tc>
        <w:tc>
          <w:tcPr>
            <w:tcW w:w="2706" w:type="dxa"/>
            <w:tcBorders>
              <w:top w:val="nil"/>
            </w:tcBorders>
          </w:tcPr>
          <w:p w:rsidR="00DA5561" w:rsidRPr="00522D9C" w:rsidRDefault="00DA5561" w:rsidP="006904CF">
            <w:pPr>
              <w:pStyle w:val="TableParagraph"/>
              <w:spacing w:line="272" w:lineRule="exact"/>
              <w:ind w:left="107"/>
              <w:rPr>
                <w:sz w:val="24"/>
                <w:lang w:val="ru-RU"/>
              </w:rPr>
            </w:pPr>
            <w:r w:rsidRPr="00522D9C">
              <w:rPr>
                <w:spacing w:val="-2"/>
                <w:sz w:val="24"/>
                <w:lang w:val="ru-RU"/>
              </w:rPr>
              <w:t>обучающегося.</w:t>
            </w:r>
          </w:p>
        </w:tc>
        <w:tc>
          <w:tcPr>
            <w:tcW w:w="866" w:type="dxa"/>
            <w:tcBorders>
              <w:top w:val="nil"/>
            </w:tcBorders>
          </w:tcPr>
          <w:p w:rsidR="00DA5561" w:rsidRPr="00522D9C" w:rsidRDefault="00DA5561" w:rsidP="006904CF">
            <w:pPr>
              <w:pStyle w:val="TableParagraph"/>
              <w:rPr>
                <w:sz w:val="20"/>
                <w:lang w:val="ru-RU"/>
              </w:rPr>
            </w:pPr>
          </w:p>
        </w:tc>
        <w:tc>
          <w:tcPr>
            <w:tcW w:w="1620" w:type="dxa"/>
            <w:tcBorders>
              <w:top w:val="nil"/>
            </w:tcBorders>
          </w:tcPr>
          <w:p w:rsidR="00DA5561" w:rsidRPr="00522D9C" w:rsidRDefault="00DA5561" w:rsidP="006904CF">
            <w:pPr>
              <w:pStyle w:val="TableParagraph"/>
              <w:rPr>
                <w:sz w:val="20"/>
                <w:lang w:val="ru-RU"/>
              </w:rPr>
            </w:pPr>
          </w:p>
        </w:tc>
      </w:tr>
      <w:tr w:rsidR="00DA5561" w:rsidRPr="00522D9C" w:rsidTr="00DA5561">
        <w:trPr>
          <w:trHeight w:val="259"/>
        </w:trPr>
        <w:tc>
          <w:tcPr>
            <w:tcW w:w="1881" w:type="dxa"/>
            <w:tcBorders>
              <w:bottom w:val="nil"/>
            </w:tcBorders>
          </w:tcPr>
          <w:p w:rsidR="00DA5561" w:rsidRPr="00522D9C" w:rsidRDefault="00DA5561" w:rsidP="006904CF">
            <w:pPr>
              <w:pStyle w:val="TableParagraph"/>
              <w:spacing w:line="241" w:lineRule="exact"/>
              <w:ind w:left="112"/>
              <w:rPr>
                <w:sz w:val="24"/>
                <w:lang w:val="ru-RU"/>
              </w:rPr>
            </w:pPr>
            <w:r w:rsidRPr="00522D9C">
              <w:rPr>
                <w:spacing w:val="-2"/>
                <w:sz w:val="24"/>
                <w:lang w:val="ru-RU"/>
              </w:rPr>
              <w:t>Обеспечить</w:t>
            </w:r>
          </w:p>
        </w:tc>
        <w:tc>
          <w:tcPr>
            <w:tcW w:w="1881" w:type="dxa"/>
            <w:tcBorders>
              <w:bottom w:val="nil"/>
            </w:tcBorders>
          </w:tcPr>
          <w:p w:rsidR="00DA5561" w:rsidRPr="00522D9C" w:rsidRDefault="00DA5561" w:rsidP="006904CF">
            <w:pPr>
              <w:pStyle w:val="TableParagraph"/>
              <w:spacing w:line="241" w:lineRule="exact"/>
              <w:ind w:left="107"/>
              <w:rPr>
                <w:sz w:val="24"/>
                <w:lang w:val="ru-RU"/>
              </w:rPr>
            </w:pPr>
            <w:r w:rsidRPr="00522D9C">
              <w:rPr>
                <w:sz w:val="24"/>
                <w:lang w:val="ru-RU"/>
              </w:rPr>
              <w:t xml:space="preserve">Обучающиеся </w:t>
            </w:r>
            <w:r w:rsidRPr="00522D9C">
              <w:rPr>
                <w:spacing w:val="-10"/>
                <w:sz w:val="24"/>
                <w:lang w:val="ru-RU"/>
              </w:rPr>
              <w:t>с</w:t>
            </w:r>
          </w:p>
        </w:tc>
        <w:tc>
          <w:tcPr>
            <w:tcW w:w="2706" w:type="dxa"/>
            <w:tcBorders>
              <w:bottom w:val="nil"/>
            </w:tcBorders>
          </w:tcPr>
          <w:p w:rsidR="00DA5561" w:rsidRPr="00522D9C" w:rsidRDefault="00DA5561" w:rsidP="006904CF">
            <w:pPr>
              <w:pStyle w:val="TableParagraph"/>
              <w:spacing w:line="241" w:lineRule="exact"/>
              <w:ind w:left="107"/>
              <w:rPr>
                <w:sz w:val="24"/>
                <w:lang w:val="ru-RU"/>
              </w:rPr>
            </w:pPr>
            <w:r w:rsidRPr="00522D9C">
              <w:rPr>
                <w:sz w:val="24"/>
                <w:lang w:val="ru-RU"/>
              </w:rPr>
              <w:t xml:space="preserve">1.Формирование </w:t>
            </w:r>
            <w:r w:rsidRPr="00522D9C">
              <w:rPr>
                <w:spacing w:val="-4"/>
                <w:sz w:val="24"/>
                <w:lang w:val="ru-RU"/>
              </w:rPr>
              <w:t>групп</w:t>
            </w:r>
          </w:p>
        </w:tc>
        <w:tc>
          <w:tcPr>
            <w:tcW w:w="866" w:type="dxa"/>
            <w:tcBorders>
              <w:bottom w:val="nil"/>
            </w:tcBorders>
          </w:tcPr>
          <w:p w:rsidR="00DA5561" w:rsidRPr="00522D9C" w:rsidRDefault="00DA5561" w:rsidP="006904CF">
            <w:pPr>
              <w:pStyle w:val="TableParagraph"/>
              <w:spacing w:line="241" w:lineRule="exact"/>
              <w:ind w:left="111"/>
              <w:rPr>
                <w:sz w:val="24"/>
                <w:lang w:val="ru-RU"/>
              </w:rPr>
            </w:pPr>
            <w:r w:rsidRPr="00522D9C">
              <w:rPr>
                <w:spacing w:val="-10"/>
                <w:sz w:val="24"/>
                <w:lang w:val="ru-RU"/>
              </w:rPr>
              <w:t>В</w:t>
            </w:r>
          </w:p>
        </w:tc>
        <w:tc>
          <w:tcPr>
            <w:tcW w:w="1620" w:type="dxa"/>
            <w:tcBorders>
              <w:bottom w:val="nil"/>
            </w:tcBorders>
          </w:tcPr>
          <w:p w:rsidR="00DA5561" w:rsidRPr="00522D9C" w:rsidRDefault="00DA5561" w:rsidP="006904CF">
            <w:pPr>
              <w:pStyle w:val="TableParagraph"/>
              <w:spacing w:line="241" w:lineRule="exact"/>
              <w:ind w:left="111"/>
              <w:rPr>
                <w:sz w:val="24"/>
                <w:lang w:val="ru-RU"/>
              </w:rPr>
            </w:pPr>
            <w:r w:rsidRPr="00522D9C">
              <w:rPr>
                <w:spacing w:val="-2"/>
                <w:sz w:val="24"/>
                <w:lang w:val="ru-RU"/>
              </w:rPr>
              <w:t>Заместитель</w:t>
            </w:r>
          </w:p>
        </w:tc>
      </w:tr>
      <w:tr w:rsidR="00DA5561" w:rsidRPr="00522D9C" w:rsidTr="00DA5561">
        <w:trPr>
          <w:trHeight w:val="273"/>
        </w:trPr>
        <w:tc>
          <w:tcPr>
            <w:tcW w:w="1881" w:type="dxa"/>
            <w:tcBorders>
              <w:top w:val="nil"/>
              <w:bottom w:val="nil"/>
            </w:tcBorders>
          </w:tcPr>
          <w:p w:rsidR="00DA5561" w:rsidRPr="00522D9C" w:rsidRDefault="00DA5561" w:rsidP="006904CF">
            <w:pPr>
              <w:pStyle w:val="TableParagraph"/>
              <w:spacing w:line="255" w:lineRule="exact"/>
              <w:ind w:left="112"/>
              <w:rPr>
                <w:sz w:val="24"/>
              </w:rPr>
            </w:pPr>
            <w:r w:rsidRPr="00522D9C">
              <w:rPr>
                <w:spacing w:val="-2"/>
                <w:sz w:val="24"/>
              </w:rPr>
              <w:t>коррекционно-</w:t>
            </w:r>
          </w:p>
        </w:tc>
        <w:tc>
          <w:tcPr>
            <w:tcW w:w="1881" w:type="dxa"/>
            <w:tcBorders>
              <w:top w:val="nil"/>
              <w:bottom w:val="nil"/>
            </w:tcBorders>
          </w:tcPr>
          <w:p w:rsidR="00DA5561" w:rsidRPr="00522D9C" w:rsidRDefault="00DA5561" w:rsidP="006904CF">
            <w:pPr>
              <w:pStyle w:val="TableParagraph"/>
              <w:spacing w:line="255" w:lineRule="exact"/>
              <w:ind w:left="107"/>
              <w:rPr>
                <w:sz w:val="24"/>
              </w:rPr>
            </w:pPr>
            <w:r w:rsidRPr="00522D9C">
              <w:rPr>
                <w:sz w:val="24"/>
              </w:rPr>
              <w:t>ОВЗ(ТНР)</w:t>
            </w:r>
            <w:r w:rsidRPr="00522D9C">
              <w:rPr>
                <w:sz w:val="24"/>
                <w:lang w:val="ru-RU"/>
              </w:rPr>
              <w:t xml:space="preserve"> </w:t>
            </w:r>
            <w:r w:rsidRPr="00522D9C">
              <w:rPr>
                <w:spacing w:val="-4"/>
                <w:sz w:val="24"/>
              </w:rPr>
              <w:t>полу-</w:t>
            </w:r>
          </w:p>
        </w:tc>
        <w:tc>
          <w:tcPr>
            <w:tcW w:w="2706" w:type="dxa"/>
            <w:tcBorders>
              <w:top w:val="nil"/>
              <w:bottom w:val="nil"/>
            </w:tcBorders>
          </w:tcPr>
          <w:p w:rsidR="00DA5561" w:rsidRPr="00522D9C" w:rsidRDefault="00DA5561" w:rsidP="006904CF">
            <w:pPr>
              <w:pStyle w:val="TableParagraph"/>
              <w:spacing w:line="255" w:lineRule="exact"/>
              <w:ind w:left="107"/>
              <w:rPr>
                <w:sz w:val="24"/>
              </w:rPr>
            </w:pPr>
            <w:r w:rsidRPr="00522D9C">
              <w:rPr>
                <w:sz w:val="24"/>
                <w:lang w:val="ru-RU"/>
              </w:rPr>
              <w:t>д</w:t>
            </w:r>
            <w:r w:rsidRPr="00522D9C">
              <w:rPr>
                <w:sz w:val="24"/>
              </w:rPr>
              <w:t>ля</w:t>
            </w:r>
            <w:r w:rsidRPr="00522D9C">
              <w:rPr>
                <w:sz w:val="24"/>
                <w:lang w:val="ru-RU"/>
              </w:rPr>
              <w:t xml:space="preserve"> </w:t>
            </w:r>
            <w:r w:rsidRPr="00522D9C">
              <w:rPr>
                <w:sz w:val="24"/>
              </w:rPr>
              <w:t>коррекционной</w:t>
            </w:r>
            <w:r w:rsidRPr="00522D9C">
              <w:rPr>
                <w:sz w:val="24"/>
                <w:lang w:val="ru-RU"/>
              </w:rPr>
              <w:t xml:space="preserve"> </w:t>
            </w:r>
            <w:r w:rsidRPr="00522D9C">
              <w:rPr>
                <w:spacing w:val="-2"/>
                <w:sz w:val="24"/>
              </w:rPr>
              <w:t>работы.</w:t>
            </w:r>
          </w:p>
        </w:tc>
        <w:tc>
          <w:tcPr>
            <w:tcW w:w="866" w:type="dxa"/>
            <w:tcBorders>
              <w:top w:val="nil"/>
              <w:bottom w:val="nil"/>
            </w:tcBorders>
          </w:tcPr>
          <w:p w:rsidR="00DA5561" w:rsidRPr="00522D9C" w:rsidRDefault="00DA5561" w:rsidP="006904CF">
            <w:pPr>
              <w:pStyle w:val="TableParagraph"/>
              <w:spacing w:line="255" w:lineRule="exact"/>
              <w:ind w:left="111"/>
              <w:rPr>
                <w:sz w:val="24"/>
              </w:rPr>
            </w:pPr>
            <w:r w:rsidRPr="00522D9C">
              <w:rPr>
                <w:spacing w:val="-2"/>
                <w:sz w:val="24"/>
              </w:rPr>
              <w:t>течение</w:t>
            </w:r>
          </w:p>
        </w:tc>
        <w:tc>
          <w:tcPr>
            <w:tcW w:w="1620" w:type="dxa"/>
            <w:tcBorders>
              <w:top w:val="nil"/>
              <w:bottom w:val="nil"/>
            </w:tcBorders>
          </w:tcPr>
          <w:p w:rsidR="00DA5561" w:rsidRPr="00522D9C" w:rsidRDefault="00DA5561" w:rsidP="006904CF">
            <w:pPr>
              <w:pStyle w:val="TableParagraph"/>
              <w:spacing w:line="255" w:lineRule="exact"/>
              <w:ind w:left="111"/>
              <w:rPr>
                <w:sz w:val="24"/>
              </w:rPr>
            </w:pPr>
            <w:r w:rsidRPr="00522D9C">
              <w:rPr>
                <w:sz w:val="24"/>
              </w:rPr>
              <w:t>директора</w:t>
            </w:r>
            <w:r w:rsidRPr="00522D9C">
              <w:rPr>
                <w:spacing w:val="-5"/>
                <w:sz w:val="24"/>
              </w:rPr>
              <w:t>по</w:t>
            </w:r>
          </w:p>
        </w:tc>
      </w:tr>
      <w:tr w:rsidR="00DA5561" w:rsidRPr="00522D9C" w:rsidTr="00DA5561">
        <w:trPr>
          <w:trHeight w:val="272"/>
        </w:trPr>
        <w:tc>
          <w:tcPr>
            <w:tcW w:w="1881" w:type="dxa"/>
            <w:tcBorders>
              <w:top w:val="nil"/>
              <w:bottom w:val="nil"/>
            </w:tcBorders>
          </w:tcPr>
          <w:p w:rsidR="00DA5561" w:rsidRPr="00522D9C" w:rsidRDefault="00DA5561" w:rsidP="006904CF">
            <w:pPr>
              <w:pStyle w:val="TableParagraph"/>
              <w:spacing w:line="254" w:lineRule="exact"/>
              <w:ind w:left="112"/>
              <w:rPr>
                <w:sz w:val="24"/>
              </w:rPr>
            </w:pPr>
            <w:r w:rsidRPr="00522D9C">
              <w:rPr>
                <w:spacing w:val="-2"/>
                <w:sz w:val="24"/>
              </w:rPr>
              <w:t>развивающее</w:t>
            </w:r>
          </w:p>
        </w:tc>
        <w:tc>
          <w:tcPr>
            <w:tcW w:w="1881" w:type="dxa"/>
            <w:tcBorders>
              <w:top w:val="nil"/>
              <w:bottom w:val="nil"/>
            </w:tcBorders>
          </w:tcPr>
          <w:p w:rsidR="00DA5561" w:rsidRPr="00522D9C" w:rsidRDefault="00DA5561" w:rsidP="006904CF">
            <w:pPr>
              <w:pStyle w:val="TableParagraph"/>
              <w:spacing w:line="254" w:lineRule="exact"/>
              <w:ind w:left="107"/>
              <w:rPr>
                <w:sz w:val="24"/>
              </w:rPr>
            </w:pPr>
            <w:r w:rsidRPr="00522D9C">
              <w:rPr>
                <w:sz w:val="24"/>
              </w:rPr>
              <w:t>чают</w:t>
            </w:r>
            <w:r w:rsidRPr="00522D9C">
              <w:rPr>
                <w:spacing w:val="-2"/>
                <w:sz w:val="24"/>
              </w:rPr>
              <w:t xml:space="preserve"> коррекци-</w:t>
            </w:r>
          </w:p>
        </w:tc>
        <w:tc>
          <w:tcPr>
            <w:tcW w:w="2706" w:type="dxa"/>
            <w:tcBorders>
              <w:top w:val="nil"/>
              <w:bottom w:val="nil"/>
            </w:tcBorders>
          </w:tcPr>
          <w:p w:rsidR="00DA5561" w:rsidRPr="00522D9C" w:rsidRDefault="00DA5561" w:rsidP="006904CF">
            <w:pPr>
              <w:pStyle w:val="TableParagraph"/>
              <w:spacing w:line="254" w:lineRule="exact"/>
              <w:ind w:left="107"/>
              <w:rPr>
                <w:sz w:val="24"/>
              </w:rPr>
            </w:pPr>
            <w:r w:rsidRPr="00522D9C">
              <w:rPr>
                <w:sz w:val="24"/>
              </w:rPr>
              <w:t>2.Составление</w:t>
            </w:r>
            <w:r w:rsidRPr="00522D9C">
              <w:rPr>
                <w:sz w:val="24"/>
                <w:lang w:val="ru-RU"/>
              </w:rPr>
              <w:t xml:space="preserve"> </w:t>
            </w:r>
            <w:r w:rsidRPr="00522D9C">
              <w:rPr>
                <w:spacing w:val="-2"/>
                <w:sz w:val="24"/>
              </w:rPr>
              <w:t>расписания</w:t>
            </w:r>
          </w:p>
        </w:tc>
        <w:tc>
          <w:tcPr>
            <w:tcW w:w="866" w:type="dxa"/>
            <w:tcBorders>
              <w:top w:val="nil"/>
              <w:bottom w:val="nil"/>
            </w:tcBorders>
          </w:tcPr>
          <w:p w:rsidR="00DA5561" w:rsidRPr="00522D9C" w:rsidRDefault="00DA5561" w:rsidP="006904CF">
            <w:pPr>
              <w:pStyle w:val="TableParagraph"/>
              <w:spacing w:line="254" w:lineRule="exact"/>
              <w:ind w:left="111"/>
              <w:rPr>
                <w:sz w:val="24"/>
              </w:rPr>
            </w:pPr>
            <w:r w:rsidRPr="00522D9C">
              <w:rPr>
                <w:spacing w:val="-4"/>
                <w:sz w:val="24"/>
              </w:rPr>
              <w:t>года</w:t>
            </w:r>
          </w:p>
        </w:tc>
        <w:tc>
          <w:tcPr>
            <w:tcW w:w="1620" w:type="dxa"/>
            <w:tcBorders>
              <w:top w:val="nil"/>
              <w:bottom w:val="nil"/>
            </w:tcBorders>
          </w:tcPr>
          <w:p w:rsidR="00DA5561" w:rsidRPr="00522D9C" w:rsidRDefault="00DA5561" w:rsidP="006904CF">
            <w:pPr>
              <w:pStyle w:val="TableParagraph"/>
              <w:spacing w:line="254" w:lineRule="exact"/>
              <w:ind w:left="111"/>
              <w:rPr>
                <w:sz w:val="24"/>
              </w:rPr>
            </w:pPr>
            <w:r w:rsidRPr="00522D9C">
              <w:rPr>
                <w:spacing w:val="-4"/>
                <w:sz w:val="24"/>
              </w:rPr>
              <w:t>УВР,</w:t>
            </w:r>
          </w:p>
        </w:tc>
      </w:tr>
      <w:tr w:rsidR="00DA5561" w:rsidRPr="00522D9C" w:rsidTr="00DA5561">
        <w:trPr>
          <w:trHeight w:val="273"/>
        </w:trPr>
        <w:tc>
          <w:tcPr>
            <w:tcW w:w="1881" w:type="dxa"/>
            <w:tcBorders>
              <w:top w:val="nil"/>
              <w:bottom w:val="nil"/>
            </w:tcBorders>
          </w:tcPr>
          <w:p w:rsidR="00DA5561" w:rsidRPr="00522D9C" w:rsidRDefault="00DA5561" w:rsidP="006904CF">
            <w:pPr>
              <w:pStyle w:val="TableParagraph"/>
              <w:spacing w:line="255" w:lineRule="exact"/>
              <w:ind w:left="112"/>
              <w:rPr>
                <w:sz w:val="24"/>
              </w:rPr>
            </w:pPr>
            <w:r w:rsidRPr="00522D9C">
              <w:rPr>
                <w:spacing w:val="-2"/>
                <w:sz w:val="24"/>
              </w:rPr>
              <w:t>сопровождение</w:t>
            </w:r>
          </w:p>
        </w:tc>
        <w:tc>
          <w:tcPr>
            <w:tcW w:w="1881" w:type="dxa"/>
            <w:tcBorders>
              <w:top w:val="nil"/>
              <w:bottom w:val="nil"/>
            </w:tcBorders>
          </w:tcPr>
          <w:p w:rsidR="00DA5561" w:rsidRPr="00522D9C" w:rsidRDefault="00DA5561" w:rsidP="006904CF">
            <w:pPr>
              <w:pStyle w:val="TableParagraph"/>
              <w:spacing w:line="255" w:lineRule="exact"/>
              <w:ind w:left="107"/>
              <w:rPr>
                <w:sz w:val="24"/>
              </w:rPr>
            </w:pPr>
            <w:r w:rsidRPr="00522D9C">
              <w:rPr>
                <w:sz w:val="24"/>
                <w:lang w:val="ru-RU"/>
              </w:rPr>
              <w:t>о</w:t>
            </w:r>
            <w:r w:rsidRPr="00522D9C">
              <w:rPr>
                <w:sz w:val="24"/>
              </w:rPr>
              <w:t>нную</w:t>
            </w:r>
            <w:r w:rsidRPr="00522D9C">
              <w:rPr>
                <w:sz w:val="24"/>
                <w:lang w:val="ru-RU"/>
              </w:rPr>
              <w:t xml:space="preserve"> </w:t>
            </w:r>
            <w:r w:rsidRPr="00522D9C">
              <w:rPr>
                <w:spacing w:val="-2"/>
                <w:sz w:val="24"/>
              </w:rPr>
              <w:t>помощь</w:t>
            </w:r>
          </w:p>
        </w:tc>
        <w:tc>
          <w:tcPr>
            <w:tcW w:w="2706" w:type="dxa"/>
            <w:tcBorders>
              <w:top w:val="nil"/>
              <w:bottom w:val="nil"/>
            </w:tcBorders>
          </w:tcPr>
          <w:p w:rsidR="00DA5561" w:rsidRPr="00522D9C" w:rsidRDefault="00DA5561" w:rsidP="006904CF">
            <w:pPr>
              <w:pStyle w:val="TableParagraph"/>
              <w:spacing w:line="255" w:lineRule="exact"/>
              <w:ind w:left="107"/>
              <w:rPr>
                <w:sz w:val="24"/>
              </w:rPr>
            </w:pPr>
            <w:r w:rsidRPr="00522D9C">
              <w:rPr>
                <w:spacing w:val="-2"/>
                <w:sz w:val="24"/>
              </w:rPr>
              <w:t>коррекционных</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spacing w:line="255" w:lineRule="exact"/>
              <w:ind w:left="111"/>
              <w:rPr>
                <w:sz w:val="24"/>
              </w:rPr>
            </w:pPr>
            <w:r w:rsidRPr="00522D9C">
              <w:rPr>
                <w:spacing w:val="-2"/>
                <w:sz w:val="24"/>
              </w:rPr>
              <w:t>педагог-</w:t>
            </w:r>
          </w:p>
        </w:tc>
      </w:tr>
      <w:tr w:rsidR="00DA5561" w:rsidRPr="00522D9C" w:rsidTr="00DA5561">
        <w:trPr>
          <w:trHeight w:val="273"/>
        </w:trPr>
        <w:tc>
          <w:tcPr>
            <w:tcW w:w="1881" w:type="dxa"/>
            <w:tcBorders>
              <w:top w:val="nil"/>
              <w:bottom w:val="nil"/>
            </w:tcBorders>
          </w:tcPr>
          <w:p w:rsidR="00DA5561" w:rsidRPr="00522D9C" w:rsidRDefault="00DA5561" w:rsidP="006904CF">
            <w:pPr>
              <w:pStyle w:val="TableParagraph"/>
              <w:spacing w:line="255" w:lineRule="exact"/>
              <w:ind w:left="112"/>
              <w:rPr>
                <w:sz w:val="24"/>
              </w:rPr>
            </w:pPr>
            <w:r w:rsidRPr="00522D9C">
              <w:rPr>
                <w:sz w:val="24"/>
              </w:rPr>
              <w:t>обучающихся</w:t>
            </w:r>
            <w:r w:rsidRPr="00522D9C">
              <w:rPr>
                <w:spacing w:val="-10"/>
                <w:sz w:val="24"/>
              </w:rPr>
              <w:t>с</w:t>
            </w:r>
          </w:p>
        </w:tc>
        <w:tc>
          <w:tcPr>
            <w:tcW w:w="1881" w:type="dxa"/>
            <w:tcBorders>
              <w:top w:val="nil"/>
              <w:bottom w:val="nil"/>
            </w:tcBorders>
          </w:tcPr>
          <w:p w:rsidR="00DA5561" w:rsidRPr="00522D9C" w:rsidRDefault="00DA5561" w:rsidP="006904CF">
            <w:pPr>
              <w:pStyle w:val="TableParagraph"/>
              <w:spacing w:line="255" w:lineRule="exact"/>
              <w:ind w:left="107"/>
              <w:rPr>
                <w:sz w:val="24"/>
              </w:rPr>
            </w:pPr>
            <w:r w:rsidRPr="00522D9C">
              <w:rPr>
                <w:spacing w:val="-2"/>
                <w:sz w:val="24"/>
              </w:rPr>
              <w:t>учителя-логопеда,</w:t>
            </w:r>
          </w:p>
        </w:tc>
        <w:tc>
          <w:tcPr>
            <w:tcW w:w="2706" w:type="dxa"/>
            <w:tcBorders>
              <w:top w:val="nil"/>
              <w:bottom w:val="nil"/>
            </w:tcBorders>
          </w:tcPr>
          <w:p w:rsidR="00DA5561" w:rsidRPr="00522D9C" w:rsidRDefault="00DA5561" w:rsidP="006904CF">
            <w:pPr>
              <w:pStyle w:val="TableParagraph"/>
              <w:spacing w:line="255" w:lineRule="exact"/>
              <w:ind w:left="107"/>
              <w:rPr>
                <w:sz w:val="24"/>
              </w:rPr>
            </w:pPr>
            <w:r w:rsidRPr="00522D9C">
              <w:rPr>
                <w:spacing w:val="-2"/>
                <w:sz w:val="24"/>
              </w:rPr>
              <w:t>занятий.</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spacing w:line="255" w:lineRule="exact"/>
              <w:ind w:left="111"/>
              <w:rPr>
                <w:sz w:val="24"/>
              </w:rPr>
            </w:pPr>
            <w:r w:rsidRPr="00522D9C">
              <w:rPr>
                <w:spacing w:val="-2"/>
                <w:sz w:val="24"/>
              </w:rPr>
              <w:t>психолог,</w:t>
            </w:r>
          </w:p>
        </w:tc>
      </w:tr>
      <w:tr w:rsidR="00DA5561" w:rsidRPr="00522D9C" w:rsidTr="00DA5561">
        <w:trPr>
          <w:trHeight w:val="273"/>
        </w:trPr>
        <w:tc>
          <w:tcPr>
            <w:tcW w:w="1881" w:type="dxa"/>
            <w:tcBorders>
              <w:top w:val="nil"/>
              <w:bottom w:val="nil"/>
            </w:tcBorders>
          </w:tcPr>
          <w:p w:rsidR="00DA5561" w:rsidRPr="00522D9C" w:rsidRDefault="00DA5561" w:rsidP="006904CF">
            <w:pPr>
              <w:pStyle w:val="TableParagraph"/>
              <w:spacing w:line="255" w:lineRule="exact"/>
              <w:ind w:left="112"/>
              <w:rPr>
                <w:sz w:val="24"/>
              </w:rPr>
            </w:pPr>
            <w:r w:rsidRPr="00522D9C">
              <w:rPr>
                <w:sz w:val="24"/>
              </w:rPr>
              <w:t>ОВЗ</w:t>
            </w:r>
            <w:r w:rsidRPr="00522D9C">
              <w:rPr>
                <w:spacing w:val="-2"/>
                <w:sz w:val="24"/>
              </w:rPr>
              <w:t>(ТНР)</w:t>
            </w:r>
          </w:p>
        </w:tc>
        <w:tc>
          <w:tcPr>
            <w:tcW w:w="1881" w:type="dxa"/>
            <w:tcBorders>
              <w:top w:val="nil"/>
              <w:bottom w:val="nil"/>
            </w:tcBorders>
          </w:tcPr>
          <w:p w:rsidR="00DA5561" w:rsidRPr="00522D9C" w:rsidRDefault="00DA5561" w:rsidP="006904CF">
            <w:pPr>
              <w:pStyle w:val="TableParagraph"/>
              <w:spacing w:line="255" w:lineRule="exact"/>
              <w:ind w:left="107"/>
              <w:rPr>
                <w:sz w:val="24"/>
              </w:rPr>
            </w:pPr>
            <w:r w:rsidRPr="00522D9C">
              <w:rPr>
                <w:spacing w:val="-2"/>
                <w:sz w:val="24"/>
              </w:rPr>
              <w:t>педагога-психоло-</w:t>
            </w:r>
          </w:p>
        </w:tc>
        <w:tc>
          <w:tcPr>
            <w:tcW w:w="2706" w:type="dxa"/>
            <w:tcBorders>
              <w:top w:val="nil"/>
              <w:bottom w:val="nil"/>
            </w:tcBorders>
          </w:tcPr>
          <w:p w:rsidR="00DA5561" w:rsidRPr="00522D9C" w:rsidRDefault="00DA5561" w:rsidP="006904CF">
            <w:pPr>
              <w:pStyle w:val="TableParagraph"/>
              <w:spacing w:line="255" w:lineRule="exact"/>
              <w:ind w:left="107"/>
              <w:rPr>
                <w:sz w:val="24"/>
              </w:rPr>
            </w:pPr>
            <w:r w:rsidRPr="00522D9C">
              <w:rPr>
                <w:sz w:val="24"/>
              </w:rPr>
              <w:t>3.</w:t>
            </w:r>
            <w:r w:rsidRPr="00522D9C">
              <w:rPr>
                <w:spacing w:val="-2"/>
                <w:sz w:val="24"/>
              </w:rPr>
              <w:t>Проведение</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spacing w:line="255" w:lineRule="exact"/>
              <w:ind w:left="111"/>
              <w:rPr>
                <w:sz w:val="24"/>
              </w:rPr>
            </w:pPr>
            <w:r w:rsidRPr="00522D9C">
              <w:rPr>
                <w:spacing w:val="-2"/>
                <w:sz w:val="24"/>
              </w:rPr>
              <w:t>учитель-</w:t>
            </w:r>
          </w:p>
        </w:tc>
      </w:tr>
      <w:tr w:rsidR="00DA5561" w:rsidRPr="00522D9C" w:rsidTr="00DA5561">
        <w:trPr>
          <w:trHeight w:val="274"/>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spacing w:line="256" w:lineRule="exact"/>
              <w:ind w:left="107"/>
              <w:rPr>
                <w:sz w:val="24"/>
              </w:rPr>
            </w:pPr>
            <w:r w:rsidRPr="00522D9C">
              <w:rPr>
                <w:spacing w:val="-2"/>
                <w:sz w:val="24"/>
              </w:rPr>
              <w:t>га.</w:t>
            </w:r>
            <w:r w:rsidRPr="00522D9C">
              <w:rPr>
                <w:spacing w:val="-2"/>
                <w:sz w:val="24"/>
                <w:lang w:val="ru-RU"/>
              </w:rPr>
              <w:t xml:space="preserve"> </w:t>
            </w:r>
            <w:r w:rsidRPr="00522D9C">
              <w:rPr>
                <w:spacing w:val="-2"/>
                <w:sz w:val="24"/>
              </w:rPr>
              <w:t>Наблюдается</w:t>
            </w:r>
          </w:p>
        </w:tc>
        <w:tc>
          <w:tcPr>
            <w:tcW w:w="2706" w:type="dxa"/>
            <w:tcBorders>
              <w:top w:val="nil"/>
              <w:bottom w:val="nil"/>
            </w:tcBorders>
          </w:tcPr>
          <w:p w:rsidR="00DA5561" w:rsidRPr="00522D9C" w:rsidRDefault="00DA5561" w:rsidP="006904CF">
            <w:pPr>
              <w:pStyle w:val="TableParagraph"/>
              <w:spacing w:line="256" w:lineRule="exact"/>
              <w:ind w:left="107"/>
              <w:rPr>
                <w:sz w:val="24"/>
              </w:rPr>
            </w:pPr>
            <w:r w:rsidRPr="00522D9C">
              <w:rPr>
                <w:spacing w:val="-2"/>
                <w:sz w:val="24"/>
              </w:rPr>
              <w:t>коррекционно-</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spacing w:line="256" w:lineRule="exact"/>
              <w:ind w:left="111"/>
              <w:rPr>
                <w:sz w:val="24"/>
              </w:rPr>
            </w:pPr>
            <w:r w:rsidRPr="00522D9C">
              <w:rPr>
                <w:spacing w:val="-2"/>
                <w:sz w:val="24"/>
              </w:rPr>
              <w:t>логопед.</w:t>
            </w:r>
          </w:p>
        </w:tc>
      </w:tr>
      <w:tr w:rsidR="00DA5561" w:rsidRPr="00522D9C" w:rsidTr="00DA5561">
        <w:trPr>
          <w:trHeight w:val="275"/>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spacing w:line="256" w:lineRule="exact"/>
              <w:ind w:left="107"/>
              <w:rPr>
                <w:sz w:val="24"/>
              </w:rPr>
            </w:pPr>
            <w:r w:rsidRPr="00522D9C">
              <w:rPr>
                <w:spacing w:val="-2"/>
                <w:sz w:val="24"/>
              </w:rPr>
              <w:t>положительная</w:t>
            </w:r>
          </w:p>
        </w:tc>
        <w:tc>
          <w:tcPr>
            <w:tcW w:w="2706" w:type="dxa"/>
            <w:tcBorders>
              <w:top w:val="nil"/>
              <w:bottom w:val="nil"/>
            </w:tcBorders>
          </w:tcPr>
          <w:p w:rsidR="00DA5561" w:rsidRPr="00522D9C" w:rsidRDefault="00DA5561" w:rsidP="006904CF">
            <w:pPr>
              <w:pStyle w:val="TableParagraph"/>
              <w:spacing w:line="256" w:lineRule="exact"/>
              <w:ind w:left="107"/>
              <w:rPr>
                <w:sz w:val="24"/>
              </w:rPr>
            </w:pPr>
            <w:r w:rsidRPr="00522D9C">
              <w:rPr>
                <w:sz w:val="24"/>
                <w:lang w:val="ru-RU"/>
              </w:rPr>
              <w:t>р</w:t>
            </w:r>
            <w:r w:rsidRPr="00522D9C">
              <w:rPr>
                <w:sz w:val="24"/>
              </w:rPr>
              <w:t>азвивающих</w:t>
            </w:r>
            <w:r w:rsidRPr="00522D9C">
              <w:rPr>
                <w:sz w:val="24"/>
                <w:lang w:val="ru-RU"/>
              </w:rPr>
              <w:t xml:space="preserve"> </w:t>
            </w:r>
            <w:r w:rsidRPr="00522D9C">
              <w:rPr>
                <w:spacing w:val="-2"/>
                <w:sz w:val="24"/>
              </w:rPr>
              <w:t>занятий</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rPr>
                <w:sz w:val="20"/>
              </w:rPr>
            </w:pPr>
          </w:p>
        </w:tc>
      </w:tr>
      <w:tr w:rsidR="00DA5561" w:rsidRPr="00522D9C" w:rsidTr="00DA5561">
        <w:trPr>
          <w:trHeight w:val="275"/>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spacing w:line="256" w:lineRule="exact"/>
              <w:ind w:left="107"/>
              <w:rPr>
                <w:sz w:val="24"/>
              </w:rPr>
            </w:pPr>
            <w:r w:rsidRPr="00522D9C">
              <w:rPr>
                <w:sz w:val="24"/>
              </w:rPr>
              <w:t>динамика</w:t>
            </w:r>
            <w:r w:rsidRPr="00522D9C">
              <w:rPr>
                <w:spacing w:val="-10"/>
                <w:sz w:val="24"/>
              </w:rPr>
              <w:t>в</w:t>
            </w:r>
          </w:p>
        </w:tc>
        <w:tc>
          <w:tcPr>
            <w:tcW w:w="2706" w:type="dxa"/>
            <w:tcBorders>
              <w:top w:val="nil"/>
              <w:bottom w:val="nil"/>
            </w:tcBorders>
          </w:tcPr>
          <w:p w:rsidR="00DA5561" w:rsidRPr="00522D9C" w:rsidRDefault="00DA5561" w:rsidP="006904CF">
            <w:pPr>
              <w:pStyle w:val="TableParagraph"/>
              <w:spacing w:line="256" w:lineRule="exact"/>
              <w:ind w:left="107"/>
              <w:rPr>
                <w:sz w:val="24"/>
              </w:rPr>
            </w:pPr>
            <w:r w:rsidRPr="00522D9C">
              <w:rPr>
                <w:spacing w:val="-2"/>
                <w:sz w:val="24"/>
              </w:rPr>
              <w:t>учителя-логопеда.педагога-</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rPr>
                <w:sz w:val="20"/>
              </w:rPr>
            </w:pPr>
          </w:p>
        </w:tc>
      </w:tr>
      <w:tr w:rsidR="00DA5561" w:rsidRPr="00522D9C" w:rsidTr="00DA5561">
        <w:trPr>
          <w:trHeight w:val="274"/>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spacing w:line="256" w:lineRule="exact"/>
              <w:ind w:left="107"/>
              <w:rPr>
                <w:sz w:val="24"/>
              </w:rPr>
            </w:pPr>
            <w:r w:rsidRPr="00522D9C">
              <w:rPr>
                <w:spacing w:val="-2"/>
                <w:sz w:val="24"/>
              </w:rPr>
              <w:t>развитии</w:t>
            </w:r>
          </w:p>
        </w:tc>
        <w:tc>
          <w:tcPr>
            <w:tcW w:w="2706" w:type="dxa"/>
            <w:tcBorders>
              <w:top w:val="nil"/>
              <w:bottom w:val="nil"/>
            </w:tcBorders>
          </w:tcPr>
          <w:p w:rsidR="00DA5561" w:rsidRPr="00522D9C" w:rsidRDefault="00DA5561" w:rsidP="006904CF">
            <w:pPr>
              <w:pStyle w:val="TableParagraph"/>
              <w:spacing w:line="256" w:lineRule="exact"/>
              <w:ind w:left="107"/>
              <w:rPr>
                <w:sz w:val="24"/>
              </w:rPr>
            </w:pPr>
            <w:r w:rsidRPr="00522D9C">
              <w:rPr>
                <w:spacing w:val="-2"/>
                <w:sz w:val="24"/>
              </w:rPr>
              <w:t>психолога</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rPr>
                <w:sz w:val="20"/>
              </w:rPr>
            </w:pPr>
          </w:p>
        </w:tc>
      </w:tr>
      <w:tr w:rsidR="00DA5561" w:rsidRPr="00522D9C" w:rsidTr="00DA5561">
        <w:trPr>
          <w:trHeight w:val="273"/>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spacing w:line="255" w:lineRule="exact"/>
              <w:ind w:left="107"/>
              <w:rPr>
                <w:sz w:val="24"/>
              </w:rPr>
            </w:pPr>
            <w:r w:rsidRPr="00522D9C">
              <w:rPr>
                <w:spacing w:val="-2"/>
                <w:sz w:val="24"/>
              </w:rPr>
              <w:t>познавательной,</w:t>
            </w:r>
          </w:p>
        </w:tc>
        <w:tc>
          <w:tcPr>
            <w:tcW w:w="2706" w:type="dxa"/>
            <w:tcBorders>
              <w:top w:val="nil"/>
              <w:bottom w:val="nil"/>
            </w:tcBorders>
          </w:tcPr>
          <w:p w:rsidR="00DA5561" w:rsidRPr="00522D9C" w:rsidRDefault="00DA5561" w:rsidP="006904CF">
            <w:pPr>
              <w:pStyle w:val="TableParagraph"/>
              <w:spacing w:line="255" w:lineRule="exact"/>
              <w:ind w:left="107"/>
              <w:rPr>
                <w:sz w:val="24"/>
              </w:rPr>
            </w:pPr>
            <w:r w:rsidRPr="00522D9C">
              <w:rPr>
                <w:sz w:val="24"/>
              </w:rPr>
              <w:t>4.</w:t>
            </w:r>
            <w:r w:rsidRPr="00522D9C">
              <w:rPr>
                <w:spacing w:val="-2"/>
                <w:sz w:val="24"/>
              </w:rPr>
              <w:t>Отслеживание</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rPr>
                <w:sz w:val="20"/>
              </w:rPr>
            </w:pPr>
          </w:p>
        </w:tc>
      </w:tr>
      <w:tr w:rsidR="00DA5561" w:rsidRPr="00522D9C" w:rsidTr="00DA5561">
        <w:trPr>
          <w:trHeight w:val="273"/>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spacing w:line="255" w:lineRule="exact"/>
              <w:ind w:left="107"/>
              <w:rPr>
                <w:sz w:val="24"/>
              </w:rPr>
            </w:pPr>
            <w:r w:rsidRPr="00522D9C">
              <w:rPr>
                <w:spacing w:val="-2"/>
                <w:sz w:val="24"/>
              </w:rPr>
              <w:t>эмоционально-</w:t>
            </w:r>
          </w:p>
        </w:tc>
        <w:tc>
          <w:tcPr>
            <w:tcW w:w="2706" w:type="dxa"/>
            <w:tcBorders>
              <w:top w:val="nil"/>
              <w:bottom w:val="nil"/>
            </w:tcBorders>
          </w:tcPr>
          <w:p w:rsidR="00DA5561" w:rsidRPr="00522D9C" w:rsidRDefault="00DA5561" w:rsidP="006904CF">
            <w:pPr>
              <w:pStyle w:val="TableParagraph"/>
              <w:spacing w:line="255" w:lineRule="exact"/>
              <w:ind w:left="107"/>
              <w:rPr>
                <w:sz w:val="24"/>
              </w:rPr>
            </w:pPr>
            <w:r w:rsidRPr="00522D9C">
              <w:rPr>
                <w:sz w:val="24"/>
                <w:lang w:val="ru-RU"/>
              </w:rPr>
              <w:t>д</w:t>
            </w:r>
            <w:r w:rsidRPr="00522D9C">
              <w:rPr>
                <w:sz w:val="24"/>
              </w:rPr>
              <w:t>инамики</w:t>
            </w:r>
            <w:r w:rsidRPr="00522D9C">
              <w:rPr>
                <w:sz w:val="24"/>
                <w:lang w:val="ru-RU"/>
              </w:rPr>
              <w:t xml:space="preserve"> </w:t>
            </w:r>
            <w:r w:rsidRPr="00522D9C">
              <w:rPr>
                <w:sz w:val="24"/>
              </w:rPr>
              <w:t>в</w:t>
            </w:r>
            <w:r w:rsidRPr="00522D9C">
              <w:rPr>
                <w:sz w:val="24"/>
                <w:lang w:val="ru-RU"/>
              </w:rPr>
              <w:t xml:space="preserve"> </w:t>
            </w:r>
            <w:r w:rsidRPr="00522D9C">
              <w:rPr>
                <w:spacing w:val="-2"/>
                <w:sz w:val="24"/>
              </w:rPr>
              <w:t>развитии</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rPr>
                <w:sz w:val="20"/>
              </w:rPr>
            </w:pPr>
          </w:p>
        </w:tc>
      </w:tr>
      <w:tr w:rsidR="00DA5561" w:rsidRPr="00522D9C" w:rsidTr="00DA5561">
        <w:trPr>
          <w:trHeight w:val="275"/>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spacing w:line="256" w:lineRule="exact"/>
              <w:ind w:left="107"/>
              <w:rPr>
                <w:sz w:val="24"/>
              </w:rPr>
            </w:pPr>
            <w:r w:rsidRPr="00522D9C">
              <w:rPr>
                <w:sz w:val="24"/>
                <w:lang w:val="ru-RU"/>
              </w:rPr>
              <w:t>л</w:t>
            </w:r>
            <w:r w:rsidRPr="00522D9C">
              <w:rPr>
                <w:sz w:val="24"/>
              </w:rPr>
              <w:t>ичностной</w:t>
            </w:r>
            <w:r w:rsidRPr="00522D9C">
              <w:rPr>
                <w:sz w:val="24"/>
                <w:lang w:val="ru-RU"/>
              </w:rPr>
              <w:t xml:space="preserve"> </w:t>
            </w:r>
            <w:r w:rsidRPr="00522D9C">
              <w:rPr>
                <w:spacing w:val="-4"/>
                <w:sz w:val="24"/>
              </w:rPr>
              <w:t>сфер</w:t>
            </w:r>
          </w:p>
        </w:tc>
        <w:tc>
          <w:tcPr>
            <w:tcW w:w="2706" w:type="dxa"/>
            <w:tcBorders>
              <w:top w:val="nil"/>
              <w:bottom w:val="nil"/>
            </w:tcBorders>
          </w:tcPr>
          <w:p w:rsidR="00DA5561" w:rsidRPr="00522D9C" w:rsidRDefault="00DA5561" w:rsidP="006904CF">
            <w:pPr>
              <w:pStyle w:val="TableParagraph"/>
              <w:spacing w:line="256" w:lineRule="exact"/>
              <w:ind w:left="107"/>
              <w:rPr>
                <w:sz w:val="24"/>
              </w:rPr>
            </w:pPr>
            <w:r w:rsidRPr="00522D9C">
              <w:rPr>
                <w:spacing w:val="-2"/>
                <w:sz w:val="24"/>
              </w:rPr>
              <w:t>обучающихся.</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rPr>
                <w:sz w:val="20"/>
              </w:rPr>
            </w:pPr>
          </w:p>
        </w:tc>
      </w:tr>
      <w:tr w:rsidR="00DA5561" w:rsidRPr="00522D9C" w:rsidTr="00DA5561">
        <w:trPr>
          <w:trHeight w:val="273"/>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spacing w:line="255" w:lineRule="exact"/>
              <w:ind w:left="107"/>
              <w:rPr>
                <w:sz w:val="24"/>
              </w:rPr>
            </w:pPr>
            <w:r w:rsidRPr="00522D9C">
              <w:rPr>
                <w:sz w:val="24"/>
                <w:lang w:val="ru-RU"/>
              </w:rPr>
              <w:t>о</w:t>
            </w:r>
            <w:r w:rsidRPr="00522D9C">
              <w:rPr>
                <w:sz w:val="24"/>
              </w:rPr>
              <w:t>бучающихся</w:t>
            </w:r>
            <w:r w:rsidRPr="00522D9C">
              <w:rPr>
                <w:sz w:val="24"/>
                <w:lang w:val="ru-RU"/>
              </w:rPr>
              <w:t xml:space="preserve"> </w:t>
            </w:r>
            <w:r w:rsidRPr="00522D9C">
              <w:rPr>
                <w:spacing w:val="-10"/>
                <w:sz w:val="24"/>
              </w:rPr>
              <w:t>с</w:t>
            </w:r>
          </w:p>
        </w:tc>
        <w:tc>
          <w:tcPr>
            <w:tcW w:w="2706" w:type="dxa"/>
            <w:tcBorders>
              <w:top w:val="nil"/>
              <w:bottom w:val="nil"/>
            </w:tcBorders>
          </w:tcPr>
          <w:p w:rsidR="00DA5561" w:rsidRPr="00522D9C" w:rsidRDefault="00DA5561" w:rsidP="006904CF">
            <w:pPr>
              <w:pStyle w:val="TableParagraph"/>
              <w:spacing w:line="255" w:lineRule="exact"/>
              <w:ind w:left="107"/>
              <w:rPr>
                <w:sz w:val="24"/>
              </w:rPr>
            </w:pPr>
            <w:r w:rsidRPr="00522D9C">
              <w:rPr>
                <w:spacing w:val="-2"/>
                <w:sz w:val="24"/>
              </w:rPr>
              <w:t>5.Разработка</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rPr>
                <w:sz w:val="20"/>
              </w:rPr>
            </w:pPr>
          </w:p>
        </w:tc>
      </w:tr>
      <w:tr w:rsidR="00DA5561" w:rsidRPr="00522D9C" w:rsidTr="00DA5561">
        <w:trPr>
          <w:trHeight w:val="276"/>
        </w:trPr>
        <w:tc>
          <w:tcPr>
            <w:tcW w:w="1881" w:type="dxa"/>
            <w:tcBorders>
              <w:top w:val="nil"/>
              <w:bottom w:val="nil"/>
            </w:tcBorders>
          </w:tcPr>
          <w:p w:rsidR="00DA5561" w:rsidRPr="00522D9C" w:rsidRDefault="00DA5561" w:rsidP="006904CF">
            <w:pPr>
              <w:pStyle w:val="TableParagraph"/>
              <w:rPr>
                <w:sz w:val="20"/>
              </w:rPr>
            </w:pPr>
          </w:p>
        </w:tc>
        <w:tc>
          <w:tcPr>
            <w:tcW w:w="1881" w:type="dxa"/>
            <w:tcBorders>
              <w:top w:val="nil"/>
              <w:bottom w:val="nil"/>
            </w:tcBorders>
          </w:tcPr>
          <w:p w:rsidR="00DA5561" w:rsidRPr="00522D9C" w:rsidRDefault="00DA5561" w:rsidP="006904CF">
            <w:pPr>
              <w:pStyle w:val="TableParagraph"/>
              <w:spacing w:line="257" w:lineRule="exact"/>
              <w:ind w:left="107"/>
              <w:rPr>
                <w:sz w:val="24"/>
              </w:rPr>
            </w:pPr>
            <w:r w:rsidRPr="00522D9C">
              <w:rPr>
                <w:sz w:val="24"/>
              </w:rPr>
              <w:t>ОВЗ</w:t>
            </w:r>
            <w:r w:rsidRPr="00522D9C">
              <w:rPr>
                <w:spacing w:val="-2"/>
                <w:sz w:val="24"/>
              </w:rPr>
              <w:t>(ТНР).</w:t>
            </w:r>
          </w:p>
        </w:tc>
        <w:tc>
          <w:tcPr>
            <w:tcW w:w="2706" w:type="dxa"/>
            <w:tcBorders>
              <w:top w:val="nil"/>
              <w:bottom w:val="nil"/>
            </w:tcBorders>
          </w:tcPr>
          <w:p w:rsidR="00DA5561" w:rsidRPr="00522D9C" w:rsidRDefault="00DA5561" w:rsidP="006904CF">
            <w:pPr>
              <w:pStyle w:val="TableParagraph"/>
              <w:spacing w:line="257" w:lineRule="exact"/>
              <w:ind w:left="107"/>
              <w:rPr>
                <w:sz w:val="24"/>
              </w:rPr>
            </w:pPr>
            <w:r w:rsidRPr="00522D9C">
              <w:rPr>
                <w:sz w:val="24"/>
              </w:rPr>
              <w:t>рекомендаций</w:t>
            </w:r>
            <w:r w:rsidRPr="00522D9C">
              <w:rPr>
                <w:spacing w:val="-5"/>
                <w:sz w:val="24"/>
              </w:rPr>
              <w:t xml:space="preserve"> для</w:t>
            </w:r>
          </w:p>
        </w:tc>
        <w:tc>
          <w:tcPr>
            <w:tcW w:w="866" w:type="dxa"/>
            <w:tcBorders>
              <w:top w:val="nil"/>
              <w:bottom w:val="nil"/>
            </w:tcBorders>
          </w:tcPr>
          <w:p w:rsidR="00DA5561" w:rsidRPr="00522D9C" w:rsidRDefault="00DA5561" w:rsidP="006904CF">
            <w:pPr>
              <w:pStyle w:val="TableParagraph"/>
              <w:rPr>
                <w:sz w:val="20"/>
              </w:rPr>
            </w:pPr>
          </w:p>
        </w:tc>
        <w:tc>
          <w:tcPr>
            <w:tcW w:w="1620" w:type="dxa"/>
            <w:tcBorders>
              <w:top w:val="nil"/>
              <w:bottom w:val="nil"/>
            </w:tcBorders>
          </w:tcPr>
          <w:p w:rsidR="00DA5561" w:rsidRPr="00522D9C" w:rsidRDefault="00DA5561" w:rsidP="006904CF">
            <w:pPr>
              <w:pStyle w:val="TableParagraph"/>
              <w:rPr>
                <w:sz w:val="20"/>
              </w:rPr>
            </w:pPr>
          </w:p>
        </w:tc>
      </w:tr>
      <w:tr w:rsidR="00DA5561" w:rsidRPr="00522D9C" w:rsidTr="00DA5561">
        <w:trPr>
          <w:trHeight w:val="294"/>
        </w:trPr>
        <w:tc>
          <w:tcPr>
            <w:tcW w:w="1881" w:type="dxa"/>
            <w:tcBorders>
              <w:top w:val="nil"/>
            </w:tcBorders>
          </w:tcPr>
          <w:p w:rsidR="00DA5561" w:rsidRPr="00522D9C" w:rsidRDefault="00DA5561" w:rsidP="006904CF">
            <w:pPr>
              <w:pStyle w:val="TableParagraph"/>
            </w:pPr>
          </w:p>
        </w:tc>
        <w:tc>
          <w:tcPr>
            <w:tcW w:w="1881" w:type="dxa"/>
            <w:tcBorders>
              <w:top w:val="nil"/>
            </w:tcBorders>
          </w:tcPr>
          <w:p w:rsidR="00DA5561" w:rsidRPr="00522D9C" w:rsidRDefault="00DA5561" w:rsidP="006904CF">
            <w:pPr>
              <w:pStyle w:val="TableParagraph"/>
            </w:pPr>
          </w:p>
        </w:tc>
        <w:tc>
          <w:tcPr>
            <w:tcW w:w="2706" w:type="dxa"/>
            <w:tcBorders>
              <w:top w:val="nil"/>
            </w:tcBorders>
          </w:tcPr>
          <w:p w:rsidR="00DA5561" w:rsidRPr="00522D9C" w:rsidRDefault="00DA5561" w:rsidP="00DA5561">
            <w:pPr>
              <w:pStyle w:val="TableParagraph"/>
              <w:spacing w:line="273" w:lineRule="exact"/>
              <w:ind w:left="107"/>
              <w:rPr>
                <w:sz w:val="24"/>
              </w:rPr>
            </w:pPr>
            <w:r w:rsidRPr="00522D9C">
              <w:rPr>
                <w:sz w:val="24"/>
                <w:lang w:val="ru-RU"/>
              </w:rPr>
              <w:t>р</w:t>
            </w:r>
            <w:r w:rsidRPr="00522D9C">
              <w:rPr>
                <w:sz w:val="24"/>
              </w:rPr>
              <w:t>одителей</w:t>
            </w:r>
            <w:r w:rsidRPr="00522D9C">
              <w:rPr>
                <w:sz w:val="24"/>
                <w:lang w:val="ru-RU"/>
              </w:rPr>
              <w:t xml:space="preserve">  и </w:t>
            </w:r>
            <w:r w:rsidRPr="00522D9C">
              <w:rPr>
                <w:spacing w:val="-2"/>
                <w:sz w:val="24"/>
              </w:rPr>
              <w:t>педагогов.</w:t>
            </w:r>
          </w:p>
        </w:tc>
        <w:tc>
          <w:tcPr>
            <w:tcW w:w="866" w:type="dxa"/>
            <w:tcBorders>
              <w:top w:val="nil"/>
            </w:tcBorders>
          </w:tcPr>
          <w:p w:rsidR="00DA5561" w:rsidRPr="00522D9C" w:rsidRDefault="00DA5561" w:rsidP="006904CF">
            <w:pPr>
              <w:pStyle w:val="TableParagraph"/>
            </w:pPr>
          </w:p>
        </w:tc>
        <w:tc>
          <w:tcPr>
            <w:tcW w:w="1620" w:type="dxa"/>
            <w:tcBorders>
              <w:top w:val="nil"/>
            </w:tcBorders>
          </w:tcPr>
          <w:p w:rsidR="00DA5561" w:rsidRPr="00522D9C" w:rsidRDefault="00DA5561" w:rsidP="006904CF">
            <w:pPr>
              <w:pStyle w:val="TableParagraph"/>
            </w:pPr>
          </w:p>
        </w:tc>
      </w:tr>
    </w:tbl>
    <w:p w:rsidR="00C54EB5" w:rsidRPr="00522D9C" w:rsidRDefault="00C54EB5" w:rsidP="007927CB">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p>
    <w:p w:rsidR="00DA5561" w:rsidRPr="00522D9C" w:rsidRDefault="00DA5561" w:rsidP="00DA5561">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3. Консультативное работа</w:t>
      </w:r>
      <w:r w:rsidRPr="00522D9C">
        <w:rPr>
          <w:rFonts w:ascii="Times New Roman" w:hAnsi="Times New Roman" w:cs="Times New Roman"/>
          <w:color w:val="auto"/>
          <w:sz w:val="28"/>
          <w:szCs w:val="28"/>
        </w:rPr>
        <w:t xml:space="preserve"> </w:t>
      </w:r>
    </w:p>
    <w:p w:rsidR="00DA5561" w:rsidRPr="00522D9C" w:rsidRDefault="00DA5561" w:rsidP="00DA5561">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Данное направление работы обеспечивает 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консультативную помощь семье в вопросах выбора стратегии воспитания и приемов коррекционного обучения обучающегося с ТНР </w:t>
      </w:r>
    </w:p>
    <w:p w:rsidR="00DA5561" w:rsidRPr="00522D9C" w:rsidRDefault="00DA5561" w:rsidP="00DA5561">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Консультативную работу осуществляют все педагогические работники образовательной организации. </w:t>
      </w:r>
    </w:p>
    <w:p w:rsidR="00DA5561" w:rsidRPr="00522D9C" w:rsidRDefault="00DA5561" w:rsidP="00DA5561">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Консультативная работа включает:</w:t>
      </w:r>
    </w:p>
    <w:p w:rsidR="00C54EB5" w:rsidRPr="00522D9C" w:rsidRDefault="00DA5561" w:rsidP="00DA5561">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выработку совместных обоснованных рекомендаций по основным направлениям работы с обучающимися с ОВЗ (ТНР), единых для всех участников образовательных отношений;</w:t>
      </w:r>
    </w:p>
    <w:p w:rsidR="00DA5561" w:rsidRPr="00522D9C" w:rsidRDefault="00DA5561" w:rsidP="00DA5561">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консультирование педагогом-психологом и учителем-логопедом педагогов по выбору индивидуально ориентированных методов и приѐмов работы с обучающимися с ОВЗ (ТНР);</w:t>
      </w:r>
    </w:p>
    <w:p w:rsidR="00DA5561" w:rsidRPr="00522D9C" w:rsidRDefault="00DA5561" w:rsidP="00DA5561">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консультативную помощь семье в вопросах выбора стратегии воспитания и приѐмов коррекционного обучения ребѐнка с ограниченными возможностями здоровья.</w:t>
      </w: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1837"/>
        <w:gridCol w:w="2346"/>
        <w:gridCol w:w="805"/>
        <w:gridCol w:w="1496"/>
      </w:tblGrid>
      <w:tr w:rsidR="00FC1720" w:rsidRPr="00522D9C" w:rsidTr="00FC1720">
        <w:trPr>
          <w:trHeight w:val="871"/>
        </w:trPr>
        <w:tc>
          <w:tcPr>
            <w:tcW w:w="1839" w:type="dxa"/>
          </w:tcPr>
          <w:p w:rsidR="00FC1720" w:rsidRPr="00522D9C" w:rsidRDefault="00FC1720" w:rsidP="006904CF">
            <w:pPr>
              <w:pStyle w:val="TableParagraph"/>
              <w:spacing w:line="268" w:lineRule="exact"/>
              <w:ind w:left="227"/>
              <w:rPr>
                <w:sz w:val="24"/>
              </w:rPr>
            </w:pPr>
            <w:r w:rsidRPr="00522D9C">
              <w:rPr>
                <w:spacing w:val="-2"/>
                <w:sz w:val="24"/>
              </w:rPr>
              <w:t>Задачи</w:t>
            </w:r>
          </w:p>
          <w:p w:rsidR="00FC1720" w:rsidRPr="00522D9C" w:rsidRDefault="00FC1720" w:rsidP="006904CF">
            <w:pPr>
              <w:pStyle w:val="TableParagraph"/>
              <w:spacing w:before="36"/>
              <w:ind w:left="227"/>
              <w:rPr>
                <w:sz w:val="24"/>
              </w:rPr>
            </w:pPr>
            <w:r w:rsidRPr="00522D9C">
              <w:rPr>
                <w:spacing w:val="-2"/>
                <w:sz w:val="24"/>
              </w:rPr>
              <w:t>деятельности</w:t>
            </w:r>
          </w:p>
        </w:tc>
        <w:tc>
          <w:tcPr>
            <w:tcW w:w="1837" w:type="dxa"/>
          </w:tcPr>
          <w:p w:rsidR="00FC1720" w:rsidRPr="00522D9C" w:rsidRDefault="00FC1720" w:rsidP="006904CF">
            <w:pPr>
              <w:pStyle w:val="TableParagraph"/>
              <w:spacing w:line="276" w:lineRule="auto"/>
              <w:ind w:left="227" w:right="670"/>
              <w:rPr>
                <w:sz w:val="24"/>
              </w:rPr>
            </w:pPr>
            <w:r w:rsidRPr="00522D9C">
              <w:rPr>
                <w:spacing w:val="-2"/>
                <w:sz w:val="24"/>
              </w:rPr>
              <w:t>Планируемые результаты</w:t>
            </w:r>
          </w:p>
        </w:tc>
        <w:tc>
          <w:tcPr>
            <w:tcW w:w="2346" w:type="dxa"/>
          </w:tcPr>
          <w:p w:rsidR="00FC1720" w:rsidRPr="00522D9C" w:rsidRDefault="00FC1720" w:rsidP="006904CF">
            <w:pPr>
              <w:pStyle w:val="TableParagraph"/>
              <w:spacing w:line="264" w:lineRule="auto"/>
              <w:ind w:left="220"/>
              <w:rPr>
                <w:sz w:val="24"/>
                <w:lang w:val="ru-RU"/>
              </w:rPr>
            </w:pPr>
            <w:r w:rsidRPr="00522D9C">
              <w:rPr>
                <w:sz w:val="24"/>
                <w:lang w:val="ru-RU"/>
              </w:rPr>
              <w:t xml:space="preserve">Виды и формы </w:t>
            </w:r>
            <w:r w:rsidRPr="00522D9C">
              <w:rPr>
                <w:spacing w:val="-2"/>
                <w:sz w:val="24"/>
                <w:lang w:val="ru-RU"/>
              </w:rPr>
              <w:t>деятельности,</w:t>
            </w:r>
          </w:p>
          <w:p w:rsidR="00FC1720" w:rsidRPr="00522D9C" w:rsidRDefault="00FC1720" w:rsidP="006904CF">
            <w:pPr>
              <w:pStyle w:val="TableParagraph"/>
              <w:spacing w:line="271" w:lineRule="exact"/>
              <w:ind w:left="220"/>
              <w:rPr>
                <w:sz w:val="24"/>
                <w:lang w:val="ru-RU"/>
              </w:rPr>
            </w:pPr>
            <w:r w:rsidRPr="00522D9C">
              <w:rPr>
                <w:spacing w:val="-2"/>
                <w:sz w:val="24"/>
                <w:lang w:val="ru-RU"/>
              </w:rPr>
              <w:t>мероприятия</w:t>
            </w:r>
          </w:p>
        </w:tc>
        <w:tc>
          <w:tcPr>
            <w:tcW w:w="805" w:type="dxa"/>
          </w:tcPr>
          <w:p w:rsidR="00FC1720" w:rsidRPr="00522D9C" w:rsidRDefault="00FC1720" w:rsidP="006904CF">
            <w:pPr>
              <w:pStyle w:val="TableParagraph"/>
              <w:spacing w:line="268" w:lineRule="exact"/>
              <w:ind w:left="221"/>
              <w:rPr>
                <w:sz w:val="24"/>
              </w:rPr>
            </w:pPr>
            <w:r w:rsidRPr="00522D9C">
              <w:rPr>
                <w:spacing w:val="-2"/>
                <w:sz w:val="24"/>
              </w:rPr>
              <w:t>Сроки</w:t>
            </w:r>
          </w:p>
        </w:tc>
        <w:tc>
          <w:tcPr>
            <w:tcW w:w="1496" w:type="dxa"/>
          </w:tcPr>
          <w:p w:rsidR="00FC1720" w:rsidRPr="00522D9C" w:rsidRDefault="00FC1720" w:rsidP="006904CF">
            <w:pPr>
              <w:pStyle w:val="TableParagraph"/>
              <w:spacing w:line="268" w:lineRule="exact"/>
              <w:ind w:left="218"/>
              <w:rPr>
                <w:sz w:val="24"/>
              </w:rPr>
            </w:pPr>
            <w:r w:rsidRPr="00522D9C">
              <w:rPr>
                <w:spacing w:val="-2"/>
                <w:sz w:val="24"/>
              </w:rPr>
              <w:t>Ответственные</w:t>
            </w:r>
          </w:p>
        </w:tc>
      </w:tr>
      <w:tr w:rsidR="00FC1720" w:rsidRPr="00522D9C" w:rsidTr="00FC1720">
        <w:trPr>
          <w:trHeight w:val="2144"/>
        </w:trPr>
        <w:tc>
          <w:tcPr>
            <w:tcW w:w="1839" w:type="dxa"/>
          </w:tcPr>
          <w:p w:rsidR="00FC1720" w:rsidRPr="00522D9C" w:rsidRDefault="00FC1720" w:rsidP="006904CF">
            <w:pPr>
              <w:pStyle w:val="TableParagraph"/>
              <w:ind w:left="112"/>
              <w:rPr>
                <w:sz w:val="24"/>
              </w:rPr>
            </w:pPr>
            <w:r w:rsidRPr="00522D9C">
              <w:rPr>
                <w:spacing w:val="-2"/>
                <w:sz w:val="24"/>
              </w:rPr>
              <w:t>Консультирование педагогических</w:t>
            </w:r>
          </w:p>
          <w:p w:rsidR="00FC1720" w:rsidRPr="00522D9C" w:rsidRDefault="00FC1720" w:rsidP="006904CF">
            <w:pPr>
              <w:pStyle w:val="TableParagraph"/>
              <w:ind w:left="112"/>
              <w:rPr>
                <w:sz w:val="24"/>
              </w:rPr>
            </w:pPr>
            <w:r w:rsidRPr="00522D9C">
              <w:rPr>
                <w:spacing w:val="-2"/>
                <w:sz w:val="24"/>
              </w:rPr>
              <w:t>работников</w:t>
            </w:r>
          </w:p>
        </w:tc>
        <w:tc>
          <w:tcPr>
            <w:tcW w:w="1837" w:type="dxa"/>
          </w:tcPr>
          <w:p w:rsidR="00FC1720" w:rsidRPr="00522D9C" w:rsidRDefault="00FC1720" w:rsidP="006904CF">
            <w:pPr>
              <w:pStyle w:val="TableParagraph"/>
              <w:ind w:left="112" w:right="670"/>
              <w:rPr>
                <w:sz w:val="24"/>
                <w:lang w:val="ru-RU"/>
              </w:rPr>
            </w:pPr>
            <w:r w:rsidRPr="00522D9C">
              <w:rPr>
                <w:spacing w:val="-2"/>
                <w:sz w:val="24"/>
                <w:lang w:val="ru-RU"/>
              </w:rPr>
              <w:t>Получены методические</w:t>
            </w:r>
          </w:p>
          <w:p w:rsidR="00FC1720" w:rsidRPr="00522D9C" w:rsidRDefault="00FC1720" w:rsidP="006904CF">
            <w:pPr>
              <w:pStyle w:val="TableParagraph"/>
              <w:ind w:left="112"/>
              <w:rPr>
                <w:sz w:val="24"/>
                <w:lang w:val="ru-RU"/>
              </w:rPr>
            </w:pPr>
            <w:r w:rsidRPr="00522D9C">
              <w:rPr>
                <w:sz w:val="24"/>
                <w:lang w:val="ru-RU"/>
              </w:rPr>
              <w:t xml:space="preserve">рекомендации об </w:t>
            </w:r>
            <w:r w:rsidRPr="00522D9C">
              <w:rPr>
                <w:spacing w:val="-2"/>
                <w:sz w:val="24"/>
                <w:lang w:val="ru-RU"/>
              </w:rPr>
              <w:t xml:space="preserve">использовании приѐмов,методов </w:t>
            </w:r>
            <w:r w:rsidRPr="00522D9C">
              <w:rPr>
                <w:sz w:val="24"/>
                <w:lang w:val="ru-RU"/>
              </w:rPr>
              <w:t>работы с обучаю- щимися с ОВЗ</w:t>
            </w:r>
          </w:p>
          <w:p w:rsidR="00FC1720" w:rsidRPr="00522D9C" w:rsidRDefault="00FC1720" w:rsidP="006904CF">
            <w:pPr>
              <w:pStyle w:val="TableParagraph"/>
              <w:spacing w:line="265" w:lineRule="exact"/>
              <w:ind w:left="112"/>
              <w:rPr>
                <w:sz w:val="24"/>
              </w:rPr>
            </w:pPr>
            <w:r w:rsidRPr="00522D9C">
              <w:rPr>
                <w:spacing w:val="-2"/>
                <w:sz w:val="24"/>
              </w:rPr>
              <w:t>(ТНР).</w:t>
            </w:r>
          </w:p>
        </w:tc>
        <w:tc>
          <w:tcPr>
            <w:tcW w:w="2346" w:type="dxa"/>
          </w:tcPr>
          <w:p w:rsidR="00FC1720" w:rsidRPr="00522D9C" w:rsidRDefault="00FC1720" w:rsidP="006904CF">
            <w:pPr>
              <w:pStyle w:val="TableParagraph"/>
              <w:spacing w:line="268" w:lineRule="exact"/>
              <w:ind w:left="108"/>
              <w:rPr>
                <w:sz w:val="24"/>
                <w:lang w:val="ru-RU"/>
              </w:rPr>
            </w:pPr>
            <w:r w:rsidRPr="00522D9C">
              <w:rPr>
                <w:spacing w:val="-2"/>
                <w:sz w:val="24"/>
                <w:lang w:val="ru-RU"/>
              </w:rPr>
              <w:t>Индивидуальные,</w:t>
            </w:r>
          </w:p>
          <w:p w:rsidR="00FC1720" w:rsidRPr="00522D9C" w:rsidRDefault="00FC1720" w:rsidP="006904CF">
            <w:pPr>
              <w:pStyle w:val="TableParagraph"/>
              <w:ind w:left="108" w:right="246"/>
              <w:rPr>
                <w:sz w:val="24"/>
                <w:lang w:val="ru-RU"/>
              </w:rPr>
            </w:pPr>
            <w:r w:rsidRPr="00522D9C">
              <w:rPr>
                <w:sz w:val="24"/>
                <w:lang w:val="ru-RU"/>
              </w:rPr>
              <w:t xml:space="preserve">групповые, тематические </w:t>
            </w:r>
            <w:r w:rsidRPr="00522D9C">
              <w:rPr>
                <w:spacing w:val="-2"/>
                <w:sz w:val="24"/>
                <w:lang w:val="ru-RU"/>
              </w:rPr>
              <w:t>консультации,</w:t>
            </w:r>
          </w:p>
          <w:p w:rsidR="00FC1720" w:rsidRPr="00522D9C" w:rsidRDefault="00FC1720" w:rsidP="006904CF">
            <w:pPr>
              <w:pStyle w:val="TableParagraph"/>
              <w:ind w:left="108" w:right="316"/>
              <w:rPr>
                <w:sz w:val="24"/>
                <w:lang w:val="ru-RU"/>
              </w:rPr>
            </w:pPr>
            <w:r w:rsidRPr="00522D9C">
              <w:rPr>
                <w:sz w:val="24"/>
                <w:lang w:val="ru-RU"/>
              </w:rPr>
              <w:t>обучающиеся семинары, заседания ППк</w:t>
            </w:r>
          </w:p>
        </w:tc>
        <w:tc>
          <w:tcPr>
            <w:tcW w:w="805" w:type="dxa"/>
          </w:tcPr>
          <w:p w:rsidR="00FC1720" w:rsidRPr="00522D9C" w:rsidRDefault="00FC1720" w:rsidP="006904CF">
            <w:pPr>
              <w:pStyle w:val="TableParagraph"/>
              <w:spacing w:line="263" w:lineRule="exact"/>
              <w:ind w:left="108"/>
              <w:rPr>
                <w:sz w:val="24"/>
              </w:rPr>
            </w:pPr>
            <w:r w:rsidRPr="00522D9C">
              <w:rPr>
                <w:spacing w:val="-10"/>
                <w:sz w:val="24"/>
              </w:rPr>
              <w:t>В</w:t>
            </w:r>
          </w:p>
          <w:p w:rsidR="00FC1720" w:rsidRPr="00522D9C" w:rsidRDefault="00FC1720" w:rsidP="006904CF">
            <w:pPr>
              <w:pStyle w:val="TableParagraph"/>
              <w:ind w:left="108" w:right="93"/>
              <w:rPr>
                <w:sz w:val="24"/>
              </w:rPr>
            </w:pPr>
            <w:r w:rsidRPr="00522D9C">
              <w:rPr>
                <w:spacing w:val="-2"/>
                <w:sz w:val="24"/>
              </w:rPr>
              <w:t xml:space="preserve">течение </w:t>
            </w:r>
            <w:r w:rsidRPr="00522D9C">
              <w:rPr>
                <w:spacing w:val="-4"/>
                <w:sz w:val="24"/>
              </w:rPr>
              <w:t>года</w:t>
            </w:r>
          </w:p>
        </w:tc>
        <w:tc>
          <w:tcPr>
            <w:tcW w:w="1496" w:type="dxa"/>
          </w:tcPr>
          <w:p w:rsidR="00FC1720" w:rsidRPr="00522D9C" w:rsidRDefault="00FC1720" w:rsidP="006904CF">
            <w:pPr>
              <w:pStyle w:val="TableParagraph"/>
              <w:ind w:left="105" w:right="423"/>
              <w:rPr>
                <w:sz w:val="24"/>
                <w:lang w:val="ru-RU"/>
              </w:rPr>
            </w:pPr>
            <w:r w:rsidRPr="00522D9C">
              <w:rPr>
                <w:spacing w:val="-2"/>
                <w:sz w:val="24"/>
                <w:lang w:val="ru-RU"/>
              </w:rPr>
              <w:t xml:space="preserve">Педагог психолог, учитель- логопед, заместитель </w:t>
            </w:r>
            <w:r w:rsidRPr="00522D9C">
              <w:rPr>
                <w:sz w:val="24"/>
                <w:lang w:val="ru-RU"/>
              </w:rPr>
              <w:t xml:space="preserve">директорапо </w:t>
            </w:r>
            <w:r w:rsidRPr="00522D9C">
              <w:rPr>
                <w:spacing w:val="-4"/>
                <w:sz w:val="24"/>
                <w:lang w:val="ru-RU"/>
              </w:rPr>
              <w:t>УВР</w:t>
            </w:r>
          </w:p>
        </w:tc>
      </w:tr>
      <w:tr w:rsidR="00FC1720" w:rsidRPr="00522D9C" w:rsidTr="00FC1720">
        <w:trPr>
          <w:trHeight w:val="2414"/>
        </w:trPr>
        <w:tc>
          <w:tcPr>
            <w:tcW w:w="1839" w:type="dxa"/>
          </w:tcPr>
          <w:p w:rsidR="00FC1720" w:rsidRPr="00522D9C" w:rsidRDefault="00FC1720" w:rsidP="006904CF">
            <w:pPr>
              <w:pStyle w:val="TableParagraph"/>
              <w:ind w:left="112"/>
              <w:rPr>
                <w:sz w:val="24"/>
                <w:lang w:val="ru-RU"/>
              </w:rPr>
            </w:pPr>
            <w:r w:rsidRPr="00522D9C">
              <w:rPr>
                <w:spacing w:val="-2"/>
                <w:sz w:val="24"/>
                <w:lang w:val="ru-RU"/>
              </w:rPr>
              <w:t>Консультирование обучающихся по</w:t>
            </w:r>
          </w:p>
          <w:p w:rsidR="00FC1720" w:rsidRPr="00522D9C" w:rsidRDefault="00FC1720" w:rsidP="006904CF">
            <w:pPr>
              <w:pStyle w:val="TableParagraph"/>
              <w:ind w:left="112"/>
              <w:rPr>
                <w:sz w:val="24"/>
                <w:lang w:val="ru-RU"/>
              </w:rPr>
            </w:pPr>
            <w:r w:rsidRPr="00522D9C">
              <w:rPr>
                <w:spacing w:val="-2"/>
                <w:sz w:val="24"/>
                <w:lang w:val="ru-RU"/>
              </w:rPr>
              <w:t>выявленным проблемам,</w:t>
            </w:r>
          </w:p>
          <w:p w:rsidR="00FC1720" w:rsidRPr="00522D9C" w:rsidRDefault="00FC1720" w:rsidP="006904CF">
            <w:pPr>
              <w:pStyle w:val="TableParagraph"/>
              <w:ind w:left="112"/>
              <w:rPr>
                <w:sz w:val="24"/>
                <w:lang w:val="ru-RU"/>
              </w:rPr>
            </w:pPr>
            <w:r w:rsidRPr="00522D9C">
              <w:rPr>
                <w:sz w:val="24"/>
                <w:lang w:val="ru-RU"/>
              </w:rPr>
              <w:t xml:space="preserve">оказание </w:t>
            </w:r>
            <w:r w:rsidRPr="00522D9C">
              <w:rPr>
                <w:spacing w:val="-2"/>
                <w:sz w:val="24"/>
                <w:lang w:val="ru-RU"/>
              </w:rPr>
              <w:t>помощи</w:t>
            </w:r>
          </w:p>
        </w:tc>
        <w:tc>
          <w:tcPr>
            <w:tcW w:w="1837" w:type="dxa"/>
          </w:tcPr>
          <w:p w:rsidR="00FC1720" w:rsidRPr="00522D9C" w:rsidRDefault="00FC1720" w:rsidP="006904CF">
            <w:pPr>
              <w:pStyle w:val="TableParagraph"/>
              <w:ind w:left="112"/>
              <w:rPr>
                <w:sz w:val="24"/>
                <w:lang w:val="ru-RU"/>
              </w:rPr>
            </w:pPr>
            <w:r w:rsidRPr="00522D9C">
              <w:rPr>
                <w:spacing w:val="-2"/>
                <w:sz w:val="24"/>
                <w:lang w:val="ru-RU"/>
              </w:rPr>
              <w:t>Обучающимися получены</w:t>
            </w:r>
          </w:p>
          <w:p w:rsidR="00FC1720" w:rsidRPr="00522D9C" w:rsidRDefault="00FC1720" w:rsidP="006904CF">
            <w:pPr>
              <w:pStyle w:val="TableParagraph"/>
              <w:ind w:left="112"/>
              <w:rPr>
                <w:sz w:val="24"/>
                <w:lang w:val="ru-RU"/>
              </w:rPr>
            </w:pPr>
            <w:r w:rsidRPr="00522D9C">
              <w:rPr>
                <w:sz w:val="24"/>
                <w:lang w:val="ru-RU"/>
              </w:rPr>
              <w:t xml:space="preserve">рекомендации по </w:t>
            </w:r>
            <w:r w:rsidRPr="00522D9C">
              <w:rPr>
                <w:spacing w:val="-2"/>
                <w:sz w:val="24"/>
                <w:lang w:val="ru-RU"/>
              </w:rPr>
              <w:t>решению</w:t>
            </w:r>
          </w:p>
          <w:p w:rsidR="00FC1720" w:rsidRPr="00522D9C" w:rsidRDefault="00FC1720" w:rsidP="006904CF">
            <w:pPr>
              <w:pStyle w:val="TableParagraph"/>
              <w:ind w:left="112" w:right="670"/>
              <w:rPr>
                <w:sz w:val="24"/>
                <w:lang w:val="ru-RU"/>
              </w:rPr>
            </w:pPr>
            <w:r w:rsidRPr="00522D9C">
              <w:rPr>
                <w:spacing w:val="-2"/>
                <w:sz w:val="24"/>
                <w:lang w:val="ru-RU"/>
              </w:rPr>
              <w:t>выявленных проблем</w:t>
            </w:r>
          </w:p>
        </w:tc>
        <w:tc>
          <w:tcPr>
            <w:tcW w:w="2346" w:type="dxa"/>
          </w:tcPr>
          <w:p w:rsidR="00FC1720" w:rsidRPr="00522D9C" w:rsidRDefault="00FC1720" w:rsidP="006904CF">
            <w:pPr>
              <w:pStyle w:val="TableParagraph"/>
              <w:spacing w:line="270" w:lineRule="exact"/>
              <w:ind w:left="108"/>
              <w:rPr>
                <w:sz w:val="24"/>
              </w:rPr>
            </w:pPr>
            <w:r w:rsidRPr="00522D9C">
              <w:rPr>
                <w:spacing w:val="-2"/>
                <w:sz w:val="24"/>
              </w:rPr>
              <w:t>Индивидуальные,</w:t>
            </w:r>
          </w:p>
          <w:p w:rsidR="00FC1720" w:rsidRPr="00522D9C" w:rsidRDefault="00FC1720" w:rsidP="006904CF">
            <w:pPr>
              <w:pStyle w:val="TableParagraph"/>
              <w:ind w:left="108" w:right="246"/>
              <w:rPr>
                <w:sz w:val="24"/>
              </w:rPr>
            </w:pPr>
            <w:r w:rsidRPr="00522D9C">
              <w:rPr>
                <w:sz w:val="24"/>
              </w:rPr>
              <w:t xml:space="preserve">групповые,тематические </w:t>
            </w:r>
            <w:r w:rsidRPr="00522D9C">
              <w:rPr>
                <w:spacing w:val="-2"/>
                <w:sz w:val="24"/>
              </w:rPr>
              <w:t>консультации</w:t>
            </w:r>
          </w:p>
        </w:tc>
        <w:tc>
          <w:tcPr>
            <w:tcW w:w="805" w:type="dxa"/>
          </w:tcPr>
          <w:p w:rsidR="00FC1720" w:rsidRPr="00522D9C" w:rsidRDefault="00FC1720" w:rsidP="006904CF">
            <w:pPr>
              <w:pStyle w:val="TableParagraph"/>
              <w:spacing w:line="264" w:lineRule="exact"/>
              <w:ind w:left="108"/>
              <w:rPr>
                <w:sz w:val="24"/>
              </w:rPr>
            </w:pPr>
            <w:r w:rsidRPr="00522D9C">
              <w:rPr>
                <w:spacing w:val="-10"/>
                <w:sz w:val="24"/>
              </w:rPr>
              <w:t>В</w:t>
            </w:r>
          </w:p>
          <w:p w:rsidR="00FC1720" w:rsidRPr="00522D9C" w:rsidRDefault="00FC1720" w:rsidP="006904CF">
            <w:pPr>
              <w:pStyle w:val="TableParagraph"/>
              <w:ind w:left="108" w:right="93"/>
              <w:rPr>
                <w:sz w:val="24"/>
              </w:rPr>
            </w:pPr>
            <w:r w:rsidRPr="00522D9C">
              <w:rPr>
                <w:spacing w:val="-2"/>
                <w:sz w:val="24"/>
              </w:rPr>
              <w:t xml:space="preserve">течение </w:t>
            </w:r>
            <w:r w:rsidRPr="00522D9C">
              <w:rPr>
                <w:spacing w:val="-4"/>
                <w:sz w:val="24"/>
              </w:rPr>
              <w:t>года</w:t>
            </w:r>
          </w:p>
        </w:tc>
        <w:tc>
          <w:tcPr>
            <w:tcW w:w="1496" w:type="dxa"/>
          </w:tcPr>
          <w:p w:rsidR="00FC1720" w:rsidRPr="00522D9C" w:rsidRDefault="00FC1720" w:rsidP="006904CF">
            <w:pPr>
              <w:pStyle w:val="TableParagraph"/>
              <w:ind w:left="105" w:right="423"/>
              <w:rPr>
                <w:sz w:val="24"/>
                <w:lang w:val="ru-RU"/>
              </w:rPr>
            </w:pPr>
            <w:r w:rsidRPr="00522D9C">
              <w:rPr>
                <w:spacing w:val="-2"/>
                <w:sz w:val="24"/>
                <w:lang w:val="ru-RU"/>
              </w:rPr>
              <w:t>Педагог психолог, классные</w:t>
            </w:r>
          </w:p>
          <w:p w:rsidR="00FC1720" w:rsidRPr="00522D9C" w:rsidRDefault="00FC1720" w:rsidP="006904CF">
            <w:pPr>
              <w:pStyle w:val="TableParagraph"/>
              <w:ind w:left="105" w:right="298"/>
              <w:rPr>
                <w:sz w:val="24"/>
                <w:lang w:val="ru-RU"/>
              </w:rPr>
            </w:pPr>
            <w:r w:rsidRPr="00522D9C">
              <w:rPr>
                <w:spacing w:val="-2"/>
                <w:sz w:val="24"/>
                <w:lang w:val="ru-RU"/>
              </w:rPr>
              <w:t>руководители, учителя-</w:t>
            </w:r>
          </w:p>
          <w:p w:rsidR="00FC1720" w:rsidRPr="00522D9C" w:rsidRDefault="00FC1720" w:rsidP="006904CF">
            <w:pPr>
              <w:pStyle w:val="TableParagraph"/>
              <w:ind w:left="105"/>
              <w:rPr>
                <w:sz w:val="24"/>
              </w:rPr>
            </w:pPr>
            <w:r w:rsidRPr="00522D9C">
              <w:rPr>
                <w:spacing w:val="-2"/>
                <w:sz w:val="24"/>
              </w:rPr>
              <w:t>предметники, заместитель директора</w:t>
            </w:r>
          </w:p>
          <w:p w:rsidR="00FC1720" w:rsidRPr="00522D9C" w:rsidRDefault="00FC1720" w:rsidP="006904CF">
            <w:pPr>
              <w:pStyle w:val="TableParagraph"/>
              <w:spacing w:line="264" w:lineRule="exact"/>
              <w:ind w:left="105"/>
              <w:rPr>
                <w:sz w:val="24"/>
              </w:rPr>
            </w:pPr>
            <w:r w:rsidRPr="00522D9C">
              <w:rPr>
                <w:spacing w:val="-5"/>
                <w:sz w:val="24"/>
              </w:rPr>
              <w:t>УВР</w:t>
            </w:r>
          </w:p>
        </w:tc>
      </w:tr>
      <w:tr w:rsidR="00FC1720" w:rsidRPr="00522D9C" w:rsidTr="00FC1720">
        <w:trPr>
          <w:trHeight w:val="2146"/>
        </w:trPr>
        <w:tc>
          <w:tcPr>
            <w:tcW w:w="1839" w:type="dxa"/>
          </w:tcPr>
          <w:p w:rsidR="00FC1720" w:rsidRPr="00522D9C" w:rsidRDefault="00FC1720" w:rsidP="006904CF">
            <w:pPr>
              <w:pStyle w:val="TableParagraph"/>
              <w:ind w:left="112" w:right="95"/>
              <w:rPr>
                <w:sz w:val="24"/>
                <w:lang w:val="ru-RU"/>
              </w:rPr>
            </w:pPr>
            <w:r w:rsidRPr="00522D9C">
              <w:rPr>
                <w:spacing w:val="-2"/>
                <w:sz w:val="24"/>
                <w:lang w:val="ru-RU"/>
              </w:rPr>
              <w:t>Консультирование родителей</w:t>
            </w:r>
            <w:r w:rsidR="00254620" w:rsidRPr="00522D9C">
              <w:rPr>
                <w:spacing w:val="-2"/>
                <w:sz w:val="24"/>
                <w:lang w:val="ru-RU"/>
              </w:rPr>
              <w:t xml:space="preserve"> </w:t>
            </w:r>
            <w:r w:rsidRPr="00522D9C">
              <w:rPr>
                <w:spacing w:val="-2"/>
                <w:sz w:val="24"/>
                <w:lang w:val="ru-RU"/>
              </w:rPr>
              <w:t xml:space="preserve">(законных представителей)по </w:t>
            </w:r>
            <w:r w:rsidRPr="00522D9C">
              <w:rPr>
                <w:sz w:val="24"/>
                <w:lang w:val="ru-RU"/>
              </w:rPr>
              <w:t>вопросам обучения и воспитания</w:t>
            </w:r>
          </w:p>
        </w:tc>
        <w:tc>
          <w:tcPr>
            <w:tcW w:w="1837" w:type="dxa"/>
          </w:tcPr>
          <w:p w:rsidR="00FC1720" w:rsidRPr="00522D9C" w:rsidRDefault="00FC1720" w:rsidP="006904CF">
            <w:pPr>
              <w:pStyle w:val="TableParagraph"/>
              <w:ind w:left="112"/>
              <w:rPr>
                <w:sz w:val="24"/>
                <w:lang w:val="ru-RU"/>
              </w:rPr>
            </w:pPr>
            <w:r w:rsidRPr="00522D9C">
              <w:rPr>
                <w:sz w:val="24"/>
                <w:lang w:val="ru-RU"/>
              </w:rPr>
              <w:t xml:space="preserve">Повысился уровень </w:t>
            </w:r>
            <w:r w:rsidRPr="00522D9C">
              <w:rPr>
                <w:spacing w:val="-2"/>
                <w:sz w:val="24"/>
                <w:lang w:val="ru-RU"/>
              </w:rPr>
              <w:t xml:space="preserve">информированности </w:t>
            </w:r>
            <w:r w:rsidRPr="00522D9C">
              <w:rPr>
                <w:sz w:val="24"/>
                <w:lang w:val="ru-RU"/>
              </w:rPr>
              <w:t>родителей по</w:t>
            </w:r>
          </w:p>
          <w:p w:rsidR="00FC1720" w:rsidRPr="00522D9C" w:rsidRDefault="00254620" w:rsidP="006904CF">
            <w:pPr>
              <w:pStyle w:val="TableParagraph"/>
              <w:ind w:left="112" w:right="217"/>
              <w:rPr>
                <w:sz w:val="24"/>
                <w:lang w:val="ru-RU"/>
              </w:rPr>
            </w:pPr>
            <w:r w:rsidRPr="00522D9C">
              <w:rPr>
                <w:sz w:val="24"/>
                <w:lang w:val="ru-RU"/>
              </w:rPr>
              <w:t>в</w:t>
            </w:r>
            <w:r w:rsidR="00FC1720" w:rsidRPr="00522D9C">
              <w:rPr>
                <w:sz w:val="24"/>
                <w:lang w:val="ru-RU"/>
              </w:rPr>
              <w:t>опросам</w:t>
            </w:r>
            <w:r w:rsidRPr="00522D9C">
              <w:rPr>
                <w:sz w:val="24"/>
                <w:lang w:val="ru-RU"/>
              </w:rPr>
              <w:t xml:space="preserve"> </w:t>
            </w:r>
            <w:r w:rsidR="00FC1720" w:rsidRPr="00522D9C">
              <w:rPr>
                <w:sz w:val="24"/>
                <w:lang w:val="ru-RU"/>
              </w:rPr>
              <w:t>обучения и воспитания</w:t>
            </w:r>
          </w:p>
          <w:p w:rsidR="00FC1720" w:rsidRPr="00522D9C" w:rsidRDefault="00FC1720" w:rsidP="006904CF">
            <w:pPr>
              <w:pStyle w:val="TableParagraph"/>
              <w:ind w:left="112"/>
              <w:rPr>
                <w:sz w:val="24"/>
                <w:lang w:val="ru-RU"/>
              </w:rPr>
            </w:pPr>
            <w:r w:rsidRPr="00522D9C">
              <w:rPr>
                <w:sz w:val="24"/>
                <w:lang w:val="ru-RU"/>
              </w:rPr>
              <w:t>обучающихся</w:t>
            </w:r>
            <w:r w:rsidR="00254620" w:rsidRPr="00522D9C">
              <w:rPr>
                <w:sz w:val="24"/>
                <w:lang w:val="ru-RU"/>
              </w:rPr>
              <w:t xml:space="preserve"> </w:t>
            </w:r>
            <w:r w:rsidRPr="00522D9C">
              <w:rPr>
                <w:sz w:val="24"/>
                <w:lang w:val="ru-RU"/>
              </w:rPr>
              <w:t>с</w:t>
            </w:r>
            <w:r w:rsidR="00254620" w:rsidRPr="00522D9C">
              <w:rPr>
                <w:sz w:val="24"/>
                <w:lang w:val="ru-RU"/>
              </w:rPr>
              <w:t xml:space="preserve"> </w:t>
            </w:r>
            <w:r w:rsidRPr="00522D9C">
              <w:rPr>
                <w:sz w:val="24"/>
                <w:lang w:val="ru-RU"/>
              </w:rPr>
              <w:t xml:space="preserve">ОВЗ </w:t>
            </w:r>
            <w:r w:rsidRPr="00522D9C">
              <w:rPr>
                <w:spacing w:val="-2"/>
                <w:sz w:val="24"/>
                <w:lang w:val="ru-RU"/>
              </w:rPr>
              <w:t>(ТНР)</w:t>
            </w:r>
          </w:p>
        </w:tc>
        <w:tc>
          <w:tcPr>
            <w:tcW w:w="2346" w:type="dxa"/>
          </w:tcPr>
          <w:p w:rsidR="00FC1720" w:rsidRPr="00522D9C" w:rsidRDefault="00FC1720" w:rsidP="006904CF">
            <w:pPr>
              <w:pStyle w:val="TableParagraph"/>
              <w:spacing w:line="268" w:lineRule="exact"/>
              <w:ind w:left="108"/>
              <w:rPr>
                <w:sz w:val="24"/>
              </w:rPr>
            </w:pPr>
            <w:r w:rsidRPr="00522D9C">
              <w:rPr>
                <w:spacing w:val="-2"/>
                <w:sz w:val="24"/>
              </w:rPr>
              <w:t>Индивидуальные,</w:t>
            </w:r>
          </w:p>
          <w:p w:rsidR="00FC1720" w:rsidRPr="00522D9C" w:rsidRDefault="00FC1720" w:rsidP="006904CF">
            <w:pPr>
              <w:pStyle w:val="TableParagraph"/>
              <w:ind w:left="108" w:right="246"/>
              <w:rPr>
                <w:sz w:val="24"/>
              </w:rPr>
            </w:pPr>
            <w:r w:rsidRPr="00522D9C">
              <w:rPr>
                <w:sz w:val="24"/>
              </w:rPr>
              <w:t xml:space="preserve">групповые,тематические </w:t>
            </w:r>
            <w:r w:rsidRPr="00522D9C">
              <w:rPr>
                <w:spacing w:val="-2"/>
                <w:sz w:val="24"/>
              </w:rPr>
              <w:t>консультации</w:t>
            </w:r>
          </w:p>
        </w:tc>
        <w:tc>
          <w:tcPr>
            <w:tcW w:w="805" w:type="dxa"/>
          </w:tcPr>
          <w:p w:rsidR="00FC1720" w:rsidRPr="00522D9C" w:rsidRDefault="00FC1720" w:rsidP="006904CF">
            <w:pPr>
              <w:pStyle w:val="TableParagraph"/>
              <w:spacing w:line="262" w:lineRule="exact"/>
              <w:ind w:left="108"/>
              <w:rPr>
                <w:sz w:val="24"/>
              </w:rPr>
            </w:pPr>
            <w:r w:rsidRPr="00522D9C">
              <w:rPr>
                <w:spacing w:val="-10"/>
                <w:sz w:val="24"/>
              </w:rPr>
              <w:t>В</w:t>
            </w:r>
          </w:p>
          <w:p w:rsidR="00FC1720" w:rsidRPr="00522D9C" w:rsidRDefault="00FC1720" w:rsidP="006904CF">
            <w:pPr>
              <w:pStyle w:val="TableParagraph"/>
              <w:ind w:left="108" w:right="93"/>
              <w:rPr>
                <w:sz w:val="24"/>
              </w:rPr>
            </w:pPr>
            <w:r w:rsidRPr="00522D9C">
              <w:rPr>
                <w:spacing w:val="-2"/>
                <w:sz w:val="24"/>
              </w:rPr>
              <w:t xml:space="preserve">течение </w:t>
            </w:r>
            <w:r w:rsidRPr="00522D9C">
              <w:rPr>
                <w:spacing w:val="-4"/>
                <w:sz w:val="24"/>
              </w:rPr>
              <w:t>года</w:t>
            </w:r>
          </w:p>
        </w:tc>
        <w:tc>
          <w:tcPr>
            <w:tcW w:w="1496" w:type="dxa"/>
          </w:tcPr>
          <w:p w:rsidR="00FC1720" w:rsidRPr="00522D9C" w:rsidRDefault="00FC1720" w:rsidP="006904CF">
            <w:pPr>
              <w:pStyle w:val="TableParagraph"/>
              <w:ind w:left="105" w:right="188"/>
              <w:rPr>
                <w:sz w:val="24"/>
                <w:lang w:val="ru-RU"/>
              </w:rPr>
            </w:pPr>
            <w:r w:rsidRPr="00522D9C">
              <w:rPr>
                <w:spacing w:val="-2"/>
                <w:sz w:val="24"/>
                <w:lang w:val="ru-RU"/>
              </w:rPr>
              <w:t>Педагог-психо- лог,учитель- логопед, учителя-</w:t>
            </w:r>
          </w:p>
          <w:p w:rsidR="00FC1720" w:rsidRPr="00522D9C" w:rsidRDefault="00FC1720" w:rsidP="006904CF">
            <w:pPr>
              <w:pStyle w:val="TableParagraph"/>
              <w:spacing w:line="270" w:lineRule="atLeast"/>
              <w:ind w:left="105" w:right="422"/>
              <w:rPr>
                <w:sz w:val="24"/>
                <w:lang w:val="ru-RU"/>
              </w:rPr>
            </w:pPr>
            <w:r w:rsidRPr="00522D9C">
              <w:rPr>
                <w:spacing w:val="-2"/>
                <w:sz w:val="24"/>
                <w:lang w:val="ru-RU"/>
              </w:rPr>
              <w:t xml:space="preserve">предметники заместитель </w:t>
            </w:r>
            <w:r w:rsidRPr="00522D9C">
              <w:rPr>
                <w:sz w:val="24"/>
                <w:lang w:val="ru-RU"/>
              </w:rPr>
              <w:t>директора</w:t>
            </w:r>
            <w:r w:rsidR="00254620" w:rsidRPr="00522D9C">
              <w:rPr>
                <w:sz w:val="24"/>
                <w:lang w:val="ru-RU"/>
              </w:rPr>
              <w:t xml:space="preserve"> </w:t>
            </w:r>
            <w:r w:rsidRPr="00522D9C">
              <w:rPr>
                <w:sz w:val="24"/>
                <w:lang w:val="ru-RU"/>
              </w:rPr>
              <w:t xml:space="preserve">по </w:t>
            </w:r>
            <w:r w:rsidRPr="00522D9C">
              <w:rPr>
                <w:spacing w:val="-4"/>
                <w:sz w:val="24"/>
                <w:lang w:val="ru-RU"/>
              </w:rPr>
              <w:t>УВР</w:t>
            </w:r>
          </w:p>
        </w:tc>
      </w:tr>
    </w:tbl>
    <w:p w:rsidR="00FC1720" w:rsidRPr="00522D9C" w:rsidRDefault="00FC1720" w:rsidP="00DA5561">
      <w:pPr>
        <w:tabs>
          <w:tab w:val="left" w:pos="0"/>
          <w:tab w:val="right" w:leader="dot" w:pos="9639"/>
        </w:tabs>
        <w:spacing w:after="0" w:line="360" w:lineRule="auto"/>
        <w:jc w:val="both"/>
        <w:outlineLvl w:val="1"/>
        <w:rPr>
          <w:rFonts w:ascii="Times New Roman" w:hAnsi="Times New Roman" w:cs="Times New Roman"/>
          <w:b/>
          <w:color w:val="auto"/>
          <w:sz w:val="28"/>
          <w:szCs w:val="28"/>
        </w:rPr>
      </w:pP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4. Информационно – просветительская работа</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 Информационно-просветительская работа предполагает организацию информационно- просветительской деятельности по вопросам образования обучающихся с ОВЗ (ТНР) в МОУ Улейминской сош им. Героя советского Союза Дерюгина А.В. со всеми участниками образовательных отношений. Информационно-просветительская работа предусматривает: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информационную поддержку учебной деятельности обучающихся с ОВЗ (ТНР), их родителей (законных представителей), педагогических работников;</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различные формы просветительской деятельности (лекции, беседы, печатные материалы, страница сайта МОУ Улейминской сош им. Героя советского Союза Дерюгина А.В.), направленные на разъяснение участникам образовательных отношений — обучающимся, их родителям (законным представителям), педагогическим работникам вопросов, связанных с особенностями учебной деятельности и сопровождения обучающихся с ограниченными возможностями здоровья; </w:t>
      </w:r>
    </w:p>
    <w:p w:rsidR="00C54EB5"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обучающихся с ОВЗ (ТНР), специфики их обучения и воспитания.</w:t>
      </w:r>
    </w:p>
    <w:tbl>
      <w:tblPr>
        <w:tblStyle w:val="TableNormal"/>
        <w:tblW w:w="10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2326"/>
        <w:gridCol w:w="2569"/>
        <w:gridCol w:w="1193"/>
        <w:gridCol w:w="1894"/>
      </w:tblGrid>
      <w:tr w:rsidR="00254620" w:rsidRPr="00522D9C" w:rsidTr="00254620">
        <w:trPr>
          <w:trHeight w:val="902"/>
        </w:trPr>
        <w:tc>
          <w:tcPr>
            <w:tcW w:w="2018" w:type="dxa"/>
          </w:tcPr>
          <w:p w:rsidR="00254620" w:rsidRPr="00522D9C" w:rsidRDefault="00254620" w:rsidP="006904CF">
            <w:pPr>
              <w:pStyle w:val="TableParagraph"/>
              <w:spacing w:line="270" w:lineRule="exact"/>
              <w:ind w:left="227"/>
              <w:rPr>
                <w:sz w:val="24"/>
              </w:rPr>
            </w:pPr>
            <w:r w:rsidRPr="00522D9C">
              <w:rPr>
                <w:spacing w:val="-2"/>
                <w:sz w:val="24"/>
              </w:rPr>
              <w:t>Задачи</w:t>
            </w:r>
          </w:p>
          <w:p w:rsidR="00254620" w:rsidRPr="00522D9C" w:rsidRDefault="00254620" w:rsidP="006904CF">
            <w:pPr>
              <w:pStyle w:val="TableParagraph"/>
              <w:spacing w:line="312" w:lineRule="exact"/>
              <w:ind w:left="227"/>
              <w:rPr>
                <w:sz w:val="24"/>
              </w:rPr>
            </w:pPr>
            <w:r w:rsidRPr="00522D9C">
              <w:rPr>
                <w:spacing w:val="-2"/>
                <w:sz w:val="24"/>
              </w:rPr>
              <w:t>(направления) деятельности</w:t>
            </w:r>
          </w:p>
        </w:tc>
        <w:tc>
          <w:tcPr>
            <w:tcW w:w="2326" w:type="dxa"/>
          </w:tcPr>
          <w:p w:rsidR="00254620" w:rsidRPr="00522D9C" w:rsidRDefault="00254620" w:rsidP="006904CF">
            <w:pPr>
              <w:pStyle w:val="TableParagraph"/>
              <w:spacing w:line="276" w:lineRule="auto"/>
              <w:ind w:left="223" w:right="672"/>
              <w:rPr>
                <w:sz w:val="24"/>
              </w:rPr>
            </w:pPr>
            <w:r w:rsidRPr="00522D9C">
              <w:rPr>
                <w:spacing w:val="-2"/>
                <w:sz w:val="24"/>
              </w:rPr>
              <w:t>Планируемые результаты</w:t>
            </w:r>
          </w:p>
        </w:tc>
        <w:tc>
          <w:tcPr>
            <w:tcW w:w="2569" w:type="dxa"/>
          </w:tcPr>
          <w:p w:rsidR="00254620" w:rsidRPr="00522D9C" w:rsidRDefault="00254620" w:rsidP="006904CF">
            <w:pPr>
              <w:pStyle w:val="TableParagraph"/>
              <w:tabs>
                <w:tab w:val="left" w:pos="1176"/>
                <w:tab w:val="left" w:pos="1683"/>
              </w:tabs>
              <w:spacing w:line="268" w:lineRule="auto"/>
              <w:ind w:left="226" w:right="167"/>
              <w:rPr>
                <w:sz w:val="24"/>
                <w:lang w:val="ru-RU"/>
              </w:rPr>
            </w:pPr>
            <w:r w:rsidRPr="00522D9C">
              <w:rPr>
                <w:spacing w:val="-4"/>
                <w:sz w:val="24"/>
                <w:lang w:val="ru-RU"/>
              </w:rPr>
              <w:t>Виды</w:t>
            </w:r>
            <w:r w:rsidRPr="00522D9C">
              <w:rPr>
                <w:sz w:val="24"/>
                <w:lang w:val="ru-RU"/>
              </w:rPr>
              <w:tab/>
            </w:r>
            <w:r w:rsidRPr="00522D9C">
              <w:rPr>
                <w:spacing w:val="-10"/>
                <w:sz w:val="24"/>
                <w:lang w:val="ru-RU"/>
              </w:rPr>
              <w:t>и</w:t>
            </w:r>
            <w:r w:rsidRPr="00522D9C">
              <w:rPr>
                <w:sz w:val="24"/>
                <w:lang w:val="ru-RU"/>
              </w:rPr>
              <w:tab/>
            </w:r>
            <w:r w:rsidRPr="00522D9C">
              <w:rPr>
                <w:spacing w:val="-4"/>
                <w:sz w:val="24"/>
                <w:lang w:val="ru-RU"/>
              </w:rPr>
              <w:t xml:space="preserve">формы </w:t>
            </w:r>
            <w:r w:rsidRPr="00522D9C">
              <w:rPr>
                <w:spacing w:val="-2"/>
                <w:sz w:val="24"/>
                <w:lang w:val="ru-RU"/>
              </w:rPr>
              <w:t>деятельности,</w:t>
            </w:r>
          </w:p>
          <w:p w:rsidR="00254620" w:rsidRPr="00522D9C" w:rsidRDefault="00254620" w:rsidP="006904CF">
            <w:pPr>
              <w:pStyle w:val="TableParagraph"/>
              <w:spacing w:line="266" w:lineRule="exact"/>
              <w:ind w:left="226"/>
              <w:rPr>
                <w:sz w:val="24"/>
                <w:lang w:val="ru-RU"/>
              </w:rPr>
            </w:pPr>
            <w:r w:rsidRPr="00522D9C">
              <w:rPr>
                <w:spacing w:val="-2"/>
                <w:sz w:val="24"/>
                <w:lang w:val="ru-RU"/>
              </w:rPr>
              <w:t>мероприятия</w:t>
            </w:r>
          </w:p>
        </w:tc>
        <w:tc>
          <w:tcPr>
            <w:tcW w:w="1193" w:type="dxa"/>
          </w:tcPr>
          <w:p w:rsidR="00254620" w:rsidRPr="00522D9C" w:rsidRDefault="00254620" w:rsidP="006904CF">
            <w:pPr>
              <w:pStyle w:val="TableParagraph"/>
              <w:spacing w:line="263" w:lineRule="exact"/>
              <w:ind w:left="228"/>
              <w:rPr>
                <w:sz w:val="24"/>
              </w:rPr>
            </w:pPr>
            <w:r w:rsidRPr="00522D9C">
              <w:rPr>
                <w:spacing w:val="-2"/>
                <w:sz w:val="24"/>
              </w:rPr>
              <w:t>Сроки</w:t>
            </w:r>
          </w:p>
        </w:tc>
        <w:tc>
          <w:tcPr>
            <w:tcW w:w="1894" w:type="dxa"/>
          </w:tcPr>
          <w:p w:rsidR="00254620" w:rsidRPr="00522D9C" w:rsidRDefault="00254620" w:rsidP="006904CF">
            <w:pPr>
              <w:pStyle w:val="TableParagraph"/>
              <w:spacing w:line="263" w:lineRule="exact"/>
              <w:ind w:left="220"/>
              <w:rPr>
                <w:sz w:val="24"/>
              </w:rPr>
            </w:pPr>
            <w:r w:rsidRPr="00522D9C">
              <w:rPr>
                <w:spacing w:val="-2"/>
                <w:sz w:val="24"/>
              </w:rPr>
              <w:t>Ответственные</w:t>
            </w:r>
          </w:p>
        </w:tc>
      </w:tr>
      <w:tr w:rsidR="00254620" w:rsidRPr="00522D9C" w:rsidTr="00254620">
        <w:trPr>
          <w:trHeight w:val="3588"/>
        </w:trPr>
        <w:tc>
          <w:tcPr>
            <w:tcW w:w="2018" w:type="dxa"/>
          </w:tcPr>
          <w:p w:rsidR="00254620" w:rsidRPr="00522D9C" w:rsidRDefault="00254620" w:rsidP="006904CF">
            <w:pPr>
              <w:pStyle w:val="TableParagraph"/>
              <w:spacing w:line="232" w:lineRule="auto"/>
              <w:ind w:left="112"/>
              <w:rPr>
                <w:sz w:val="24"/>
                <w:lang w:val="ru-RU"/>
              </w:rPr>
            </w:pPr>
            <w:r w:rsidRPr="00522D9C">
              <w:rPr>
                <w:spacing w:val="-2"/>
                <w:sz w:val="24"/>
                <w:lang w:val="ru-RU"/>
              </w:rPr>
              <w:t>Информирование родителей</w:t>
            </w:r>
          </w:p>
          <w:p w:rsidR="00254620" w:rsidRPr="00522D9C" w:rsidRDefault="00254620" w:rsidP="006904CF">
            <w:pPr>
              <w:pStyle w:val="TableParagraph"/>
              <w:ind w:left="112"/>
              <w:rPr>
                <w:sz w:val="24"/>
                <w:lang w:val="ru-RU"/>
              </w:rPr>
            </w:pPr>
            <w:r w:rsidRPr="00522D9C">
              <w:rPr>
                <w:spacing w:val="-2"/>
                <w:sz w:val="24"/>
                <w:lang w:val="ru-RU"/>
              </w:rPr>
              <w:t>(законных</w:t>
            </w:r>
          </w:p>
          <w:p w:rsidR="00254620" w:rsidRPr="00522D9C" w:rsidRDefault="00254620" w:rsidP="006904CF">
            <w:pPr>
              <w:pStyle w:val="TableParagraph"/>
              <w:ind w:left="112" w:right="14"/>
              <w:rPr>
                <w:sz w:val="24"/>
                <w:lang w:val="ru-RU"/>
              </w:rPr>
            </w:pPr>
            <w:r w:rsidRPr="00522D9C">
              <w:rPr>
                <w:spacing w:val="-2"/>
                <w:sz w:val="24"/>
                <w:lang w:val="ru-RU"/>
              </w:rPr>
              <w:t xml:space="preserve">представителей) </w:t>
            </w:r>
            <w:r w:rsidRPr="00522D9C">
              <w:rPr>
                <w:sz w:val="24"/>
                <w:lang w:val="ru-RU"/>
              </w:rPr>
              <w:t>по вопросам</w:t>
            </w:r>
          </w:p>
          <w:p w:rsidR="00254620" w:rsidRPr="00522D9C" w:rsidRDefault="00254620" w:rsidP="006904CF">
            <w:pPr>
              <w:pStyle w:val="TableParagraph"/>
              <w:ind w:left="112"/>
              <w:rPr>
                <w:sz w:val="24"/>
                <w:lang w:val="ru-RU"/>
              </w:rPr>
            </w:pPr>
            <w:r w:rsidRPr="00522D9C">
              <w:rPr>
                <w:spacing w:val="-2"/>
                <w:sz w:val="24"/>
                <w:lang w:val="ru-RU"/>
              </w:rPr>
              <w:t>образования</w:t>
            </w:r>
          </w:p>
          <w:p w:rsidR="00254620" w:rsidRPr="00522D9C" w:rsidRDefault="00254620" w:rsidP="006904CF">
            <w:pPr>
              <w:pStyle w:val="TableParagraph"/>
              <w:ind w:left="112" w:right="305"/>
              <w:rPr>
                <w:sz w:val="24"/>
                <w:lang w:val="ru-RU"/>
              </w:rPr>
            </w:pPr>
            <w:r w:rsidRPr="00522D9C">
              <w:rPr>
                <w:sz w:val="24"/>
                <w:lang w:val="ru-RU"/>
              </w:rPr>
              <w:t>обучающихся с ОВЗ (ТНР)</w:t>
            </w:r>
          </w:p>
        </w:tc>
        <w:tc>
          <w:tcPr>
            <w:tcW w:w="2326" w:type="dxa"/>
          </w:tcPr>
          <w:p w:rsidR="00254620" w:rsidRPr="00522D9C" w:rsidRDefault="00254620" w:rsidP="006904CF">
            <w:pPr>
              <w:pStyle w:val="TableParagraph"/>
              <w:spacing w:line="232" w:lineRule="auto"/>
              <w:ind w:left="110"/>
              <w:rPr>
                <w:sz w:val="24"/>
                <w:lang w:val="ru-RU"/>
              </w:rPr>
            </w:pPr>
            <w:r w:rsidRPr="00522D9C">
              <w:rPr>
                <w:sz w:val="24"/>
                <w:lang w:val="ru-RU"/>
              </w:rPr>
              <w:t xml:space="preserve">Повышение уровня </w:t>
            </w:r>
            <w:r w:rsidRPr="00522D9C">
              <w:rPr>
                <w:spacing w:val="-2"/>
                <w:sz w:val="24"/>
                <w:lang w:val="ru-RU"/>
              </w:rPr>
              <w:t>информированности</w:t>
            </w:r>
          </w:p>
          <w:p w:rsidR="00254620" w:rsidRPr="00522D9C" w:rsidRDefault="00254620" w:rsidP="006904CF">
            <w:pPr>
              <w:pStyle w:val="TableParagraph"/>
              <w:ind w:left="110" w:right="209"/>
              <w:rPr>
                <w:sz w:val="24"/>
                <w:lang w:val="ru-RU"/>
              </w:rPr>
            </w:pPr>
            <w:r w:rsidRPr="00522D9C">
              <w:rPr>
                <w:spacing w:val="-2"/>
                <w:sz w:val="24"/>
                <w:lang w:val="ru-RU"/>
              </w:rPr>
              <w:t>родителей (законных</w:t>
            </w:r>
          </w:p>
          <w:p w:rsidR="00254620" w:rsidRPr="00522D9C" w:rsidRDefault="00254620" w:rsidP="006904CF">
            <w:pPr>
              <w:pStyle w:val="TableParagraph"/>
              <w:ind w:left="110" w:right="209"/>
              <w:rPr>
                <w:sz w:val="24"/>
                <w:lang w:val="ru-RU"/>
              </w:rPr>
            </w:pPr>
            <w:r w:rsidRPr="00522D9C">
              <w:rPr>
                <w:sz w:val="24"/>
                <w:lang w:val="ru-RU"/>
              </w:rPr>
              <w:t xml:space="preserve">представителей) по </w:t>
            </w:r>
            <w:r w:rsidRPr="00522D9C">
              <w:rPr>
                <w:spacing w:val="-2"/>
                <w:sz w:val="24"/>
                <w:lang w:val="ru-RU"/>
              </w:rPr>
              <w:t xml:space="preserve">вопросам, </w:t>
            </w:r>
            <w:r w:rsidRPr="00522D9C">
              <w:rPr>
                <w:sz w:val="24"/>
                <w:lang w:val="ru-RU"/>
              </w:rPr>
              <w:t>связанным с</w:t>
            </w:r>
          </w:p>
          <w:p w:rsidR="00254620" w:rsidRPr="00522D9C" w:rsidRDefault="00254620" w:rsidP="006904CF">
            <w:pPr>
              <w:pStyle w:val="TableParagraph"/>
              <w:ind w:left="110"/>
              <w:rPr>
                <w:sz w:val="24"/>
                <w:lang w:val="ru-RU"/>
              </w:rPr>
            </w:pPr>
            <w:r w:rsidRPr="00522D9C">
              <w:rPr>
                <w:spacing w:val="-2"/>
                <w:sz w:val="24"/>
                <w:lang w:val="ru-RU"/>
              </w:rPr>
              <w:t xml:space="preserve">особенностями образовательной </w:t>
            </w:r>
            <w:r w:rsidRPr="00522D9C">
              <w:rPr>
                <w:sz w:val="24"/>
                <w:lang w:val="ru-RU"/>
              </w:rPr>
              <w:t xml:space="preserve">деятельности и </w:t>
            </w:r>
            <w:r w:rsidRPr="00522D9C">
              <w:rPr>
                <w:spacing w:val="-2"/>
                <w:sz w:val="24"/>
                <w:lang w:val="ru-RU"/>
              </w:rPr>
              <w:t>сопровождения</w:t>
            </w:r>
          </w:p>
          <w:p w:rsidR="00254620" w:rsidRPr="00522D9C" w:rsidRDefault="00254620" w:rsidP="006904CF">
            <w:pPr>
              <w:pStyle w:val="TableParagraph"/>
              <w:ind w:left="110"/>
              <w:rPr>
                <w:sz w:val="24"/>
                <w:lang w:val="ru-RU"/>
              </w:rPr>
            </w:pPr>
            <w:r w:rsidRPr="00522D9C">
              <w:rPr>
                <w:sz w:val="24"/>
                <w:lang w:val="ru-RU"/>
              </w:rPr>
              <w:t xml:space="preserve">обучающихся с ОВЗ </w:t>
            </w:r>
            <w:r w:rsidRPr="00522D9C">
              <w:rPr>
                <w:spacing w:val="-2"/>
                <w:sz w:val="24"/>
                <w:lang w:val="ru-RU"/>
              </w:rPr>
              <w:t>(ТНР)</w:t>
            </w:r>
          </w:p>
        </w:tc>
        <w:tc>
          <w:tcPr>
            <w:tcW w:w="2569" w:type="dxa"/>
          </w:tcPr>
          <w:p w:rsidR="00254620" w:rsidRPr="00522D9C" w:rsidRDefault="00254620" w:rsidP="006904CF">
            <w:pPr>
              <w:pStyle w:val="TableParagraph"/>
              <w:spacing w:line="232" w:lineRule="auto"/>
              <w:ind w:left="113" w:right="167"/>
              <w:rPr>
                <w:sz w:val="24"/>
                <w:lang w:val="ru-RU"/>
              </w:rPr>
            </w:pPr>
            <w:r w:rsidRPr="00522D9C">
              <w:rPr>
                <w:spacing w:val="-2"/>
                <w:sz w:val="24"/>
                <w:lang w:val="ru-RU"/>
              </w:rPr>
              <w:t>Семинары, родительские</w:t>
            </w:r>
          </w:p>
          <w:p w:rsidR="00254620" w:rsidRPr="00522D9C" w:rsidRDefault="00254620" w:rsidP="006904CF">
            <w:pPr>
              <w:pStyle w:val="TableParagraph"/>
              <w:ind w:left="113"/>
              <w:rPr>
                <w:sz w:val="24"/>
                <w:lang w:val="ru-RU"/>
              </w:rPr>
            </w:pPr>
            <w:r w:rsidRPr="00522D9C">
              <w:rPr>
                <w:spacing w:val="-2"/>
                <w:sz w:val="24"/>
                <w:lang w:val="ru-RU"/>
              </w:rPr>
              <w:t>собрания.</w:t>
            </w:r>
          </w:p>
          <w:p w:rsidR="00254620" w:rsidRPr="00522D9C" w:rsidRDefault="00254620" w:rsidP="006904CF">
            <w:pPr>
              <w:pStyle w:val="TableParagraph"/>
              <w:ind w:left="113"/>
              <w:rPr>
                <w:sz w:val="24"/>
                <w:lang w:val="ru-RU"/>
              </w:rPr>
            </w:pPr>
            <w:r w:rsidRPr="00522D9C">
              <w:rPr>
                <w:sz w:val="24"/>
                <w:lang w:val="ru-RU"/>
              </w:rPr>
              <w:t xml:space="preserve">Встречи </w:t>
            </w:r>
            <w:r w:rsidRPr="00522D9C">
              <w:rPr>
                <w:spacing w:val="-10"/>
                <w:sz w:val="24"/>
                <w:lang w:val="ru-RU"/>
              </w:rPr>
              <w:t>с</w:t>
            </w:r>
          </w:p>
          <w:p w:rsidR="00254620" w:rsidRPr="00522D9C" w:rsidRDefault="00254620" w:rsidP="006904CF">
            <w:pPr>
              <w:pStyle w:val="TableParagraph"/>
              <w:ind w:left="113" w:right="167"/>
              <w:rPr>
                <w:sz w:val="24"/>
                <w:szCs w:val="24"/>
                <w:lang w:val="ru-RU"/>
              </w:rPr>
            </w:pPr>
            <w:r w:rsidRPr="00522D9C">
              <w:rPr>
                <w:spacing w:val="-2"/>
                <w:sz w:val="24"/>
                <w:szCs w:val="24"/>
                <w:lang w:val="ru-RU"/>
              </w:rPr>
              <w:t>приглашенными специалистами, размещение</w:t>
            </w:r>
          </w:p>
          <w:p w:rsidR="00254620" w:rsidRPr="00522D9C" w:rsidRDefault="00254620" w:rsidP="00254620">
            <w:pPr>
              <w:pStyle w:val="TableParagraph"/>
              <w:ind w:left="113" w:right="167"/>
              <w:rPr>
                <w:sz w:val="24"/>
                <w:lang w:val="ru-RU"/>
              </w:rPr>
            </w:pPr>
            <w:r w:rsidRPr="00522D9C">
              <w:rPr>
                <w:sz w:val="24"/>
                <w:szCs w:val="24"/>
                <w:lang w:val="ru-RU"/>
              </w:rPr>
              <w:t>информации на сайте МОУ Улейминской сош им. Героя Советского Союза Дерюгина А.В.</w:t>
            </w:r>
          </w:p>
        </w:tc>
        <w:tc>
          <w:tcPr>
            <w:tcW w:w="1193" w:type="dxa"/>
          </w:tcPr>
          <w:p w:rsidR="00254620" w:rsidRPr="00522D9C" w:rsidRDefault="00254620" w:rsidP="006904CF">
            <w:pPr>
              <w:pStyle w:val="TableParagraph"/>
              <w:spacing w:line="255" w:lineRule="exact"/>
              <w:ind w:left="113"/>
              <w:rPr>
                <w:sz w:val="24"/>
              </w:rPr>
            </w:pPr>
            <w:r w:rsidRPr="00522D9C">
              <w:rPr>
                <w:spacing w:val="-10"/>
                <w:sz w:val="24"/>
              </w:rPr>
              <w:t>В</w:t>
            </w:r>
          </w:p>
          <w:p w:rsidR="00254620" w:rsidRPr="00522D9C" w:rsidRDefault="00254620" w:rsidP="006904CF">
            <w:pPr>
              <w:pStyle w:val="TableParagraph"/>
              <w:ind w:left="113" w:right="266"/>
              <w:rPr>
                <w:sz w:val="24"/>
              </w:rPr>
            </w:pPr>
            <w:r w:rsidRPr="00522D9C">
              <w:rPr>
                <w:spacing w:val="-2"/>
                <w:sz w:val="24"/>
              </w:rPr>
              <w:t xml:space="preserve">течение </w:t>
            </w:r>
            <w:r w:rsidRPr="00522D9C">
              <w:rPr>
                <w:spacing w:val="-4"/>
                <w:sz w:val="24"/>
              </w:rPr>
              <w:t>года</w:t>
            </w:r>
          </w:p>
        </w:tc>
        <w:tc>
          <w:tcPr>
            <w:tcW w:w="1894" w:type="dxa"/>
          </w:tcPr>
          <w:p w:rsidR="00254620" w:rsidRPr="00522D9C" w:rsidRDefault="00254620" w:rsidP="006904CF">
            <w:pPr>
              <w:pStyle w:val="TableParagraph"/>
              <w:spacing w:line="232" w:lineRule="auto"/>
              <w:ind w:left="108" w:right="765"/>
              <w:rPr>
                <w:sz w:val="24"/>
                <w:lang w:val="ru-RU"/>
              </w:rPr>
            </w:pPr>
            <w:r w:rsidRPr="00522D9C">
              <w:rPr>
                <w:sz w:val="24"/>
                <w:lang w:val="ru-RU"/>
              </w:rPr>
              <w:t xml:space="preserve">Педагог– </w:t>
            </w:r>
            <w:r w:rsidRPr="00522D9C">
              <w:rPr>
                <w:spacing w:val="-2"/>
                <w:sz w:val="24"/>
                <w:lang w:val="ru-RU"/>
              </w:rPr>
              <w:t>психолог,</w:t>
            </w:r>
          </w:p>
          <w:p w:rsidR="00254620" w:rsidRPr="00522D9C" w:rsidRDefault="00254620" w:rsidP="006904CF">
            <w:pPr>
              <w:pStyle w:val="TableParagraph"/>
              <w:ind w:left="108" w:right="430"/>
              <w:rPr>
                <w:sz w:val="24"/>
                <w:lang w:val="ru-RU"/>
              </w:rPr>
            </w:pPr>
            <w:r w:rsidRPr="00522D9C">
              <w:rPr>
                <w:spacing w:val="-2"/>
                <w:sz w:val="24"/>
                <w:lang w:val="ru-RU"/>
              </w:rPr>
              <w:t>учитель- логопед, заместитель директора</w:t>
            </w:r>
            <w:r w:rsidRPr="00522D9C">
              <w:rPr>
                <w:spacing w:val="-5"/>
                <w:sz w:val="24"/>
                <w:lang w:val="ru-RU"/>
              </w:rPr>
              <w:t>по</w:t>
            </w:r>
          </w:p>
          <w:p w:rsidR="00254620" w:rsidRPr="00522D9C" w:rsidRDefault="00254620" w:rsidP="006904CF">
            <w:pPr>
              <w:pStyle w:val="TableParagraph"/>
              <w:ind w:left="108" w:right="188"/>
              <w:jc w:val="both"/>
              <w:rPr>
                <w:sz w:val="24"/>
              </w:rPr>
            </w:pPr>
            <w:r w:rsidRPr="00522D9C">
              <w:rPr>
                <w:sz w:val="24"/>
              </w:rPr>
              <w:t xml:space="preserve">УВР,директор, </w:t>
            </w:r>
            <w:r w:rsidRPr="00522D9C">
              <w:rPr>
                <w:spacing w:val="-2"/>
                <w:sz w:val="24"/>
              </w:rPr>
              <w:t>приглашенные специалисты</w:t>
            </w:r>
          </w:p>
        </w:tc>
      </w:tr>
      <w:tr w:rsidR="00254620" w:rsidRPr="00522D9C" w:rsidTr="00254620">
        <w:trPr>
          <w:trHeight w:val="3035"/>
        </w:trPr>
        <w:tc>
          <w:tcPr>
            <w:tcW w:w="2018" w:type="dxa"/>
          </w:tcPr>
          <w:p w:rsidR="00254620" w:rsidRPr="00522D9C" w:rsidRDefault="00254620" w:rsidP="006904CF">
            <w:pPr>
              <w:pStyle w:val="TableParagraph"/>
              <w:spacing w:line="232" w:lineRule="auto"/>
              <w:ind w:left="112"/>
              <w:rPr>
                <w:sz w:val="24"/>
                <w:lang w:val="ru-RU"/>
              </w:rPr>
            </w:pPr>
            <w:r w:rsidRPr="00522D9C">
              <w:rPr>
                <w:spacing w:val="-2"/>
                <w:sz w:val="24"/>
                <w:lang w:val="ru-RU"/>
              </w:rPr>
              <w:lastRenderedPageBreak/>
              <w:t>Психолого- педагогическое</w:t>
            </w:r>
          </w:p>
          <w:p w:rsidR="00254620" w:rsidRPr="00522D9C" w:rsidRDefault="00254620" w:rsidP="006904CF">
            <w:pPr>
              <w:pStyle w:val="TableParagraph"/>
              <w:ind w:left="112" w:right="296"/>
              <w:rPr>
                <w:sz w:val="24"/>
                <w:lang w:val="ru-RU"/>
              </w:rPr>
            </w:pPr>
            <w:r w:rsidRPr="00522D9C">
              <w:rPr>
                <w:spacing w:val="-2"/>
                <w:sz w:val="24"/>
                <w:lang w:val="ru-RU"/>
              </w:rPr>
              <w:t xml:space="preserve">просвещение педагогических </w:t>
            </w:r>
            <w:r w:rsidRPr="00522D9C">
              <w:rPr>
                <w:sz w:val="24"/>
                <w:lang w:val="ru-RU"/>
              </w:rPr>
              <w:t xml:space="preserve">работников по </w:t>
            </w:r>
            <w:r w:rsidRPr="00522D9C">
              <w:rPr>
                <w:spacing w:val="-2"/>
                <w:sz w:val="24"/>
                <w:lang w:val="ru-RU"/>
              </w:rPr>
              <w:t>вопросам</w:t>
            </w:r>
          </w:p>
          <w:p w:rsidR="00254620" w:rsidRPr="00522D9C" w:rsidRDefault="00254620" w:rsidP="006904CF">
            <w:pPr>
              <w:pStyle w:val="TableParagraph"/>
              <w:ind w:left="112" w:right="743"/>
              <w:rPr>
                <w:sz w:val="24"/>
                <w:lang w:val="ru-RU"/>
              </w:rPr>
            </w:pPr>
            <w:r w:rsidRPr="00522D9C">
              <w:rPr>
                <w:spacing w:val="-2"/>
                <w:sz w:val="24"/>
                <w:lang w:val="ru-RU"/>
              </w:rPr>
              <w:t xml:space="preserve">развития, </w:t>
            </w:r>
            <w:r w:rsidRPr="00522D9C">
              <w:rPr>
                <w:sz w:val="24"/>
                <w:lang w:val="ru-RU"/>
              </w:rPr>
              <w:t xml:space="preserve">обучения </w:t>
            </w:r>
            <w:r w:rsidRPr="00522D9C">
              <w:rPr>
                <w:spacing w:val="-10"/>
                <w:sz w:val="24"/>
                <w:lang w:val="ru-RU"/>
              </w:rPr>
              <w:t>и</w:t>
            </w:r>
          </w:p>
          <w:p w:rsidR="00254620" w:rsidRPr="00522D9C" w:rsidRDefault="00254620" w:rsidP="006904CF">
            <w:pPr>
              <w:pStyle w:val="TableParagraph"/>
              <w:ind w:left="112"/>
              <w:rPr>
                <w:sz w:val="24"/>
                <w:lang w:val="ru-RU"/>
              </w:rPr>
            </w:pPr>
            <w:r w:rsidRPr="00522D9C">
              <w:rPr>
                <w:spacing w:val="-2"/>
                <w:sz w:val="24"/>
                <w:lang w:val="ru-RU"/>
              </w:rPr>
              <w:t>воспитания</w:t>
            </w:r>
          </w:p>
          <w:p w:rsidR="00254620" w:rsidRPr="00522D9C" w:rsidRDefault="00254620" w:rsidP="006904CF">
            <w:pPr>
              <w:pStyle w:val="TableParagraph"/>
              <w:ind w:left="112" w:right="305"/>
              <w:rPr>
                <w:sz w:val="24"/>
                <w:lang w:val="ru-RU"/>
              </w:rPr>
            </w:pPr>
            <w:r w:rsidRPr="00522D9C">
              <w:rPr>
                <w:sz w:val="24"/>
                <w:lang w:val="ru-RU"/>
              </w:rPr>
              <w:t xml:space="preserve">обучающихся с </w:t>
            </w:r>
            <w:r w:rsidRPr="00522D9C">
              <w:rPr>
                <w:spacing w:val="-2"/>
                <w:sz w:val="24"/>
                <w:lang w:val="ru-RU"/>
              </w:rPr>
              <w:t>ОВЗ(ТНР)</w:t>
            </w:r>
          </w:p>
        </w:tc>
        <w:tc>
          <w:tcPr>
            <w:tcW w:w="2326" w:type="dxa"/>
          </w:tcPr>
          <w:p w:rsidR="00254620" w:rsidRPr="00522D9C" w:rsidRDefault="00254620" w:rsidP="006904CF">
            <w:pPr>
              <w:pStyle w:val="TableParagraph"/>
              <w:spacing w:line="232" w:lineRule="auto"/>
              <w:ind w:left="110" w:right="206"/>
              <w:rPr>
                <w:sz w:val="24"/>
                <w:lang w:val="ru-RU"/>
              </w:rPr>
            </w:pPr>
            <w:r w:rsidRPr="00522D9C">
              <w:rPr>
                <w:sz w:val="24"/>
                <w:lang w:val="ru-RU"/>
              </w:rPr>
              <w:t xml:space="preserve">Повышение уровня </w:t>
            </w:r>
            <w:r w:rsidRPr="00522D9C">
              <w:rPr>
                <w:spacing w:val="-2"/>
                <w:sz w:val="24"/>
                <w:lang w:val="ru-RU"/>
              </w:rPr>
              <w:t>профессиональной</w:t>
            </w:r>
          </w:p>
          <w:p w:rsidR="00254620" w:rsidRPr="00522D9C" w:rsidRDefault="00254620" w:rsidP="006904CF">
            <w:pPr>
              <w:pStyle w:val="TableParagraph"/>
              <w:ind w:left="110"/>
              <w:rPr>
                <w:sz w:val="24"/>
                <w:lang w:val="ru-RU"/>
              </w:rPr>
            </w:pPr>
            <w:r w:rsidRPr="00522D9C">
              <w:rPr>
                <w:spacing w:val="-2"/>
                <w:sz w:val="24"/>
                <w:lang w:val="ru-RU"/>
              </w:rPr>
              <w:t>компетенции</w:t>
            </w:r>
          </w:p>
          <w:p w:rsidR="00254620" w:rsidRPr="00522D9C" w:rsidRDefault="00254620" w:rsidP="006904CF">
            <w:pPr>
              <w:pStyle w:val="TableParagraph"/>
              <w:tabs>
                <w:tab w:val="left" w:pos="1551"/>
              </w:tabs>
              <w:ind w:left="110" w:right="151"/>
              <w:rPr>
                <w:sz w:val="24"/>
                <w:lang w:val="ru-RU"/>
              </w:rPr>
            </w:pPr>
            <w:r w:rsidRPr="00522D9C">
              <w:rPr>
                <w:spacing w:val="-2"/>
                <w:sz w:val="24"/>
                <w:lang w:val="ru-RU"/>
              </w:rPr>
              <w:t>педагогов</w:t>
            </w:r>
            <w:r w:rsidRPr="00522D9C">
              <w:rPr>
                <w:sz w:val="24"/>
                <w:lang w:val="ru-RU"/>
              </w:rPr>
              <w:t xml:space="preserve"> школы </w:t>
            </w:r>
          </w:p>
          <w:p w:rsidR="00254620" w:rsidRPr="00522D9C" w:rsidRDefault="00254620" w:rsidP="006904CF">
            <w:pPr>
              <w:pStyle w:val="TableParagraph"/>
              <w:ind w:left="110" w:right="925"/>
              <w:rPr>
                <w:sz w:val="24"/>
                <w:lang w:val="ru-RU"/>
              </w:rPr>
            </w:pPr>
            <w:r w:rsidRPr="00522D9C">
              <w:rPr>
                <w:sz w:val="24"/>
                <w:lang w:val="ru-RU"/>
              </w:rPr>
              <w:t xml:space="preserve">по вопросам обучения и </w:t>
            </w:r>
            <w:r w:rsidRPr="00522D9C">
              <w:rPr>
                <w:spacing w:val="-2"/>
                <w:sz w:val="24"/>
                <w:lang w:val="ru-RU"/>
              </w:rPr>
              <w:t>воспитания</w:t>
            </w:r>
          </w:p>
          <w:p w:rsidR="00254620" w:rsidRPr="00522D9C" w:rsidRDefault="00254620" w:rsidP="006904CF">
            <w:pPr>
              <w:pStyle w:val="TableParagraph"/>
              <w:ind w:left="110" w:right="672"/>
              <w:rPr>
                <w:sz w:val="24"/>
                <w:lang w:val="ru-RU"/>
              </w:rPr>
            </w:pPr>
            <w:r w:rsidRPr="00522D9C">
              <w:rPr>
                <w:spacing w:val="-2"/>
                <w:sz w:val="24"/>
                <w:lang w:val="ru-RU"/>
              </w:rPr>
              <w:t xml:space="preserve">обучающихся с </w:t>
            </w:r>
            <w:r w:rsidRPr="00522D9C">
              <w:rPr>
                <w:sz w:val="24"/>
                <w:lang w:val="ru-RU"/>
              </w:rPr>
              <w:t>ОВЗ (ТНР)</w:t>
            </w:r>
          </w:p>
        </w:tc>
        <w:tc>
          <w:tcPr>
            <w:tcW w:w="2569" w:type="dxa"/>
          </w:tcPr>
          <w:p w:rsidR="00254620" w:rsidRPr="00522D9C" w:rsidRDefault="00254620" w:rsidP="006904CF">
            <w:pPr>
              <w:pStyle w:val="TableParagraph"/>
              <w:spacing w:line="255" w:lineRule="exact"/>
              <w:ind w:left="113"/>
              <w:rPr>
                <w:sz w:val="24"/>
                <w:lang w:val="ru-RU"/>
              </w:rPr>
            </w:pPr>
            <w:r w:rsidRPr="00522D9C">
              <w:rPr>
                <w:spacing w:val="-2"/>
                <w:sz w:val="24"/>
                <w:lang w:val="ru-RU"/>
              </w:rPr>
              <w:t>Семинары,</w:t>
            </w:r>
          </w:p>
          <w:p w:rsidR="00254620" w:rsidRPr="00522D9C" w:rsidRDefault="00254620" w:rsidP="006904CF">
            <w:pPr>
              <w:pStyle w:val="TableParagraph"/>
              <w:ind w:left="113" w:right="167"/>
              <w:rPr>
                <w:sz w:val="24"/>
                <w:lang w:val="ru-RU"/>
              </w:rPr>
            </w:pPr>
            <w:r w:rsidRPr="00522D9C">
              <w:rPr>
                <w:spacing w:val="-2"/>
                <w:sz w:val="24"/>
                <w:lang w:val="ru-RU"/>
              </w:rPr>
              <w:t>педагогические советы,</w:t>
            </w:r>
          </w:p>
          <w:p w:rsidR="00254620" w:rsidRPr="00522D9C" w:rsidRDefault="00254620" w:rsidP="006904CF">
            <w:pPr>
              <w:pStyle w:val="TableParagraph"/>
              <w:tabs>
                <w:tab w:val="left" w:pos="1553"/>
              </w:tabs>
              <w:ind w:left="113" w:right="628"/>
              <w:rPr>
                <w:sz w:val="24"/>
                <w:lang w:val="ru-RU"/>
              </w:rPr>
            </w:pPr>
            <w:r w:rsidRPr="00522D9C">
              <w:rPr>
                <w:spacing w:val="-2"/>
                <w:sz w:val="24"/>
                <w:lang w:val="ru-RU"/>
              </w:rPr>
              <w:t>совещания</w:t>
            </w:r>
            <w:r w:rsidRPr="00522D9C">
              <w:rPr>
                <w:sz w:val="24"/>
                <w:lang w:val="ru-RU"/>
              </w:rPr>
              <w:tab/>
            </w:r>
            <w:r w:rsidRPr="00522D9C">
              <w:rPr>
                <w:spacing w:val="-4"/>
                <w:sz w:val="24"/>
                <w:lang w:val="ru-RU"/>
              </w:rPr>
              <w:t xml:space="preserve">при </w:t>
            </w:r>
            <w:r w:rsidRPr="00522D9C">
              <w:rPr>
                <w:spacing w:val="-2"/>
                <w:sz w:val="24"/>
                <w:lang w:val="ru-RU"/>
              </w:rPr>
              <w:t>директоре,</w:t>
            </w:r>
          </w:p>
          <w:p w:rsidR="00254620" w:rsidRPr="00522D9C" w:rsidRDefault="00254620" w:rsidP="006904CF">
            <w:pPr>
              <w:pStyle w:val="TableParagraph"/>
              <w:ind w:left="113"/>
              <w:rPr>
                <w:sz w:val="24"/>
              </w:rPr>
            </w:pPr>
            <w:r w:rsidRPr="00522D9C">
              <w:rPr>
                <w:sz w:val="24"/>
              </w:rPr>
              <w:t>заседания</w:t>
            </w:r>
            <w:r w:rsidRPr="00522D9C">
              <w:rPr>
                <w:sz w:val="24"/>
                <w:lang w:val="ru-RU"/>
              </w:rPr>
              <w:t xml:space="preserve"> </w:t>
            </w:r>
            <w:r w:rsidRPr="00522D9C">
              <w:rPr>
                <w:spacing w:val="-5"/>
                <w:sz w:val="24"/>
              </w:rPr>
              <w:t>ППк</w:t>
            </w:r>
          </w:p>
        </w:tc>
        <w:tc>
          <w:tcPr>
            <w:tcW w:w="1193" w:type="dxa"/>
          </w:tcPr>
          <w:p w:rsidR="00254620" w:rsidRPr="00522D9C" w:rsidRDefault="00254620" w:rsidP="006904CF">
            <w:pPr>
              <w:pStyle w:val="TableParagraph"/>
              <w:spacing w:line="255" w:lineRule="exact"/>
              <w:ind w:left="113"/>
              <w:rPr>
                <w:sz w:val="24"/>
              </w:rPr>
            </w:pPr>
            <w:r w:rsidRPr="00522D9C">
              <w:rPr>
                <w:spacing w:val="-10"/>
                <w:sz w:val="24"/>
              </w:rPr>
              <w:t>В</w:t>
            </w:r>
          </w:p>
          <w:p w:rsidR="00254620" w:rsidRPr="00522D9C" w:rsidRDefault="00254620" w:rsidP="006904CF">
            <w:pPr>
              <w:pStyle w:val="TableParagraph"/>
              <w:ind w:left="113" w:right="129"/>
              <w:rPr>
                <w:sz w:val="24"/>
              </w:rPr>
            </w:pPr>
            <w:r w:rsidRPr="00522D9C">
              <w:rPr>
                <w:spacing w:val="-2"/>
                <w:sz w:val="24"/>
              </w:rPr>
              <w:t xml:space="preserve">течение учебного </w:t>
            </w:r>
            <w:r w:rsidRPr="00522D9C">
              <w:rPr>
                <w:spacing w:val="-4"/>
                <w:sz w:val="24"/>
              </w:rPr>
              <w:t>года</w:t>
            </w:r>
          </w:p>
        </w:tc>
        <w:tc>
          <w:tcPr>
            <w:tcW w:w="1894" w:type="dxa"/>
          </w:tcPr>
          <w:p w:rsidR="00254620" w:rsidRPr="00522D9C" w:rsidRDefault="00254620" w:rsidP="006904CF">
            <w:pPr>
              <w:pStyle w:val="TableParagraph"/>
              <w:spacing w:line="232" w:lineRule="auto"/>
              <w:ind w:left="108" w:right="765"/>
              <w:rPr>
                <w:sz w:val="24"/>
                <w:lang w:val="ru-RU"/>
              </w:rPr>
            </w:pPr>
            <w:r w:rsidRPr="00522D9C">
              <w:rPr>
                <w:sz w:val="24"/>
                <w:lang w:val="ru-RU"/>
              </w:rPr>
              <w:t xml:space="preserve">Педагог– </w:t>
            </w:r>
            <w:r w:rsidRPr="00522D9C">
              <w:rPr>
                <w:spacing w:val="-2"/>
                <w:sz w:val="24"/>
                <w:lang w:val="ru-RU"/>
              </w:rPr>
              <w:t>психолог,</w:t>
            </w:r>
          </w:p>
          <w:p w:rsidR="00254620" w:rsidRPr="00522D9C" w:rsidRDefault="00254620" w:rsidP="006904CF">
            <w:pPr>
              <w:pStyle w:val="TableParagraph"/>
              <w:ind w:left="108" w:right="430"/>
              <w:rPr>
                <w:sz w:val="24"/>
                <w:lang w:val="ru-RU"/>
              </w:rPr>
            </w:pPr>
            <w:r w:rsidRPr="00522D9C">
              <w:rPr>
                <w:spacing w:val="-2"/>
                <w:sz w:val="24"/>
                <w:lang w:val="ru-RU"/>
              </w:rPr>
              <w:t>учитель- логопед, заместитель директора</w:t>
            </w:r>
            <w:r w:rsidRPr="00522D9C">
              <w:rPr>
                <w:spacing w:val="-5"/>
                <w:sz w:val="24"/>
                <w:lang w:val="ru-RU"/>
              </w:rPr>
              <w:t>по</w:t>
            </w:r>
          </w:p>
          <w:p w:rsidR="00254620" w:rsidRPr="00522D9C" w:rsidRDefault="00254620" w:rsidP="006904CF">
            <w:pPr>
              <w:pStyle w:val="TableParagraph"/>
              <w:ind w:left="108" w:right="188"/>
              <w:jc w:val="both"/>
              <w:rPr>
                <w:sz w:val="24"/>
              </w:rPr>
            </w:pPr>
            <w:r w:rsidRPr="00522D9C">
              <w:rPr>
                <w:sz w:val="24"/>
              </w:rPr>
              <w:t xml:space="preserve">УВР,директор, </w:t>
            </w:r>
            <w:r w:rsidRPr="00522D9C">
              <w:rPr>
                <w:spacing w:val="-2"/>
                <w:sz w:val="24"/>
              </w:rPr>
              <w:t>приглашенные специалисты</w:t>
            </w:r>
          </w:p>
        </w:tc>
      </w:tr>
    </w:tbl>
    <w:p w:rsidR="00C54EB5" w:rsidRPr="00522D9C" w:rsidRDefault="00C54EB5" w:rsidP="007927CB">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Система комплексного психолого-педагогического сопровождения и поддержки обучающихся с ОВЗ (ТНР)</w:t>
      </w:r>
      <w:r w:rsidRPr="00522D9C">
        <w:rPr>
          <w:rFonts w:ascii="Times New Roman" w:hAnsi="Times New Roman" w:cs="Times New Roman"/>
          <w:color w:val="auto"/>
          <w:sz w:val="28"/>
          <w:szCs w:val="28"/>
        </w:rPr>
        <w:t xml:space="preserve">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Для реализации требований к программе коррекционной работы, обозначенных в ФГОС НОО для учащихся с ОВЗ , в МОУ Улейминской сош им. Героя Советского Союза Дерюгина А.В. создан и функционирует психолого- педагогический консилиум (ППк). ППк является внутришкольной формой организации коррекционно-развивающего сопровождения обучающихся с ОВЗ (ТНР), деятельность которого регламентируется Уставом и соответствующими актами МОУ Улейминской сош им. Героя Советского Союза Дерюгина А.В. (Положением о ППк, Приказом об утверждении состава ППк, плана работы). Психолого-педагогический консилиум (далее - ППк)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выявления причин затруднений в освоении образовательных программ, связанные с возможными отклонениями в физическом и психологическом развитии, а также с целью создания оптимальных условий обучения, развития, социализации и адаптации обучающихся с ОВЗ посредством психолого- педагогического сопровождения. Задачами ППк являются:</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Выявление трудностей в освоении образовательных программ, особенностей в развитии, социальной адаптации и поведении обучающихся </w:t>
      </w:r>
      <w:r w:rsidRPr="00522D9C">
        <w:rPr>
          <w:rFonts w:ascii="Times New Roman" w:hAnsi="Times New Roman" w:cs="Times New Roman"/>
          <w:color w:val="auto"/>
          <w:sz w:val="28"/>
          <w:szCs w:val="28"/>
        </w:rPr>
        <w:lastRenderedPageBreak/>
        <w:t>для последующего принятия решений об организации психолого-педагогического сопровождения;</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-Разработка рекомендаций по организации психолого-педагогического сопровождения обучающихся;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w:t>
      </w:r>
      <w:r w:rsidRPr="00522D9C">
        <w:rPr>
          <w:color w:val="auto"/>
        </w:rPr>
        <w:t xml:space="preserve"> </w:t>
      </w:r>
      <w:r w:rsidRPr="00522D9C">
        <w:rPr>
          <w:rFonts w:ascii="Times New Roman" w:hAnsi="Times New Roman" w:cs="Times New Roman"/>
          <w:color w:val="auto"/>
          <w:sz w:val="28"/>
          <w:szCs w:val="28"/>
        </w:rPr>
        <w:t>психолого-педагогической помощи, создания специальных условий получения образования;</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Контроль за выполнением рекомендаций ППк.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Для участия в работе консилиума могут привлекаться специалисты, не работающие в данном учреждении, на договорной основе.</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Специалисты ППк разрабатывают индивидуальные учебные планы,индивидуальные и групповые программы курсов коррекционно-развивающей области, адаптированные основные общеобразовательные программы для обучающихся с ОВЗ (ТНР), осуществляют мониторинг динамики их развития и успеваемости, своевременно вносят коррективы в индивидуальные программы развития, коррекционные программы специалистов; рассматривают спорные и конфликтные случаи.</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Рекомендации ППк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-организация дополнительной двигательной нагрузки в течение учебного дня / снижение двигательной нагрузки;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-предоставление дополнительных перерывов для приема пищи, лекарств; -снижение объема задаваемой на дом работы;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-предоставление услуг ассистента (помощника), оказывающего обучающимся необходимую техническую помощь;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-другие условия психолого-педагогического сопровождения в рамках компетенции Организации.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Рекомендации ППк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-проведение групповых и (или) индивидуальных коррекционно-развивающих и компенсирующих занятий с обучающимся;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-разработку индивидуального учебного плана обучающегося;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-адаптацию учебных и контрольно-измерительных материалов;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-профилактику асоциального (девиантного) поведения обучающегося;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-другие условия психолого-педагогического сопровождения в рамках компетенции Организации.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Социально-педагогическое сопровождение обучающихся с ОВЗ (ТНР) осуществляют классный руководитель, социального педагога, и педагог - психолог. При этом деятельность педагогических работников направлена на защиту прав всех обучающихся, охрану их жизни и здоровья, соблюдение их интересов; создание для обучающихся с ОВЗ (ТНР) комфортной и безопасной образовательной среды. Классные руководители совместно с педагогом- психологом, участвуют в изучении особенностей обучающихся с ОВЗ (ТНР),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обучающихся с ОВЗ (ТНР). Также участвуют в проведении профилактической и информационно-просветительской работы по защите прав и интересов обучающихся с ОВЗ (ТНР).</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   Классный руководитель взаимодействует с педагогом-психологом, учителем-логопедом, учителями-предметниками,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обучающихся. </w:t>
      </w:r>
    </w:p>
    <w:p w:rsidR="00C54EB5"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Психологическое сопровождение осуществляет педагог-психолог, который проводит занятия по развитию эмоционально-волевой и личностной сфер обучающихся с ОВЗ (ТНР).</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Работа организуется как индивидуально, так и в подгруппах.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ОВЗ (ТНР). Помимо работы с обучающимися с ОВЗ (ТНР) педагог-психолог проводит консультативную работу с педагогами, администрацией и родителями по вопросам, связанным с обучением и воспитанием обучающихся с ОВЗ (ТНР), осуществляет информационно-просветительскую работу с родителями (законными представителями) и педагогами (лекции, семинары и тренинги).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Сопровождение учителя-логопеда направлено на коррекцию и развитие устной и письменной речи обучающихся с ОВЗ (ТНР).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Коррекционная направленность образовательной деятельности реализуется учителями- предметниками в учебной урочной деятельности при освоении содержания АООП НОО для обучающихся с ОВЗ (ТНР). </w:t>
      </w:r>
    </w:p>
    <w:p w:rsidR="00254620" w:rsidRPr="00522D9C" w:rsidRDefault="00254620"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Для обучающихся с ОВЗ (ТНР)  в  соответствии с рекомендациями  ПМПК разрабатываются индивидуальные учебные планы. В рамках внеурочной деятельности предусмотрены коррекционные занятия со специалистами  (учитель-логопед, педагог- психолог) по индивидуально ориентированным коррекционным программам</w:t>
      </w:r>
      <w:r w:rsidR="006904CF" w:rsidRPr="00522D9C">
        <w:rPr>
          <w:rFonts w:ascii="Times New Roman" w:hAnsi="Times New Roman" w:cs="Times New Roman"/>
          <w:color w:val="auto"/>
          <w:sz w:val="28"/>
          <w:szCs w:val="28"/>
        </w:rPr>
        <w:t>.</w:t>
      </w:r>
    </w:p>
    <w:p w:rsidR="00721698" w:rsidRPr="00522D9C" w:rsidRDefault="005B41F7" w:rsidP="00721698">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color w:val="auto"/>
          <w:sz w:val="28"/>
          <w:szCs w:val="28"/>
        </w:rPr>
        <w:lastRenderedPageBreak/>
        <w:t>2.2.2</w:t>
      </w:r>
      <w:r w:rsidR="006904CF" w:rsidRPr="00522D9C">
        <w:rPr>
          <w:rFonts w:ascii="Times New Roman" w:hAnsi="Times New Roman" w:cs="Times New Roman"/>
          <w:color w:val="auto"/>
          <w:sz w:val="28"/>
          <w:szCs w:val="28"/>
        </w:rPr>
        <w:t xml:space="preserve">. </w:t>
      </w:r>
      <w:r w:rsidR="006904CF" w:rsidRPr="00522D9C">
        <w:rPr>
          <w:rFonts w:ascii="Times New Roman" w:hAnsi="Times New Roman" w:cs="Times New Roman"/>
          <w:b/>
          <w:color w:val="auto"/>
          <w:sz w:val="28"/>
          <w:szCs w:val="28"/>
        </w:rPr>
        <w:t xml:space="preserve">Содержание курсов коррекционно-развивающей области </w:t>
      </w:r>
    </w:p>
    <w:p w:rsidR="006904CF" w:rsidRPr="00522D9C" w:rsidRDefault="006904CF" w:rsidP="00721698">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1.Логопедическое сопровождение обучающихся с ограниченными возможностями здоровья</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Программа по профилактике и коррекции нарушений письменной речи </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Целью</w:t>
      </w:r>
      <w:r w:rsidRPr="00522D9C">
        <w:rPr>
          <w:rFonts w:ascii="Times New Roman" w:hAnsi="Times New Roman" w:cs="Times New Roman"/>
          <w:color w:val="auto"/>
          <w:sz w:val="28"/>
          <w:szCs w:val="28"/>
        </w:rPr>
        <w:t xml:space="preserve"> реализации программы является формирование речевой, языковой и коммуникативной компетенции у детей младшего школьного возраста, создание условий для преодоления нарушений чтения и письма, полноценного речевого развития, оказание помощи в достижении планируемых результатов общего образования. </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Задачи программы </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Образовательные: </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-развитие восприятия метрического анализа и синтеза; </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-развитие звукобуквенного анализа и синтеза;</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-формирование способности к анализу и принятию автономного решения;</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-формирование пространственной организации деятельности на основе буквенного материала;</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-формирование оптико-конструктивной деятельности. </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Коррекционно-развивающие: </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-развитие зрительно-предметного и пространственного восприятия; -развитие зрительной памяти;</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-развитие произвольного внимания, концентрации, переключаемости;</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-расширение лексического запаса речи, устранение аграмматизмов в речи;</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-развитие мыслительных процессов: анализа и синтеза;</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-развитие слухоречевого восприятия, произвольного внимания, памяти; </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-развитие избирательности слухоречевой памяти;</w:t>
      </w:r>
    </w:p>
    <w:p w:rsidR="006904CF" w:rsidRPr="00522D9C" w:rsidRDefault="006904CF" w:rsidP="00254620">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-развитие и формирование умения понять и принять учебную задачу, поставленную в вербальной форме;</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-формирование и совершенствование связной речи (работа над составлением</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повествовательного и описательного рассказов).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Здоровьесберегающие: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-подбор учебного материала с учѐтом возраста, соматического и интеллектуального возможностей детей.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-чередование статических и динамических игр и упражнений. </w:t>
      </w:r>
    </w:p>
    <w:p w:rsidR="006904CF" w:rsidRPr="00522D9C" w:rsidRDefault="006904CF" w:rsidP="006904CF">
      <w:pPr>
        <w:tabs>
          <w:tab w:val="left" w:pos="0"/>
          <w:tab w:val="right" w:leader="dot" w:pos="9639"/>
        </w:tabs>
        <w:spacing w:after="0" w:line="360" w:lineRule="auto"/>
        <w:jc w:val="center"/>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Методическое обоснование</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Программа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19.12.2014 № 1598 (далее – ФГОС начального общего образования обучающихся с ОВЗ) с учетом федеральной адаптированной образовательной программы начального общего образования для обучающихся с ограниченными возможностями здоровья" (Приказ Министерства просвещения РФ от 24 ноября 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Программа учитывает особенности и структуру речевого дефекта и отражает современные подходы к исправлению нарушений письменной речи. В программе нашли отражение работы Л. Н. Ефименковой, А. Н. Корнева, Р. И. Лалаевой, И. Н. Садовниковой, Л.Г. Парамоновой, А.В. Ястребовой, И. В. Прищеповой, Т.П. Бессоновой.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При составлении программы был также использован опыт работы учителей-логопедов города Санкт-Петербурга с младшими школьниками по проблеместановления навыка письма.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Программа реализуется при групповой/индивидуальной форме работы . Программа включает в себя курс занятий, которые проводятся два или три раза в неделю.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Коррекционный курс состоит несколько блоков.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u w:val="single"/>
        </w:rPr>
        <w:t>Диагностический блок.</w:t>
      </w:r>
      <w:r w:rsidRPr="00522D9C">
        <w:rPr>
          <w:rFonts w:ascii="Times New Roman" w:hAnsi="Times New Roman" w:cs="Times New Roman"/>
          <w:color w:val="auto"/>
          <w:sz w:val="28"/>
          <w:szCs w:val="28"/>
        </w:rPr>
        <w:t xml:space="preserve"> Обследование устной и письменной речи учащихся. Результаты обследования фиксируются в речевых картах. В течение учебного года проводится три диагностики: первичная диагностика (по результатам </w:t>
      </w:r>
      <w:r w:rsidRPr="00522D9C">
        <w:rPr>
          <w:rFonts w:ascii="Times New Roman" w:hAnsi="Times New Roman" w:cs="Times New Roman"/>
          <w:color w:val="auto"/>
          <w:sz w:val="28"/>
          <w:szCs w:val="28"/>
        </w:rPr>
        <w:lastRenderedPageBreak/>
        <w:t xml:space="preserve">обследования планируется дальнейшая коррекционная работа), промежуточная диагностика (проводится по окончании первой половины курса коррекции) и итоговая диагностика (по итогам обследования состояния письменной и устной речи даются рекомендации школьнику и родителям, решается вопрос о целесообразности дальнейшей коррекционной работы). </w:t>
      </w:r>
      <w:r w:rsidRPr="00522D9C">
        <w:rPr>
          <w:rFonts w:ascii="Times New Roman" w:hAnsi="Times New Roman" w:cs="Times New Roman"/>
          <w:color w:val="auto"/>
          <w:sz w:val="28"/>
          <w:szCs w:val="28"/>
          <w:u w:val="single"/>
        </w:rPr>
        <w:t>Коррекционно-развивающий блок.</w:t>
      </w:r>
      <w:r w:rsidRPr="00522D9C">
        <w:rPr>
          <w:rFonts w:ascii="Times New Roman" w:hAnsi="Times New Roman" w:cs="Times New Roman"/>
          <w:color w:val="auto"/>
          <w:sz w:val="28"/>
          <w:szCs w:val="28"/>
        </w:rPr>
        <w:t xml:space="preserve">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Коррекционный блок включает в себя несколько разделов. При работе над которыми возможна смена очередности подачи коррекционного материала, исключая или добавляя (по необходимости) темы логопедических занятий и количество часов для повторения и закрепления учебного материала.</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 xml:space="preserve"> I раздел. Коррекционная работа на фонетическом уровне.</w:t>
      </w:r>
      <w:r w:rsidRPr="00522D9C">
        <w:rPr>
          <w:rFonts w:ascii="Times New Roman" w:hAnsi="Times New Roman" w:cs="Times New Roman"/>
          <w:color w:val="auto"/>
          <w:sz w:val="28"/>
          <w:szCs w:val="28"/>
        </w:rPr>
        <w:t xml:space="preserve">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Коррекция дефектов произношения. Формирование полноценных представлений о звуковом составе слова на базе развития фонематических процессов и навыков анализа и синтеза звуко- слогового состава слова. Совершенствования звуковых обобщений в процессе упражнений в звуковом анализе и синтезе. Развитие слого-ритмической структуры слова.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Работа над дифференциацией звуков ведется в следующей последовательности: -каждый из звуков, отрабатывается изолированно: уточняется его артикуляция, фонетические характеристики, графическое изображение, проводится фонематический анализ и синтез слов с заданным звуком; -оппозиционные звуки дифференцируют по артикуляции, фонетическому оформлению и смыслоразличительной роли в слове, формируется навык правильного письма. -работа на уровне слога, слова, словосочетания, предложения и текста проводится на основном этапе работы во время дифференциации оппозиционных звуков.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II раздел. Коррекционная работа на лексико-грамматическом уровне.</w:t>
      </w:r>
      <w:r w:rsidRPr="00522D9C">
        <w:rPr>
          <w:rFonts w:ascii="Times New Roman" w:hAnsi="Times New Roman" w:cs="Times New Roman"/>
          <w:color w:val="auto"/>
          <w:sz w:val="28"/>
          <w:szCs w:val="28"/>
        </w:rPr>
        <w:t xml:space="preserve"> Уточнение значений имеющихся в словарном запасе детей  слов; дальнейшее обогащение словарного</w:t>
      </w:r>
      <w:r w:rsidRPr="00522D9C">
        <w:rPr>
          <w:color w:val="auto"/>
        </w:rPr>
        <w:t xml:space="preserve"> </w:t>
      </w:r>
      <w:r w:rsidRPr="00522D9C">
        <w:rPr>
          <w:rFonts w:ascii="Times New Roman" w:hAnsi="Times New Roman" w:cs="Times New Roman"/>
          <w:color w:val="auto"/>
          <w:sz w:val="28"/>
          <w:szCs w:val="28"/>
        </w:rPr>
        <w:t xml:space="preserve">запаса путем накопления новых слов, относящихся к различным частям речи, и за счет развития у детей умения активно пользоваться различными способами словообразования.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lastRenderedPageBreak/>
        <w:t>III раздел. Коррекционная работа на синтаксическом уровне</w:t>
      </w:r>
      <w:r w:rsidRPr="00522D9C">
        <w:rPr>
          <w:rFonts w:ascii="Times New Roman" w:hAnsi="Times New Roman" w:cs="Times New Roman"/>
          <w:color w:val="auto"/>
          <w:sz w:val="28"/>
          <w:szCs w:val="28"/>
        </w:rPr>
        <w:t xml:space="preserve">.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Уточнение, развитие, совершенствование, грамматического оформления речи путем овладения словосочетаниями, связью слов в предложении, моделями различных синтаксических конструкций.</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Основные синтаксические единицы: словосочетание, предложение. Грамматическое оформление предложений. Распространение предложений. Совершенствование навыков строить и перестраивать предложения. Формирование связной речи. Развитие навыков связного высказывания. Отбор адекватных языковых средств, для построения высказывания.</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При работе над предложением: -учим выделять предложения из сплошного текста; -учим умению писать предложение с заглавной буквы и ставить знаки препинания в конце, отличать главные и второстепенные члены; -формируем умение устанавливать связь слов в предложении, разграничивать предложение, его главные члены и словосочетание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i/>
          <w:color w:val="auto"/>
          <w:sz w:val="28"/>
          <w:szCs w:val="28"/>
        </w:rPr>
      </w:pPr>
      <w:r w:rsidRPr="00522D9C">
        <w:rPr>
          <w:rFonts w:ascii="Times New Roman" w:hAnsi="Times New Roman" w:cs="Times New Roman"/>
          <w:i/>
          <w:color w:val="auto"/>
          <w:sz w:val="28"/>
          <w:szCs w:val="28"/>
        </w:rPr>
        <w:t xml:space="preserve">IV раздел. Коррекция диалогической и формирование монологической форм речи, развитие коммуникативной функции речи </w:t>
      </w:r>
    </w:p>
    <w:p w:rsidR="00C54EB5"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В процессе планирования учебных занятий по программе необходимо учитываются индивидуально-личностные особенности, уровень речевого развития каждого ребенка.</w:t>
      </w:r>
    </w:p>
    <w:p w:rsidR="006904CF" w:rsidRPr="00522D9C" w:rsidRDefault="006904CF" w:rsidP="006904CF">
      <w:pPr>
        <w:tabs>
          <w:tab w:val="left" w:pos="0"/>
          <w:tab w:val="right" w:leader="dot" w:pos="9639"/>
        </w:tabs>
        <w:spacing w:after="0" w:line="360" w:lineRule="auto"/>
        <w:jc w:val="center"/>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Содержание программы</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Программа по коррекции письменной речи в начальной школе включает в себя четыре блока:</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1 класс : курс «Профилактика нарушений письменной речи»</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2 класс: курс «Коррекция нарушений письменной речи»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3- 4 классы: курс « «Коррекция смешанной дисграфии»</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2-4 классы:курс «Развитие речи»</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Продолжительность групповых занятий:</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1 класс-35 мин,</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2-4 класс-40 минут.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Курс «Профилактика нарушений письменной речи»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Курс коррекционно-развивающего обучения рассчитан на 1 учебный год и составляет 34 часа. Занятия проводятся два раза в неделю по группам с 15 сентября по 15 мая. Продолжительность занятия – 35 минут. Комплектование группы – обучающиеся 1 класса, имеющие фонетико-фонематические нарушения речи или входящие в группу риска. Обследование речи обучающихся проводится в первые две недели сентября и последние две недели мая.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Рабочая программа направлена на коррекцию недостатков звуковой стороны устной речи, предупреждение нарушений письменной речи у обучающихся первого класса с фонетико- фонематическим недоразвитием речи и создание условий для полноценного освоения обучающимися основной образовательной программы начального общего образования.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Цель коррекционной работы: коррекция нарушений устной речи и профилактика нарушений письменной речи обучающихся 1-го класса, способствующая успешному усвоению общеобразовательной программы начального общего образования. Развитие и коррекция высших психических функций. Развитие коммуникативной функции речи. Развитие регулирующей функции речи в эмоционально-волевой сфере и учебно-познавательной деятельности.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Основные задачи коррекционно-развивающего обучения: Отработка и уточнение артикуляции тех звуков, которые правильно произносятся изолированно, но в речи сливаются или звучат недостаточно отчѐтливо, смазанно. Постановка отсутствующих и искажѐнно произносимых звуков; их закрепление на словесном материале, исходя из индивидуальных особенностей обучающихся.</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Использование всех поставленных звуков в различных формах устной речи: словах, словосочетаниях, предложениях, текстах.</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Длительная работа, максимально направленная на формирование у обучающихся умения сравнивать, сопоставлять и различать звуки речи (сначала правильно произносимые, позже – уточнѐнные и исправленные). </w:t>
      </w:r>
      <w:r w:rsidRPr="00522D9C">
        <w:rPr>
          <w:rFonts w:ascii="Times New Roman" w:hAnsi="Times New Roman" w:cs="Times New Roman"/>
          <w:color w:val="auto"/>
          <w:sz w:val="28"/>
          <w:szCs w:val="28"/>
        </w:rPr>
        <w:lastRenderedPageBreak/>
        <w:t xml:space="preserve">Формирование умений сопоставлять и различать систему дифференциальных (акустико-артикуляционных) признаков звуков. Закрепление уровня звукового анализа, который доступен обучающемуся, и постепенное подведение к устойчивому, автоматизированному навыку.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Обогащение словарного запаса, совершенствование грамматического строя и связной речи, развитие коммуникативных навыков посредством повышения уровня общего речевого развития детей.</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Создание условий для коррекции и развития познавательной деятельности обучающихся (учебных навыков, слухового и зрительного восприятия, памяти, внимания, фонематического слуха), общей координации движений и мелкой моторики.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Содержание.</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w:t>
      </w:r>
      <w:r w:rsidRPr="00522D9C">
        <w:rPr>
          <w:rFonts w:ascii="Times New Roman" w:hAnsi="Times New Roman" w:cs="Times New Roman"/>
          <w:i/>
          <w:color w:val="auto"/>
          <w:sz w:val="28"/>
          <w:szCs w:val="28"/>
        </w:rPr>
        <w:t>1 этап – диагностический.</w:t>
      </w:r>
      <w:r w:rsidRPr="00522D9C">
        <w:rPr>
          <w:rFonts w:ascii="Times New Roman" w:hAnsi="Times New Roman" w:cs="Times New Roman"/>
          <w:color w:val="auto"/>
          <w:sz w:val="28"/>
          <w:szCs w:val="28"/>
        </w:rPr>
        <w:t xml:space="preserve"> Проводится полное логопедическое обследование учащихся.</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i/>
          <w:color w:val="auto"/>
          <w:sz w:val="28"/>
          <w:szCs w:val="28"/>
        </w:rPr>
      </w:pPr>
      <w:r w:rsidRPr="00522D9C">
        <w:rPr>
          <w:rFonts w:ascii="Times New Roman" w:hAnsi="Times New Roman" w:cs="Times New Roman"/>
          <w:color w:val="auto"/>
          <w:sz w:val="28"/>
          <w:szCs w:val="28"/>
        </w:rPr>
        <w:t xml:space="preserve"> </w:t>
      </w:r>
      <w:r w:rsidRPr="00522D9C">
        <w:rPr>
          <w:rFonts w:ascii="Times New Roman" w:hAnsi="Times New Roman" w:cs="Times New Roman"/>
          <w:i/>
          <w:color w:val="auto"/>
          <w:sz w:val="28"/>
          <w:szCs w:val="28"/>
        </w:rPr>
        <w:t>2 этап – подготовительный.</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Направления работы:</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Формирование учебной деятельности;</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Развитие пространственной ориентировки;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Развитие зрительного восприятия;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Развитие внимания;</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Развитие памяти;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Развитие мелкой моторики рук;</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Развитие артикуляционной моторики;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Развитие слухового восприятия;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Развитие словесно-логического мышления.</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i/>
          <w:color w:val="auto"/>
          <w:sz w:val="28"/>
          <w:szCs w:val="28"/>
        </w:rPr>
      </w:pPr>
      <w:r w:rsidRPr="00522D9C">
        <w:rPr>
          <w:rFonts w:ascii="Times New Roman" w:hAnsi="Times New Roman" w:cs="Times New Roman"/>
          <w:color w:val="auto"/>
          <w:sz w:val="28"/>
          <w:szCs w:val="28"/>
        </w:rPr>
        <w:t xml:space="preserve">3 </w:t>
      </w:r>
      <w:r w:rsidRPr="00522D9C">
        <w:rPr>
          <w:rFonts w:ascii="Times New Roman" w:hAnsi="Times New Roman" w:cs="Times New Roman"/>
          <w:i/>
          <w:color w:val="auto"/>
          <w:sz w:val="28"/>
          <w:szCs w:val="28"/>
        </w:rPr>
        <w:t xml:space="preserve"> этап – основной.</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В программу включена работа над всеми звуко-буквами (в той же последовательности, что и на уроках обучения грамоте). Эта работа направлена на развитие фонематического восприятия. Ребенок должен </w:t>
      </w:r>
      <w:r w:rsidRPr="00522D9C">
        <w:rPr>
          <w:rFonts w:ascii="Times New Roman" w:hAnsi="Times New Roman" w:cs="Times New Roman"/>
          <w:color w:val="auto"/>
          <w:sz w:val="28"/>
          <w:szCs w:val="28"/>
        </w:rPr>
        <w:lastRenderedPageBreak/>
        <w:t xml:space="preserve">«увидеть» звук, то есть увидеть характерные особенности положения губ, языка при его произношении, научиться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Дифференцировать каждый звук от других звуков;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Выделять звук из ряда звуков, слогов, слов;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Определять место звука в звуковом ряду, слоге, слове;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Подбирать слова на заданный звук;</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Анализировать звуковой состав слогов, слов;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Читать, записывать слоги, слова;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Работать с разрезной азбукой, слоговыми таблицами. Еще одно направление работы в первом классе – это работа по увеличению словаря учащихся, формированию лексико-грамматических категорий, связной речи. Эта работа проводится по основным лексическим темам.</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p>
    <w:p w:rsidR="006904CF" w:rsidRPr="00522D9C" w:rsidRDefault="006904CF" w:rsidP="006904CF">
      <w:pPr>
        <w:tabs>
          <w:tab w:val="left" w:pos="0"/>
          <w:tab w:val="right" w:leader="dot" w:pos="9639"/>
        </w:tabs>
        <w:spacing w:after="0" w:line="360" w:lineRule="auto"/>
        <w:jc w:val="center"/>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Курс «Коррекция нарушений письменной речи» (2 класс)</w:t>
      </w:r>
    </w:p>
    <w:p w:rsidR="00EE7108"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w:t>
      </w:r>
      <w:r w:rsidRPr="00522D9C">
        <w:rPr>
          <w:rFonts w:ascii="Times New Roman" w:hAnsi="Times New Roman" w:cs="Times New Roman"/>
          <w:b/>
          <w:color w:val="auto"/>
          <w:sz w:val="28"/>
          <w:szCs w:val="28"/>
        </w:rPr>
        <w:t>Цель:</w:t>
      </w:r>
      <w:r w:rsidRPr="00522D9C">
        <w:rPr>
          <w:rFonts w:ascii="Times New Roman" w:hAnsi="Times New Roman" w:cs="Times New Roman"/>
          <w:color w:val="auto"/>
          <w:sz w:val="28"/>
          <w:szCs w:val="28"/>
        </w:rPr>
        <w:t xml:space="preserve"> коррекция нарушений письменной речи у школьников 2 – го класса, имеющих нарушения письма и чтения, обусловленные фонетико – фонематическим недоразвитием. </w:t>
      </w:r>
    </w:p>
    <w:p w:rsidR="006904CF" w:rsidRPr="00522D9C" w:rsidRDefault="006904CF"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Учебно – методический комплект</w:t>
      </w:r>
      <w:r w:rsidRPr="00522D9C">
        <w:rPr>
          <w:rFonts w:ascii="Times New Roman" w:hAnsi="Times New Roman" w:cs="Times New Roman"/>
          <w:color w:val="auto"/>
          <w:sz w:val="28"/>
          <w:szCs w:val="28"/>
        </w:rPr>
        <w:t xml:space="preserve"> общего Рабочая программа составлена на основе методических рекомендаций А. В. Ястребовой «Преодоление недоразвития речи у учащихся начальных классов</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общеобразовательных учреждений.» - М.: АРКТИ, 2000.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Задачи коррекционной работы</w:t>
      </w:r>
      <w:r w:rsidRPr="00522D9C">
        <w:rPr>
          <w:rFonts w:ascii="Times New Roman" w:hAnsi="Times New Roman" w:cs="Times New Roman"/>
          <w:color w:val="auto"/>
          <w:sz w:val="28"/>
          <w:szCs w:val="28"/>
        </w:rPr>
        <w:t xml:space="preserve">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1. Совершенствование представлений о звуковом составе слова на основе развития навыков анализа и синтеза.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2. Уточнение значений слов и обогащение словарного запаса путем накопления новых слов, относящихся к разным частям речи и за счет овладения различными способами словообразования.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3. Уточнение и совершенствование грамматического оформления речи путем овладения детьми словосочетаниями, связью слов в предложении, моделями </w:t>
      </w:r>
      <w:r w:rsidRPr="00522D9C">
        <w:rPr>
          <w:rFonts w:ascii="Times New Roman" w:hAnsi="Times New Roman" w:cs="Times New Roman"/>
          <w:color w:val="auto"/>
          <w:sz w:val="28"/>
          <w:szCs w:val="28"/>
        </w:rPr>
        <w:lastRenderedPageBreak/>
        <w:t xml:space="preserve">предложений различных синтаксических конструкций. Совершенствование умения строить предложение адекватно замыслу.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4. Развитие навыков построения связного высказывания, установление логической последовательности, связности предложений. Учить отбору языковых средств для построения высказывания в тех или иных целях общения.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Содержание.</w:t>
      </w:r>
      <w:r w:rsidRPr="00522D9C">
        <w:rPr>
          <w:rFonts w:ascii="Times New Roman" w:hAnsi="Times New Roman" w:cs="Times New Roman"/>
          <w:color w:val="auto"/>
          <w:sz w:val="28"/>
          <w:szCs w:val="28"/>
        </w:rPr>
        <w:t xml:space="preserve">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1 </w:t>
      </w:r>
      <w:r w:rsidRPr="00522D9C">
        <w:rPr>
          <w:rFonts w:ascii="Times New Roman" w:hAnsi="Times New Roman" w:cs="Times New Roman"/>
          <w:i/>
          <w:color w:val="auto"/>
          <w:sz w:val="28"/>
          <w:szCs w:val="28"/>
        </w:rPr>
        <w:t>этап – основное внимание</w:t>
      </w:r>
      <w:r w:rsidRPr="00522D9C">
        <w:rPr>
          <w:rFonts w:ascii="Times New Roman" w:hAnsi="Times New Roman" w:cs="Times New Roman"/>
          <w:color w:val="auto"/>
          <w:sz w:val="28"/>
          <w:szCs w:val="28"/>
        </w:rPr>
        <w:t xml:space="preserve"> уделяется развитию фонематического восприятия и дифференциации гласных и согласных фонем. По мере усвоения этого навыка дети обучаются выделять звук из слова в различных фонетических позициях с опорой на акустическое восприятие и по представлению. Данный этап завершается обучением детей вычленению всех фонем в заданном слове. </w:t>
      </w:r>
      <w:r w:rsidRPr="00522D9C">
        <w:rPr>
          <w:rFonts w:ascii="Times New Roman" w:hAnsi="Times New Roman" w:cs="Times New Roman"/>
          <w:i/>
          <w:color w:val="auto"/>
          <w:sz w:val="28"/>
          <w:szCs w:val="28"/>
        </w:rPr>
        <w:t>2 этап – учащиеся знакомятся</w:t>
      </w:r>
      <w:r w:rsidRPr="00522D9C">
        <w:rPr>
          <w:rFonts w:ascii="Times New Roman" w:hAnsi="Times New Roman" w:cs="Times New Roman"/>
          <w:color w:val="auto"/>
          <w:sz w:val="28"/>
          <w:szCs w:val="28"/>
        </w:rPr>
        <w:t xml:space="preserve"> со слоговой структурой слова и слогообразующей функцией гласныхзвуков. Вся дальнейшая деятельность на этом этапе направлена на формирование у учащихся навыков слогового анализа и синтеза слов различной слоговой структуры. Практическим результатом данного этапа работы является коррекция у детей дисграфии на почве нарушений языкового анализа и синтеза на уровне слова, что проявляется в преодолении пропусковбукв, слогов, перестановок в словах. Затем начинается работа над слого-ритмическим анализом слов, в ходе которой дети обучаются дифференциации ударного и безударного гласных звуков по силе и длительности звучания, а также приобретают практический навык выделения ударного слога и ударного гласного звука из слов различной слого-ритмической структуры.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i/>
          <w:color w:val="auto"/>
          <w:sz w:val="28"/>
          <w:szCs w:val="28"/>
        </w:rPr>
      </w:pPr>
      <w:r w:rsidRPr="00522D9C">
        <w:rPr>
          <w:rFonts w:ascii="Times New Roman" w:hAnsi="Times New Roman" w:cs="Times New Roman"/>
          <w:i/>
          <w:color w:val="auto"/>
          <w:sz w:val="28"/>
          <w:szCs w:val="28"/>
        </w:rPr>
        <w:t>3 этап – Уточняются</w:t>
      </w:r>
      <w:r w:rsidRPr="00522D9C">
        <w:rPr>
          <w:rFonts w:ascii="Times New Roman" w:hAnsi="Times New Roman" w:cs="Times New Roman"/>
          <w:color w:val="auto"/>
          <w:sz w:val="28"/>
          <w:szCs w:val="28"/>
        </w:rPr>
        <w:t xml:space="preserve"> знания об образовании гласных второго ряда. Проводится работа по обозначению мягкости согласных гласными буквами я, е, ѐ, и, ю, дифференциация твердых и мягкихсогласных (дифференциация гласных I и II ряда). Ь как показатель мягкости.</w:t>
      </w:r>
      <w:r w:rsidRPr="00522D9C">
        <w:rPr>
          <w:rFonts w:ascii="Times New Roman" w:hAnsi="Times New Roman" w:cs="Times New Roman"/>
          <w:i/>
          <w:color w:val="auto"/>
          <w:sz w:val="28"/>
          <w:szCs w:val="28"/>
        </w:rPr>
        <w:t xml:space="preserve">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 xml:space="preserve">4 этап- формирование связной </w:t>
      </w:r>
      <w:r w:rsidRPr="00522D9C">
        <w:rPr>
          <w:rFonts w:ascii="Times New Roman" w:hAnsi="Times New Roman" w:cs="Times New Roman"/>
          <w:color w:val="auto"/>
          <w:sz w:val="28"/>
          <w:szCs w:val="28"/>
        </w:rPr>
        <w:t>речи, расширение и обогащение словарного запаса. Работа с деформированным текстом.</w:t>
      </w:r>
    </w:p>
    <w:p w:rsidR="00EE7108" w:rsidRPr="00522D9C" w:rsidRDefault="00EE7108" w:rsidP="00EE7108">
      <w:pPr>
        <w:tabs>
          <w:tab w:val="left" w:pos="0"/>
          <w:tab w:val="right" w:leader="dot" w:pos="9639"/>
        </w:tabs>
        <w:spacing w:after="0" w:line="360" w:lineRule="auto"/>
        <w:jc w:val="center"/>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lastRenderedPageBreak/>
        <w:t>Коррекция смешанной дисграфии» (3-4 классы)</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Рабочая программа по коррекции нарушений письменной речи для обучающихся вторых, третьих, четвѐртых классов разработана на основе авторских программ, которые согласованы с кафедрой коррекционной педагогики СПбАППО: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«Коррекционно- развивающие занятия с учащимися 2-4 классов со сложной дисграфией и нарушением лексико- грамматического строя речи» Селезнева Н.И.- Санкт- Петербург, 2010;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-«Коррекционно- развивающие занятия с младшими школьниками по профилактике дизорфографии», Ермолаева Н.Г., Филиппова О. В., Целоусова И.В.- Санкт- Петербург, 2010; Цель программы: коррекция смешанной дисграфии.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Задачи: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повышение уровня общего речевого развития путѐм уточнения, расширения и активизации словаря учащихся;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выработка достаточно прочных навыков правильного грамотного письма;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развитие фонематического анализа и синтеза;</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развитие языкового анализа и синтеза на уровне слога, слова, предложения, текста;</w:t>
      </w:r>
      <w:r w:rsidRPr="00522D9C">
        <w:rPr>
          <w:color w:val="auto"/>
        </w:rPr>
        <w:t xml:space="preserve"> </w:t>
      </w:r>
      <w:r w:rsidRPr="00522D9C">
        <w:rPr>
          <w:rFonts w:ascii="Times New Roman" w:hAnsi="Times New Roman" w:cs="Times New Roman"/>
          <w:color w:val="auto"/>
          <w:sz w:val="28"/>
          <w:szCs w:val="28"/>
        </w:rPr>
        <w:t xml:space="preserve">- уточние и закрепление слухопроизносительной дифференциации фонем; - формирование и развитие связной выразительной речи;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3 класс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1 этап – продолжение</w:t>
      </w:r>
      <w:r w:rsidRPr="00522D9C">
        <w:rPr>
          <w:rFonts w:ascii="Times New Roman" w:hAnsi="Times New Roman" w:cs="Times New Roman"/>
          <w:color w:val="auto"/>
          <w:sz w:val="28"/>
          <w:szCs w:val="28"/>
        </w:rPr>
        <w:t xml:space="preserve"> работы над звукослоговым и звукобуквенным анализом и синтезом слова. Фонетико-фонематический анализ слов. Слого-ритмическая организация слова.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2 этап – основная работа</w:t>
      </w:r>
      <w:r w:rsidRPr="00522D9C">
        <w:rPr>
          <w:rFonts w:ascii="Times New Roman" w:hAnsi="Times New Roman" w:cs="Times New Roman"/>
          <w:color w:val="auto"/>
          <w:sz w:val="28"/>
          <w:szCs w:val="28"/>
        </w:rPr>
        <w:t xml:space="preserve"> проводится по развитию морфемного анализа и синтеза слова. Корень слова (однокоренные родственные слова), суффикс (суффиксальный способ образования слов), приставка (приставочный способ, разделительный твердый знак), окончание. Формирование и совершенствование навыка проверки гласных букв, обозначающих безударные гласные звуки в корнях слов.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lastRenderedPageBreak/>
        <w:t>3 этап – коррекционно</w:t>
      </w:r>
      <w:r w:rsidRPr="00522D9C">
        <w:rPr>
          <w:rFonts w:ascii="Times New Roman" w:hAnsi="Times New Roman" w:cs="Times New Roman"/>
          <w:color w:val="auto"/>
          <w:sz w:val="28"/>
          <w:szCs w:val="28"/>
        </w:rPr>
        <w:t xml:space="preserve">-логопедическая работа на лексико-грамматическом уровне. Развитие лексической стороны речи (уточнение лексического значения слова, обогащение словарного запаса за счет слов, относящихся к разным частям речи (существительные, прилагательные, глагол, предлог), слов-антонимов, синонимов. Понятие о предлоге как о самостоятельном слове. Формирование навыка практического использования предлогов. Дифференциация предлога и приставки.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4 этап – формирование связной</w:t>
      </w:r>
      <w:r w:rsidRPr="00522D9C">
        <w:rPr>
          <w:rFonts w:ascii="Times New Roman" w:hAnsi="Times New Roman" w:cs="Times New Roman"/>
          <w:color w:val="auto"/>
          <w:sz w:val="28"/>
          <w:szCs w:val="28"/>
        </w:rPr>
        <w:t xml:space="preserve"> речи, расширение и обогащение словарного запаса. Разные виды пересказа (подробный, выборочный). Составление рассказов по серии картинок, по сюжетной картинке, по опорным словам, по плану. Работа с текстом. Текст-повествование, текст-описание, текст-рассуждение.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4 класс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1 этап – формирование</w:t>
      </w:r>
      <w:r w:rsidRPr="00522D9C">
        <w:rPr>
          <w:rFonts w:ascii="Times New Roman" w:hAnsi="Times New Roman" w:cs="Times New Roman"/>
          <w:color w:val="auto"/>
          <w:sz w:val="28"/>
          <w:szCs w:val="28"/>
        </w:rPr>
        <w:t>, развитие и совершенствование навыка анализа структуры словосочетания, предложения. Дифференциация понятий текст – предложение – слово. Формирование умения определять части речи на основе лексического значения слова, его структуры, формальных признаков, синтаксической связи.</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w:t>
      </w:r>
      <w:r w:rsidRPr="00522D9C">
        <w:rPr>
          <w:rFonts w:ascii="Times New Roman" w:hAnsi="Times New Roman" w:cs="Times New Roman"/>
          <w:i/>
          <w:color w:val="auto"/>
          <w:sz w:val="28"/>
          <w:szCs w:val="28"/>
        </w:rPr>
        <w:t>2 этап – формирование</w:t>
      </w:r>
      <w:r w:rsidRPr="00522D9C">
        <w:rPr>
          <w:rFonts w:ascii="Times New Roman" w:hAnsi="Times New Roman" w:cs="Times New Roman"/>
          <w:color w:val="auto"/>
          <w:sz w:val="28"/>
          <w:szCs w:val="28"/>
        </w:rPr>
        <w:t xml:space="preserve"> и совершенствование навыка проверки гласных букв, обозначающихбезударные гласные звуки в корнях слов, навыка написания согласных букв в слабой позиции, навыка употребления гласных после шипящих, навыка употребления разделительных мягкого и твѐрдого знаков.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3 этап – слова,</w:t>
      </w:r>
      <w:r w:rsidRPr="00522D9C">
        <w:rPr>
          <w:rFonts w:ascii="Times New Roman" w:hAnsi="Times New Roman" w:cs="Times New Roman"/>
          <w:color w:val="auto"/>
          <w:sz w:val="28"/>
          <w:szCs w:val="28"/>
        </w:rPr>
        <w:t xml:space="preserve"> обозначающие предметы. Работа проводится в следующей последовательности: формирование понятия о предмете, классификация имен существительных по группам, употребление имен существительных в единственном и множественном числе, род имени существительного, склонение имен существительных. Составление предложений разных структур с опорой на схему, сюжетные картинки, вопросы, словесную инструкцию.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lastRenderedPageBreak/>
        <w:t>4 этап – слова</w:t>
      </w:r>
      <w:r w:rsidRPr="00522D9C">
        <w:rPr>
          <w:rFonts w:ascii="Times New Roman" w:hAnsi="Times New Roman" w:cs="Times New Roman"/>
          <w:color w:val="auto"/>
          <w:sz w:val="28"/>
          <w:szCs w:val="28"/>
        </w:rPr>
        <w:t>, обозначающие признаки предметы. Род имени прилагательного, изменение имен прилагательных по числам. Согласование имен прилагательных с именами существительными в роде, числе, падеже. Составление предложений разных структур с опорой на схему, сюжетные картинки, вопросы, словесную инструкцию.</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 xml:space="preserve"> 5 этап – слова,</w:t>
      </w:r>
      <w:r w:rsidRPr="00522D9C">
        <w:rPr>
          <w:rFonts w:ascii="Times New Roman" w:hAnsi="Times New Roman" w:cs="Times New Roman"/>
          <w:color w:val="auto"/>
          <w:sz w:val="28"/>
          <w:szCs w:val="28"/>
        </w:rPr>
        <w:t xml:space="preserve"> обозначающие действие предмета. Изменение глаголов по временам, числам, родамв прошедшем времени. Согласование глаголов с именами существительными в числе, роде. Составление предложений разных структур с опорой на схему, сюжетные картинки, вопросы, словесную инструкцию.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6 этап-формирование морфологических</w:t>
      </w:r>
      <w:r w:rsidRPr="00522D9C">
        <w:rPr>
          <w:rFonts w:ascii="Times New Roman" w:hAnsi="Times New Roman" w:cs="Times New Roman"/>
          <w:color w:val="auto"/>
          <w:sz w:val="28"/>
          <w:szCs w:val="28"/>
        </w:rPr>
        <w:t xml:space="preserve"> обобщений Вся деятельность на этом этапе направлена на формирование и совершенствование навыка морфемного анализа и синтеза слов. Работа по дифференциации смешиваемых согласных, имеющих акустикоартикуляционное сходство, включает постепенно усложняющиеся задания: от сопоставления изолированных звуков с указанием сходства и различия в артикуляции и звучании к дифференциации фонем в слогах, словах, текстах. При работе над</w:t>
      </w:r>
      <w:r w:rsidRPr="00522D9C">
        <w:rPr>
          <w:color w:val="auto"/>
        </w:rPr>
        <w:t xml:space="preserve"> </w:t>
      </w:r>
      <w:r w:rsidRPr="00522D9C">
        <w:rPr>
          <w:rFonts w:ascii="Times New Roman" w:hAnsi="Times New Roman" w:cs="Times New Roman"/>
          <w:color w:val="auto"/>
          <w:sz w:val="28"/>
          <w:szCs w:val="28"/>
        </w:rPr>
        <w:t xml:space="preserve">дифференциацией глухих и звонких согласных звуков логопед опирается на кинестетические ощущения работы голосовых связок и на слуховое восприятие. Наряду с упражнениями на различение звуков проводится работа по развитию навыков звукобуквенного анализа слов различной структуры. Далее, обучающимся предстоит уточнить и закрепить основные словообразовательные модели. В теме «Однокоренные слова» важно научить детей различать родственные и неродственные слова, учитывая два показателя: наличие сходства значений и наличие общего корня. Отсутствие смыслового сходства при этом является достаточным основанием для того, бы сравниваемые слова не считались родственными, тогда как вариативность буквенного состава корней допускается в родственных словах (в случае чередования гласных или согласных букв). С другой стороны, полного совпадения корней по написанию бывает недостаточно для признания данных слов однокоренными. Дети учатся выделять родственные слова из </w:t>
      </w:r>
      <w:r w:rsidRPr="00522D9C">
        <w:rPr>
          <w:rFonts w:ascii="Times New Roman" w:hAnsi="Times New Roman" w:cs="Times New Roman"/>
          <w:color w:val="auto"/>
          <w:sz w:val="28"/>
          <w:szCs w:val="28"/>
        </w:rPr>
        <w:lastRenderedPageBreak/>
        <w:t xml:space="preserve">предложенных на материале заданий, в которых представлены для сравнения однокоренные слова и слова-омонимы, слова-паронимы, а также слова с омонимичными корнями. Умея подбирать правильно родственные слова, ученик сможет из группы родственных слов найти нужное проверочное слово для слова с безударной гласной в корне. В теме «Словообразование сложных слов» дети вспоминают, что в русском языке есть слова, которые имеют не один, а несколько корней; упражняются в образовании сложных слов путем соединения двух основ; учатся дифференцировать использование соединительных гласных о или е. Тема «Приставочное словообразование» начинается с усвоения наиболее лѐгких по значению приставок — приставок с пространственным значением, затем с временным значением. Рассматриваются случаи употребления данных приставок в однокоренных глаголах. Различие в значениях пространственных и временных приставок очень хорошо иллюстрируется с помощью практических действий, схем и картинок. Таким образом, у учащихся создается понимание того, что приставка — значимая часть, и поэтому нужно стараться правильно ее использовать, чтобы не исказить смысл слова. Далее учащимся предлагается обратить внимание на многозначность некоторых приставок. Одна приставка употребляется в разных словах, и нужно установить ее значение в каждом случае. К осознанному отношению в выполнении заданий приучает и работа по поиску ошибок в употреблении приставок. Известно, что дети с дисграфией часто не различают приставки и предлоги, поэтому важно отработать тему «Дифференциация приставок и предлогов». Вначале работа идет на материале разных по буквенному составу приставок и предлогов, а затем сравниваются одинаковые приставки и предлоги.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7 этап-восполнение</w:t>
      </w:r>
      <w:r w:rsidRPr="00522D9C">
        <w:rPr>
          <w:rFonts w:ascii="Times New Roman" w:hAnsi="Times New Roman" w:cs="Times New Roman"/>
          <w:color w:val="auto"/>
          <w:sz w:val="28"/>
          <w:szCs w:val="28"/>
        </w:rPr>
        <w:t xml:space="preserve"> пробелов на синтаксическом уровне Основные синтаксические единицы, которые учащиеся должны осознать, т.е. знать их отличительные признаки, уметь различать при языковом анализе, уметь пользоваться в практике письма и речи, - это простое предложение и словосочетание. Основные направления при изучении предложения и </w:t>
      </w:r>
      <w:r w:rsidRPr="00522D9C">
        <w:rPr>
          <w:rFonts w:ascii="Times New Roman" w:hAnsi="Times New Roman" w:cs="Times New Roman"/>
          <w:color w:val="auto"/>
          <w:sz w:val="28"/>
          <w:szCs w:val="28"/>
        </w:rPr>
        <w:lastRenderedPageBreak/>
        <w:t>словосочетания: Выделение предложения из сплошного текста. Умение писать предложение с заглавной буквы и ставить знаки препинания в конце, отличать главные и второстепенные члены. Формировать умение устанавливать связь слов в предложении, разграничивать такие синтаксические единицы, как предложение, его главные члены (подлежащие и сказуемое), и словосочетание, представляющее связь одного из главных членов с второстепенным членом предложения Формирование умений определять части речи на основе лексического значения слова, его структуры, формальных признаков, синтаксической связи.</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i/>
          <w:color w:val="auto"/>
          <w:sz w:val="28"/>
          <w:szCs w:val="28"/>
        </w:rPr>
      </w:pPr>
      <w:r w:rsidRPr="00522D9C">
        <w:rPr>
          <w:rFonts w:ascii="Times New Roman" w:hAnsi="Times New Roman" w:cs="Times New Roman"/>
          <w:i/>
          <w:color w:val="auto"/>
          <w:sz w:val="28"/>
          <w:szCs w:val="28"/>
        </w:rPr>
        <w:t xml:space="preserve"> С целью обеспечения вариативности и разнообразия содержания рабочих программ по курсам коррекционно-развивающей области в зависимости от потребностей обучающихся с ОВЗ поурочное планирование составляется учителем-логопедом с учетом результатов итоговой (для учащихся 2-4 классов) или стартовой (для учащихся 1 класса) диагностики.</w:t>
      </w:r>
    </w:p>
    <w:p w:rsidR="00EE7108" w:rsidRPr="00522D9C" w:rsidRDefault="00EE7108" w:rsidP="00EE7108">
      <w:pPr>
        <w:tabs>
          <w:tab w:val="left" w:pos="0"/>
          <w:tab w:val="right" w:leader="dot" w:pos="9639"/>
        </w:tabs>
        <w:spacing w:after="0" w:line="360" w:lineRule="auto"/>
        <w:jc w:val="center"/>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Курс «Развитие речи»(2-4 класс)</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Цели и задачи программы</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Главной целью программы «Развитие речи» является формирование и систематическое совершенствование полноценных языковых средств как базы для успешного усвоения общеобразовательных программ и социализации у обучающихся с ТНР. Основными задачами реализации содержания курса являются: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развитие и обогащение лексического строя речи; -практическое овладение основными морфологическими закономерностями грамматического строя речи; -практическое овладение моделямиразличных синтаксических конструкций предложе-ний ; -усвоение материалом лексико-грамматического материала для овладения программным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Занятия проводятся 1 раз в неделю. Продолжительность занятия для учеников 2-4-ых классов 40 минут. Всего по программе 34 часа за учебный год. </w:t>
      </w:r>
    </w:p>
    <w:p w:rsidR="00EE7108" w:rsidRPr="00522D9C" w:rsidRDefault="00EE7108" w:rsidP="00EE7108">
      <w:pPr>
        <w:tabs>
          <w:tab w:val="left" w:pos="0"/>
          <w:tab w:val="right" w:leader="dot" w:pos="9639"/>
        </w:tabs>
        <w:spacing w:after="0" w:line="360" w:lineRule="auto"/>
        <w:jc w:val="center"/>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Содержание курса.</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«Развитие речи» является самостоятельным коррекционным курсом, что обусловливает его сложную структурную организацию. 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коммуникативных задач. Программа по развитию речи состоит из следующих разделов: «Работа над словом», «Работа над предложением», «Работа над связной речью». 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Работа над словом</w:t>
      </w:r>
      <w:r w:rsidRPr="00522D9C">
        <w:rPr>
          <w:rFonts w:ascii="Times New Roman" w:hAnsi="Times New Roman" w:cs="Times New Roman"/>
          <w:color w:val="auto"/>
          <w:sz w:val="28"/>
          <w:szCs w:val="28"/>
        </w:rPr>
        <w:t>.</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Раздел призван решать следующие задачи: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формирование понимания слов, обозначающих предметы, признаки, качества предметов, действия;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формирование представлений об обобщенном лексико-грамматическом значении слова;</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уточнение значений слов; - развитие лексической системности;</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расширение и закрепление связей слова с другими словами;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обучение правильному употреблению слов различных морфологических категорий в самостоятельной речи.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i/>
          <w:color w:val="auto"/>
          <w:sz w:val="28"/>
          <w:szCs w:val="28"/>
        </w:rPr>
      </w:pPr>
      <w:r w:rsidRPr="00522D9C">
        <w:rPr>
          <w:rFonts w:ascii="Times New Roman" w:hAnsi="Times New Roman" w:cs="Times New Roman"/>
          <w:i/>
          <w:color w:val="auto"/>
          <w:sz w:val="28"/>
          <w:szCs w:val="28"/>
        </w:rPr>
        <w:t xml:space="preserve">Работа над предложением.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Основная задача этого раздела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 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Модели (типы) предложений усложняются от класса к классу. Овладение грамматическим строем языка в младших классах ведется в практическом плане</w:t>
      </w:r>
      <w:r w:rsidRPr="00522D9C">
        <w:rPr>
          <w:color w:val="auto"/>
        </w:rPr>
        <w:t xml:space="preserve"> </w:t>
      </w:r>
      <w:r w:rsidRPr="00522D9C">
        <w:rPr>
          <w:rFonts w:ascii="Times New Roman" w:hAnsi="Times New Roman" w:cs="Times New Roman"/>
          <w:color w:val="auto"/>
          <w:sz w:val="28"/>
          <w:szCs w:val="28"/>
        </w:rPr>
        <w:t xml:space="preserve">без употребления грамматических терминов, путем формирования языковых (морфологических и синтаксических) обобщений. 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 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 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Работа над связной речью.</w:t>
      </w:r>
      <w:r w:rsidRPr="00522D9C">
        <w:rPr>
          <w:rFonts w:ascii="Times New Roman" w:hAnsi="Times New Roman" w:cs="Times New Roman"/>
          <w:color w:val="auto"/>
          <w:sz w:val="28"/>
          <w:szCs w:val="28"/>
        </w:rPr>
        <w:t xml:space="preserve">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Основные задачи раздела следующие: - формирование умений анализировать неречевую ситуацию, выявлять причинноследственные, пространственные, временные и другие семантические отношения;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формирование умений планировать содержание связного собственного высказывания;</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формирование умений понимать связные высказывания различной сложности; - формирование умений самостоятельно выбирать и адекватно </w:t>
      </w:r>
      <w:r w:rsidRPr="00522D9C">
        <w:rPr>
          <w:rFonts w:ascii="Times New Roman" w:hAnsi="Times New Roman" w:cs="Times New Roman"/>
          <w:color w:val="auto"/>
          <w:sz w:val="28"/>
          <w:szCs w:val="28"/>
        </w:rPr>
        <w:lastRenderedPageBreak/>
        <w:t xml:space="preserve">использовать языковые средства оформления связного высказывания. 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 Вначале обучающиеся усваивают диалогическую форму речи, учатся составлять диалоги под руководством учителя. 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 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17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 вербального, далее вербального). </w:t>
      </w:r>
      <w:r w:rsidRPr="00522D9C">
        <w:rPr>
          <w:rFonts w:ascii="Times New Roman" w:hAnsi="Times New Roman" w:cs="Times New Roman"/>
          <w:color w:val="auto"/>
          <w:sz w:val="28"/>
          <w:szCs w:val="28"/>
        </w:rPr>
        <w:lastRenderedPageBreak/>
        <w:t>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 В процессе развития связной речи обучающихся с ТНР необходимо учитывать последовательность перехода от ситуативной речи к контекстной. В связи с этим сначала в</w:t>
      </w:r>
      <w:r w:rsidRPr="00522D9C">
        <w:rPr>
          <w:color w:val="auto"/>
        </w:rPr>
        <w:t xml:space="preserve"> </w:t>
      </w:r>
      <w:r w:rsidRPr="00522D9C">
        <w:rPr>
          <w:rFonts w:ascii="Times New Roman" w:hAnsi="Times New Roman" w:cs="Times New Roman"/>
          <w:color w:val="auto"/>
          <w:sz w:val="28"/>
          <w:szCs w:val="28"/>
        </w:rPr>
        <w:t>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 Система работы по развитию связной речи должна строиться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 Учитывая степень трудности продуцирования текстов различной структуры рекомендуется следующая последовательность работы: формирование умений составлять текст-повествование, текст- описание, текст-рассуждение.</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Коррекционно-развивающая программа рассчитана на 3 года обучения по 1 часа в неделю . Занятия проводятся 1 раз в неделю, продолжительность занятий 40 минут. Курс изучения программы рассчитан на детей 2 – 4-х классов, обучающихся по АООП НОО, разработанный на основании специальных (коррекционных) программ для детей с тяжелыми нарушениями речи.</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 Контроль динамики планируемых результатов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Исходя из неоднородности состава детей на занятиях, обусловленной различной этиологией нарушения, важно в результате обследования </w:t>
      </w:r>
      <w:r w:rsidRPr="00522D9C">
        <w:rPr>
          <w:rFonts w:ascii="Times New Roman" w:hAnsi="Times New Roman" w:cs="Times New Roman"/>
          <w:color w:val="auto"/>
          <w:sz w:val="28"/>
          <w:szCs w:val="28"/>
        </w:rPr>
        <w:lastRenderedPageBreak/>
        <w:t xml:space="preserve">дифференцированно оценить степень отставания в усвоении учебного материала, также следует учитывать программные требования для данного возраста.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В программе предусмотрено ежегодное обследование обучающихся с последующим заполнением карты динамики речевого развития. Обследование устной речи обучающихся первых классов проводится с 1 по 15 сентября. Обследование письменной речи первоклассников проводится по завершении букварного периода и в конце учебного года.</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Обследование письменной речи обучающихся вторых, третьих и четвертых классов проводится три раза в год: первичное - с 1 по 15 сентября, промежуточное - в середине учебного года, итоговое - с15 по 30 мая.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b/>
          <w:color w:val="auto"/>
          <w:sz w:val="28"/>
          <w:szCs w:val="28"/>
        </w:rPr>
      </w:pPr>
      <w:r w:rsidRPr="00522D9C">
        <w:rPr>
          <w:rFonts w:ascii="Times New Roman" w:hAnsi="Times New Roman" w:cs="Times New Roman"/>
          <w:color w:val="auto"/>
          <w:sz w:val="28"/>
          <w:szCs w:val="28"/>
        </w:rPr>
        <w:t>Оценка динамики индивидуальных достижений сформированности устной н письменной речи проводится на основании сопоставления данных входной, промежуточной и итоговой диагностики и отражается в речевой карте. В конце учебно-коррекционного года учитель-логопед фиксирует результаты работы в годовом отчете.</w:t>
      </w:r>
      <w:r w:rsidRPr="00522D9C">
        <w:rPr>
          <w:rFonts w:ascii="Times New Roman" w:hAnsi="Times New Roman" w:cs="Times New Roman"/>
          <w:b/>
          <w:color w:val="auto"/>
          <w:sz w:val="28"/>
          <w:szCs w:val="28"/>
        </w:rPr>
        <w:t xml:space="preserve"> </w:t>
      </w:r>
    </w:p>
    <w:p w:rsidR="005B41F7" w:rsidRPr="00522D9C" w:rsidRDefault="005B41F7" w:rsidP="006904CF">
      <w:pPr>
        <w:tabs>
          <w:tab w:val="left" w:pos="0"/>
          <w:tab w:val="right" w:leader="dot" w:pos="9639"/>
        </w:tabs>
        <w:spacing w:after="0" w:line="360" w:lineRule="auto"/>
        <w:jc w:val="both"/>
        <w:outlineLvl w:val="1"/>
        <w:rPr>
          <w:rFonts w:ascii="Times New Roman" w:hAnsi="Times New Roman" w:cs="Times New Roman"/>
          <w:b/>
          <w:color w:val="auto"/>
          <w:sz w:val="28"/>
          <w:szCs w:val="28"/>
        </w:rPr>
      </w:pP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Оценка качества выполнения программы</w:t>
      </w:r>
      <w:r w:rsidRPr="00522D9C">
        <w:rPr>
          <w:rFonts w:ascii="Times New Roman" w:hAnsi="Times New Roman" w:cs="Times New Roman"/>
          <w:color w:val="auto"/>
          <w:sz w:val="28"/>
          <w:szCs w:val="28"/>
        </w:rPr>
        <w:t xml:space="preserve">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Оценка динамики индивидуальных достижений в развитии устной речи и сформированности письма проводится на основании сопоставительных данных входной(для 2-4 классов)/стартовой(для учащихся 1 классов),промежуточной(конец декабря) и итоговой(май) диагностики. На основании сравнение результатов диагностики делается вывод о наличии /отсутствии динамики.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Мониторингу подлежат:</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-Состояние звуковой стороны речи (при имеющихся нарушениях звукопроизношения).</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-Состояние активного словаря, понимание значений слов.</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Состояние звуко-слогового и звуко-буквенного анализа слов.</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Состояние лексической стороны речи.</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 - Состояние грамматического строя речи.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Уровень речевой коммуникации, речевая активность.</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Состояние навыков чтения и письма </w:t>
      </w:r>
    </w:p>
    <w:p w:rsidR="00CD0CC2" w:rsidRPr="00522D9C" w:rsidRDefault="00CD0CC2"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p>
    <w:p w:rsidR="00EE7108" w:rsidRPr="00522D9C" w:rsidRDefault="00CD0CC2"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b/>
          <w:color w:val="auto"/>
          <w:sz w:val="28"/>
          <w:szCs w:val="28"/>
        </w:rPr>
        <w:t xml:space="preserve">2.2.3. </w:t>
      </w:r>
      <w:r w:rsidR="00EE7108" w:rsidRPr="00522D9C">
        <w:rPr>
          <w:rFonts w:ascii="Times New Roman" w:hAnsi="Times New Roman" w:cs="Times New Roman"/>
          <w:b/>
          <w:color w:val="auto"/>
          <w:sz w:val="28"/>
          <w:szCs w:val="28"/>
        </w:rPr>
        <w:t>Коррекционная работа в урочное время</w:t>
      </w:r>
      <w:r w:rsidR="00EE7108" w:rsidRPr="00522D9C">
        <w:rPr>
          <w:rFonts w:ascii="Times New Roman" w:hAnsi="Times New Roman" w:cs="Times New Roman"/>
          <w:color w:val="auto"/>
          <w:sz w:val="28"/>
          <w:szCs w:val="28"/>
        </w:rPr>
        <w:t xml:space="preserve"> </w:t>
      </w:r>
    </w:p>
    <w:p w:rsidR="00CD0CC2" w:rsidRPr="00522D9C" w:rsidRDefault="00CD0CC2"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Коррекционная работа осуществляется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r w:rsidRPr="00522D9C">
        <w:rPr>
          <w:rFonts w:ascii="Times New Roman" w:hAnsi="Times New Roman" w:cs="Times New Roman"/>
          <w:i/>
          <w:color w:val="auto"/>
          <w:sz w:val="28"/>
          <w:szCs w:val="28"/>
        </w:rPr>
        <w:t>Основными методическими принципами</w:t>
      </w:r>
      <w:r w:rsidRPr="00522D9C">
        <w:rPr>
          <w:rFonts w:ascii="Times New Roman" w:hAnsi="Times New Roman" w:cs="Times New Roman"/>
          <w:color w:val="auto"/>
          <w:sz w:val="28"/>
          <w:szCs w:val="28"/>
        </w:rPr>
        <w:t xml:space="preserve"> построения содержания учебного материала для обучающихся с ТНР является: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усиление роли практической направленности изучаемого материала,</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опора на жизненный опыт ребенка, соблюдение в определении объема изучаемого материала,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принципа необходимости и достаточности,</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-подача информации с позиции максимальной активности работы всех анализаторов (зрения, слуха, обоняния, осязания) каждого конкретного ученика.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-принцип поэтапного формирования умственных действий и «пооперациональное» их закрепление в устной, письменной и внутренней речи «пошаговое»</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i/>
          <w:color w:val="auto"/>
          <w:sz w:val="28"/>
          <w:szCs w:val="28"/>
        </w:rPr>
        <w:t>На уровне урока,</w:t>
      </w:r>
      <w:r w:rsidRPr="00522D9C">
        <w:rPr>
          <w:rFonts w:ascii="Times New Roman" w:hAnsi="Times New Roman" w:cs="Times New Roman"/>
          <w:color w:val="auto"/>
          <w:sz w:val="28"/>
          <w:szCs w:val="28"/>
        </w:rPr>
        <w:t xml:space="preserve"> в частности, принцип коррекционной направленности организации обучения нашел свое отражение в структуре и принципах построения урока. К структуре урока, возможно, предъявить ряд общепринятых в специальной педагогике требований: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тщательно планировать подготовительную работу по теме, направленную на систематизацию, обогащение жизненного опыта и расширение кругозора учащихся;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xml:space="preserve">- постоянно повторяя предыдущий материал, дозировано наращивать сведения (то есть на начальных этапах обучения предпочтения желательно отдавать урокам комбинированного типа);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соблюдать четкую структуру урока, планировать промежуточные выводы по каждой части урока; </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соблюдать охранительный, здоровьесберегающий режим (смена видов деятельности, физминутки и т.п.);</w:t>
      </w:r>
    </w:p>
    <w:p w:rsidR="00F00BC9"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-индивидуализация формы выполнения заданий(поэтапное разъяснение инструкции; выделение ключевых слов; листы с упражнениями, требующие минимального заполнения; краткое содержание параграфа; составление плана, заранее предоставить список вопросов, на которые впоследствии надо будет ответить, максимальное использование наглядности, опорных схем, конспектов, рисунков таблиц, карт и т.д.), осуществление различных видов помощи учащимся (часто продвижение учащихся возможно оценить лишь по изменении степени самостоятельности в выполнении заданий);</w:t>
      </w:r>
    </w:p>
    <w:p w:rsidR="00F00BC9"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-предъявлять задания малыми дозами </w:t>
      </w:r>
    </w:p>
    <w:p w:rsidR="00F00BC9"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-создание для каждого ученика ситуации успеха, сравнение его с самим собой; </w:t>
      </w:r>
    </w:p>
    <w:p w:rsidR="00F00BC9"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-формирование интереса к предмету, выработка положительной мотивации к учебной деятельности;</w:t>
      </w:r>
    </w:p>
    <w:p w:rsidR="00F00BC9"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включение в содержание учебного материала информации, способствующей повышению уровня общего интеллектуального развития детей; </w:t>
      </w:r>
    </w:p>
    <w:p w:rsidR="00F00BC9"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алгоритмизация умственных действий; обучение приемам и способам деятельности с письменной инструкцией, дидактическими материалами, применение метода наглядного моделирования - формирование навыков самоконтроля, самооценки; -развития монологической и диалогической речи;</w:t>
      </w:r>
    </w:p>
    <w:p w:rsidR="00F00BC9"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-развитие психических функций с опорой на материал урока; активное использование приемов активизации умственной деятельности (особенно при обучении языку – прием сравнения);</w:t>
      </w:r>
    </w:p>
    <w:p w:rsidR="00EE7108" w:rsidRPr="00522D9C" w:rsidRDefault="00EE7108"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охрана психического, физического здоровья учащихся;</w:t>
      </w:r>
    </w:p>
    <w:p w:rsidR="00F00BC9" w:rsidRPr="00522D9C" w:rsidRDefault="00F00BC9"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 развитие познавательной активности (использование продуктивных видов деятельности, включение потенциальных и творческих возможностей ученика и др.);</w:t>
      </w:r>
    </w:p>
    <w:p w:rsidR="00F00BC9" w:rsidRPr="00522D9C" w:rsidRDefault="00F00BC9"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-ликвидация пробелов в знаниях, пропедевтика усвоения нового материала; система тренировочных упражнений. </w:t>
      </w:r>
    </w:p>
    <w:p w:rsidR="00F00BC9" w:rsidRPr="00522D9C" w:rsidRDefault="00F00BC9"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использование эффективных инновационных технологий, ИКТ.</w:t>
      </w:r>
    </w:p>
    <w:p w:rsidR="00F00BC9" w:rsidRPr="00522D9C" w:rsidRDefault="00F00BC9"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-обеспечение эмоционального комфорта, в том числе через доверительные межличностные отношения; </w:t>
      </w:r>
    </w:p>
    <w:p w:rsidR="00F00BC9" w:rsidRPr="00522D9C" w:rsidRDefault="00F00BC9"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-контроль за динамикой успешности (неуспешности) ученика.</w:t>
      </w:r>
    </w:p>
    <w:p w:rsidR="00F00BC9" w:rsidRPr="00522D9C" w:rsidRDefault="00F00BC9"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тщательный отбор речевого материала (объем лексики, степень сложности, доступность используемых лексико-грамматических конструкций, соответствие речевого материала урока этапу формирования речевых умений, с учетом имеющихся звуковых, морфологических, лексико-семантических, синтаксических обобщений; используемые на уроке типы упражнений, заданий, вопросов, их последовательность);</w:t>
      </w:r>
    </w:p>
    <w:p w:rsidR="00F00BC9" w:rsidRPr="00522D9C" w:rsidRDefault="00F00BC9" w:rsidP="006904CF">
      <w:pPr>
        <w:tabs>
          <w:tab w:val="left" w:pos="0"/>
          <w:tab w:val="right" w:leader="dot" w:pos="9639"/>
        </w:tabs>
        <w:spacing w:after="0" w:line="360" w:lineRule="auto"/>
        <w:jc w:val="both"/>
        <w:outlineLvl w:val="1"/>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 - в создании ситуаций практического усвоения языка (от смысла к формальному выражению).</w:t>
      </w:r>
    </w:p>
    <w:p w:rsidR="00C54EB5" w:rsidRPr="00522D9C" w:rsidRDefault="00C54EB5" w:rsidP="006904CF">
      <w:pPr>
        <w:tabs>
          <w:tab w:val="left" w:pos="0"/>
          <w:tab w:val="right" w:leader="dot" w:pos="9639"/>
        </w:tabs>
        <w:spacing w:after="0" w:line="360" w:lineRule="auto"/>
        <w:jc w:val="center"/>
        <w:outlineLvl w:val="1"/>
        <w:rPr>
          <w:rFonts w:ascii="Times New Roman" w:hAnsi="Times New Roman" w:cs="Times New Roman"/>
          <w:b/>
          <w:color w:val="auto"/>
          <w:sz w:val="28"/>
          <w:szCs w:val="28"/>
        </w:rPr>
      </w:pPr>
    </w:p>
    <w:p w:rsidR="00156537" w:rsidRPr="00522D9C" w:rsidRDefault="00156537" w:rsidP="007927CB">
      <w:pPr>
        <w:tabs>
          <w:tab w:val="left" w:pos="0"/>
          <w:tab w:val="right" w:leader="dot" w:pos="9639"/>
        </w:tabs>
        <w:spacing w:before="240" w:after="120" w:line="240" w:lineRule="auto"/>
        <w:jc w:val="center"/>
        <w:outlineLvl w:val="1"/>
        <w:rPr>
          <w:rFonts w:ascii="Times New Roman" w:hAnsi="Times New Roman" w:cs="Times New Roman"/>
          <w:b/>
          <w:color w:val="auto"/>
          <w:sz w:val="28"/>
          <w:szCs w:val="28"/>
        </w:rPr>
      </w:pPr>
      <w:r w:rsidRPr="00522D9C">
        <w:rPr>
          <w:rFonts w:ascii="Times New Roman" w:hAnsi="Times New Roman" w:cs="Times New Roman"/>
          <w:b/>
          <w:color w:val="auto"/>
          <w:sz w:val="28"/>
          <w:szCs w:val="28"/>
        </w:rPr>
        <w:t xml:space="preserve">2.3. </w:t>
      </w:r>
      <w:r w:rsidR="00F13801" w:rsidRPr="00522D9C">
        <w:rPr>
          <w:rFonts w:ascii="Times New Roman" w:hAnsi="Times New Roman" w:cs="Times New Roman"/>
          <w:b/>
          <w:color w:val="auto"/>
          <w:sz w:val="28"/>
          <w:szCs w:val="28"/>
        </w:rPr>
        <w:t>Организационный раздел</w:t>
      </w:r>
      <w:bookmarkEnd w:id="8"/>
    </w:p>
    <w:p w:rsidR="00545616" w:rsidRPr="00522D9C" w:rsidRDefault="00C16375" w:rsidP="007927CB">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3974299"/>
      <w:r w:rsidRPr="00522D9C">
        <w:rPr>
          <w:rFonts w:ascii="Times New Roman" w:hAnsi="Times New Roman" w:cs="Times New Roman"/>
          <w:b/>
          <w:color w:val="auto"/>
          <w:sz w:val="28"/>
          <w:szCs w:val="28"/>
        </w:rPr>
        <w:t>2.3.1. Учебный план</w:t>
      </w:r>
      <w:bookmarkEnd w:id="9"/>
    </w:p>
    <w:p w:rsidR="001B01F3" w:rsidRPr="00522D9C" w:rsidRDefault="006E0C9D" w:rsidP="006E0C9D">
      <w:pPr>
        <w:tabs>
          <w:tab w:val="left" w:pos="0"/>
          <w:tab w:val="right" w:leader="dot" w:pos="9639"/>
        </w:tabs>
        <w:spacing w:after="0" w:line="360" w:lineRule="auto"/>
        <w:ind w:firstLine="709"/>
        <w:jc w:val="both"/>
        <w:rPr>
          <w:rFonts w:ascii="Times New Roman" w:hAnsi="Times New Roman" w:cs="Times New Roman"/>
          <w:bCs/>
          <w:color w:val="auto"/>
          <w:kern w:val="2"/>
          <w:sz w:val="28"/>
          <w:szCs w:val="28"/>
        </w:rPr>
      </w:pPr>
      <w:r w:rsidRPr="00522D9C">
        <w:rPr>
          <w:rFonts w:ascii="Times New Roman" w:hAnsi="Times New Roman" w:cs="Times New Roman"/>
          <w:bCs/>
          <w:color w:val="auto"/>
          <w:sz w:val="28"/>
          <w:szCs w:val="28"/>
        </w:rPr>
        <w:t>Обязательные предметные области учебного плана и учебные предметы</w:t>
      </w:r>
      <w:r w:rsidRPr="00522D9C">
        <w:rPr>
          <w:rFonts w:ascii="Times New Roman" w:hAnsi="Times New Roman" w:cs="Times New Roman"/>
          <w:bCs/>
          <w:color w:val="auto"/>
          <w:kern w:val="2"/>
          <w:sz w:val="28"/>
          <w:szCs w:val="28"/>
        </w:rPr>
        <w:t xml:space="preserve"> соответствуют ФГОС НОО.</w:t>
      </w:r>
    </w:p>
    <w:p w:rsidR="001B01F3" w:rsidRPr="00522D9C" w:rsidRDefault="0097377E" w:rsidP="006357C1">
      <w:pPr>
        <w:tabs>
          <w:tab w:val="left" w:pos="0"/>
          <w:tab w:val="right" w:leader="dot" w:pos="9639"/>
        </w:tabs>
        <w:spacing w:after="0" w:line="360" w:lineRule="auto"/>
        <w:ind w:firstLine="709"/>
        <w:jc w:val="both"/>
        <w:rPr>
          <w:rFonts w:ascii="Times New Roman" w:hAnsi="Times New Roman" w:cs="Times New Roman"/>
          <w:bCs/>
          <w:color w:val="auto"/>
          <w:kern w:val="2"/>
          <w:sz w:val="28"/>
          <w:szCs w:val="28"/>
        </w:rPr>
      </w:pPr>
      <w:r w:rsidRPr="00522D9C">
        <w:rPr>
          <w:rFonts w:ascii="Times New Roman" w:hAnsi="Times New Roman" w:cs="Times New Roman"/>
          <w:bCs/>
          <w:color w:val="auto"/>
          <w:kern w:val="2"/>
          <w:sz w:val="28"/>
          <w:szCs w:val="28"/>
        </w:rPr>
        <w:t xml:space="preserve">Коррекционная работа осуществляется во внеурочное время в объеме не менее 5 часов. </w:t>
      </w:r>
      <w:r w:rsidR="00C919F4" w:rsidRPr="00522D9C">
        <w:rPr>
          <w:rFonts w:ascii="Times New Roman" w:hAnsi="Times New Roman" w:cs="Times New Roman"/>
          <w:bCs/>
          <w:color w:val="auto"/>
          <w:kern w:val="2"/>
          <w:sz w:val="28"/>
          <w:szCs w:val="28"/>
        </w:rP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477D0F" w:rsidRPr="00522D9C" w:rsidRDefault="00477D0F"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CD0CC2" w:rsidRPr="00522D9C" w:rsidRDefault="00CD0CC2" w:rsidP="006357C1">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F34436" w:rsidRPr="00522D9C" w:rsidRDefault="00FB065A" w:rsidP="007927CB">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3974300"/>
      <w:r w:rsidRPr="00522D9C">
        <w:rPr>
          <w:rFonts w:ascii="Times New Roman" w:hAnsi="Times New Roman" w:cs="Times New Roman"/>
          <w:b/>
          <w:color w:val="auto"/>
          <w:sz w:val="28"/>
          <w:szCs w:val="28"/>
        </w:rPr>
        <w:lastRenderedPageBreak/>
        <w:t>2.3.</w:t>
      </w:r>
      <w:r w:rsidR="00C16375" w:rsidRPr="00522D9C">
        <w:rPr>
          <w:rFonts w:ascii="Times New Roman" w:hAnsi="Times New Roman" w:cs="Times New Roman"/>
          <w:b/>
          <w:color w:val="auto"/>
          <w:sz w:val="28"/>
          <w:szCs w:val="28"/>
        </w:rPr>
        <w:t>2</w:t>
      </w:r>
      <w:r w:rsidRPr="00522D9C">
        <w:rPr>
          <w:rFonts w:ascii="Times New Roman" w:hAnsi="Times New Roman" w:cs="Times New Roman"/>
          <w:b/>
          <w:color w:val="auto"/>
          <w:sz w:val="28"/>
          <w:szCs w:val="28"/>
        </w:rPr>
        <w:t xml:space="preserve">. Система условий реализации адаптированной основной </w:t>
      </w:r>
      <w:r w:rsidR="00F770D9" w:rsidRPr="00522D9C">
        <w:rPr>
          <w:rFonts w:ascii="Times New Roman" w:hAnsi="Times New Roman" w:cs="Times New Roman"/>
          <w:b/>
          <w:color w:val="auto"/>
          <w:sz w:val="28"/>
          <w:szCs w:val="28"/>
        </w:rPr>
        <w:t>обще</w:t>
      </w:r>
      <w:r w:rsidRPr="00522D9C">
        <w:rPr>
          <w:rFonts w:ascii="Times New Roman" w:hAnsi="Times New Roman" w:cs="Times New Roman"/>
          <w:b/>
          <w:color w:val="auto"/>
          <w:sz w:val="28"/>
          <w:szCs w:val="28"/>
        </w:rPr>
        <w:t xml:space="preserve">образовательной программы начального общего образования обучающихся с </w:t>
      </w:r>
      <w:bookmarkEnd w:id="10"/>
      <w:r w:rsidR="00F34436" w:rsidRPr="00522D9C">
        <w:rPr>
          <w:rFonts w:ascii="Times New Roman" w:hAnsi="Times New Roman" w:cs="Times New Roman"/>
          <w:b/>
          <w:color w:val="auto"/>
          <w:sz w:val="28"/>
          <w:szCs w:val="28"/>
        </w:rPr>
        <w:t>тяжелыми нарушениями речи</w:t>
      </w:r>
    </w:p>
    <w:p w:rsidR="00C47F19" w:rsidRPr="00522D9C" w:rsidRDefault="00545616" w:rsidP="007927CB">
      <w:pPr>
        <w:spacing w:after="0" w:line="360" w:lineRule="auto"/>
        <w:ind w:firstLine="709"/>
        <w:jc w:val="both"/>
        <w:rPr>
          <w:rFonts w:ascii="Times New Roman" w:hAnsi="Times New Roman" w:cs="Times New Roman"/>
          <w:b/>
          <w:color w:val="auto"/>
          <w:kern w:val="28"/>
          <w:sz w:val="28"/>
          <w:szCs w:val="28"/>
        </w:rPr>
      </w:pPr>
      <w:r w:rsidRPr="00522D9C">
        <w:rPr>
          <w:rFonts w:ascii="Times New Roman" w:hAnsi="Times New Roman" w:cs="Times New Roman"/>
          <w:b/>
          <w:color w:val="auto"/>
          <w:kern w:val="28"/>
          <w:sz w:val="28"/>
          <w:szCs w:val="28"/>
        </w:rPr>
        <w:t>Кадровые условия</w:t>
      </w:r>
    </w:p>
    <w:p w:rsidR="00C47F19" w:rsidRPr="00522D9C" w:rsidRDefault="00C47F19" w:rsidP="007927CB">
      <w:pPr>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 xml:space="preserve">Учитель-логопед – </w:t>
      </w:r>
      <w:r w:rsidRPr="00522D9C">
        <w:rPr>
          <w:rFonts w:ascii="Times New Roman" w:hAnsi="Times New Roman" w:cs="Times New Roman"/>
          <w:color w:val="auto"/>
          <w:sz w:val="28"/>
          <w:szCs w:val="28"/>
        </w:rPr>
        <w:t>должен иметь высшее профессиональное педагогическое образование в области логопедии:</w:t>
      </w:r>
    </w:p>
    <w:p w:rsidR="00C47F19" w:rsidRPr="00522D9C" w:rsidRDefault="00C47F19" w:rsidP="007927CB">
      <w:pPr>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по специальности «Логопедия» с получением квалификации «Учитель-логопед»;</w:t>
      </w:r>
    </w:p>
    <w:p w:rsidR="00C47F19" w:rsidRPr="00522D9C" w:rsidRDefault="00C47F19" w:rsidP="007927CB">
      <w:pPr>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 xml:space="preserve"> </w:t>
      </w:r>
      <w:r w:rsidRPr="00522D9C">
        <w:rPr>
          <w:rFonts w:ascii="Times New Roman" w:hAnsi="Times New Roman" w:cs="Times New Roman"/>
          <w:color w:val="auto"/>
          <w:sz w:val="28"/>
          <w:szCs w:val="28"/>
        </w:rPr>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C47F19" w:rsidRPr="00522D9C" w:rsidRDefault="00C47F19" w:rsidP="007927CB">
      <w:pPr>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C47F19" w:rsidRPr="00522D9C" w:rsidRDefault="00C47F19" w:rsidP="007927CB">
      <w:pPr>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C47F19" w:rsidRPr="00522D9C" w:rsidRDefault="00C47F19" w:rsidP="007927CB">
      <w:pPr>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Педагогические работники</w:t>
      </w:r>
      <w:r w:rsidRPr="00522D9C">
        <w:rPr>
          <w:rFonts w:ascii="Times New Roman" w:hAnsi="Times New Roman" w:cs="Times New Roman"/>
          <w:color w:val="auto"/>
          <w:sz w:val="28"/>
          <w:szCs w:val="28"/>
        </w:rPr>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C47F19" w:rsidRPr="00522D9C" w:rsidRDefault="00C47F19" w:rsidP="007927CB">
      <w:pPr>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i/>
          <w:color w:val="auto"/>
          <w:sz w:val="28"/>
          <w:szCs w:val="28"/>
        </w:rPr>
        <w:t>Руководящие работники (административный персонал)</w:t>
      </w:r>
      <w:r w:rsidRPr="00522D9C">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w:t>
      </w:r>
      <w:r w:rsidRPr="00522D9C">
        <w:rPr>
          <w:rFonts w:ascii="Times New Roman" w:hAnsi="Times New Roman" w:cs="Times New Roman"/>
          <w:color w:val="auto"/>
          <w:sz w:val="28"/>
          <w:szCs w:val="28"/>
        </w:rPr>
        <w:lastRenderedPageBreak/>
        <w:t>должны иметь удостоверение о повышении квалификации в области инклюзивного образования установленного образца.</w:t>
      </w:r>
    </w:p>
    <w:p w:rsidR="00477D0F" w:rsidRPr="00522D9C" w:rsidRDefault="00477D0F" w:rsidP="007927CB">
      <w:pPr>
        <w:spacing w:after="0" w:line="360" w:lineRule="auto"/>
        <w:ind w:firstLine="709"/>
        <w:jc w:val="both"/>
        <w:rPr>
          <w:rFonts w:ascii="Times New Roman" w:hAnsi="Times New Roman" w:cs="Times New Roman"/>
          <w:color w:val="auto"/>
          <w:sz w:val="28"/>
          <w:szCs w:val="28"/>
        </w:rPr>
      </w:pPr>
    </w:p>
    <w:p w:rsidR="00F34436" w:rsidRPr="00522D9C" w:rsidRDefault="00545616" w:rsidP="00C749D1">
      <w:pPr>
        <w:shd w:val="clear" w:color="auto" w:fill="FFFFFF"/>
        <w:autoSpaceDE w:val="0"/>
        <w:autoSpaceDN w:val="0"/>
        <w:adjustRightInd w:val="0"/>
        <w:spacing w:after="0" w:line="360" w:lineRule="auto"/>
        <w:ind w:firstLine="709"/>
        <w:jc w:val="both"/>
        <w:rPr>
          <w:rFonts w:ascii="Times New Roman" w:hAnsi="Times New Roman" w:cs="Times New Roman"/>
          <w:b/>
          <w:color w:val="auto"/>
          <w:kern w:val="28"/>
          <w:sz w:val="28"/>
          <w:szCs w:val="28"/>
        </w:rPr>
      </w:pPr>
      <w:r w:rsidRPr="00522D9C">
        <w:rPr>
          <w:rFonts w:ascii="Times New Roman" w:hAnsi="Times New Roman" w:cs="Times New Roman"/>
          <w:b/>
          <w:color w:val="auto"/>
          <w:kern w:val="28"/>
          <w:sz w:val="28"/>
          <w:szCs w:val="28"/>
        </w:rPr>
        <w:t>Финансовые условия</w:t>
      </w:r>
    </w:p>
    <w:p w:rsidR="00716C75" w:rsidRPr="00522D9C" w:rsidRDefault="00716C75" w:rsidP="007927CB">
      <w:pPr>
        <w:pStyle w:val="14TexstOSNOVA1012"/>
        <w:autoSpaceDE/>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t>Финансовое обеспечение государственных гарантий</w:t>
      </w:r>
      <w:r w:rsidR="00853C18" w:rsidRPr="00522D9C">
        <w:rPr>
          <w:rFonts w:ascii="Times New Roman" w:hAnsi="Times New Roman" w:cs="Times New Roman"/>
          <w:color w:val="auto"/>
          <w:sz w:val="28"/>
          <w:szCs w:val="28"/>
        </w:rPr>
        <w:t xml:space="preserve"> на получение обучающимися с ТНР</w:t>
      </w:r>
      <w:r w:rsidRPr="00522D9C">
        <w:rPr>
          <w:rFonts w:ascii="Times New Roman" w:hAnsi="Times New Roman" w:cs="Times New Roman"/>
          <w:color w:val="auto"/>
          <w:sz w:val="28"/>
          <w:szCs w:val="28"/>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sidRPr="00522D9C">
        <w:rPr>
          <w:rFonts w:ascii="Times New Roman" w:hAnsi="Times New Roman" w:cs="Times New Roman"/>
          <w:color w:val="auto"/>
          <w:sz w:val="28"/>
          <w:szCs w:val="28"/>
        </w:rPr>
        <w:t xml:space="preserve"> в с</w:t>
      </w:r>
      <w:r w:rsidR="0058478A" w:rsidRPr="00522D9C">
        <w:rPr>
          <w:rFonts w:ascii="Times New Roman" w:hAnsi="Times New Roman" w:cs="Times New Roman"/>
          <w:color w:val="auto"/>
          <w:sz w:val="28"/>
          <w:szCs w:val="28"/>
        </w:rPr>
        <w:t>оответствии с ФГОС НОО обучающихся</w:t>
      </w:r>
      <w:r w:rsidR="00853C18" w:rsidRPr="00522D9C">
        <w:rPr>
          <w:rFonts w:ascii="Times New Roman" w:hAnsi="Times New Roman" w:cs="Times New Roman"/>
          <w:color w:val="auto"/>
          <w:sz w:val="28"/>
          <w:szCs w:val="28"/>
        </w:rPr>
        <w:t xml:space="preserve"> с ОВЗ</w:t>
      </w:r>
      <w:r w:rsidRPr="00522D9C">
        <w:rPr>
          <w:rFonts w:ascii="Times New Roman" w:hAnsi="Times New Roman" w:cs="Times New Roman"/>
          <w:color w:val="auto"/>
          <w:sz w:val="28"/>
          <w:szCs w:val="28"/>
        </w:rPr>
        <w:t>.</w:t>
      </w:r>
    </w:p>
    <w:p w:rsidR="00716C75" w:rsidRPr="00522D9C" w:rsidRDefault="00716C75" w:rsidP="007927CB">
      <w:pPr>
        <w:pStyle w:val="14TexstOSNOVA1012"/>
        <w:autoSpaceDE/>
        <w:autoSpaceDN/>
        <w:adjustRightInd/>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t>Финансовые условия реализации АООП НОО должны:</w:t>
      </w:r>
    </w:p>
    <w:p w:rsidR="00716C75" w:rsidRPr="00522D9C" w:rsidRDefault="00716C75" w:rsidP="007927CB">
      <w:pPr>
        <w:pStyle w:val="14TexstOSNOVA1012"/>
        <w:autoSpaceDE/>
        <w:autoSpaceDN/>
        <w:adjustRightInd/>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t>1) обеспечивать возможность вып</w:t>
      </w:r>
      <w:r w:rsidR="0058478A" w:rsidRPr="00522D9C">
        <w:rPr>
          <w:rFonts w:ascii="Times New Roman" w:hAnsi="Times New Roman" w:cs="Times New Roman"/>
          <w:color w:val="auto"/>
          <w:sz w:val="28"/>
          <w:szCs w:val="28"/>
        </w:rPr>
        <w:t>олнения требований ФГОС НОО обучающихся</w:t>
      </w:r>
      <w:r w:rsidR="00853C18" w:rsidRPr="00522D9C">
        <w:rPr>
          <w:rFonts w:ascii="Times New Roman" w:hAnsi="Times New Roman" w:cs="Times New Roman"/>
          <w:color w:val="auto"/>
          <w:sz w:val="28"/>
          <w:szCs w:val="28"/>
        </w:rPr>
        <w:t xml:space="preserve"> с ОВЗ </w:t>
      </w:r>
      <w:r w:rsidRPr="00522D9C">
        <w:rPr>
          <w:rFonts w:ascii="Times New Roman" w:hAnsi="Times New Roman" w:cs="Times New Roman"/>
          <w:color w:val="auto"/>
          <w:sz w:val="28"/>
          <w:szCs w:val="28"/>
        </w:rPr>
        <w:t>к условиям реализации и структуре АООП НОО;</w:t>
      </w:r>
    </w:p>
    <w:p w:rsidR="00716C75" w:rsidRPr="00522D9C" w:rsidRDefault="00716C75" w:rsidP="007927CB">
      <w:pPr>
        <w:pStyle w:val="14TexstOSNOVA1012"/>
        <w:autoSpaceDE/>
        <w:autoSpaceDN/>
        <w:adjustRightInd/>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522D9C" w:rsidRDefault="00716C75" w:rsidP="007927CB">
      <w:pPr>
        <w:pStyle w:val="14TexstOSNOVA1012"/>
        <w:autoSpaceDE/>
        <w:autoSpaceDN/>
        <w:adjustRightInd/>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t>3) отражать структуру и объем расходов, необходимых для реализации АООП НОО, а также механизм их формирования.</w:t>
      </w:r>
    </w:p>
    <w:p w:rsidR="00716C75" w:rsidRPr="00522D9C" w:rsidRDefault="00716C75" w:rsidP="007927CB">
      <w:pPr>
        <w:pStyle w:val="14TexstOSNOVA1012"/>
        <w:autoSpaceDE/>
        <w:autoSpaceDN/>
        <w:adjustRightInd/>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Финансирование реализации АООП НОО должно осуществляться </w:t>
      </w:r>
      <w:r w:rsidRPr="00522D9C">
        <w:rPr>
          <w:rFonts w:ascii="Times New Roman" w:hAnsi="Times New Roman" w:cs="Times New Roman"/>
          <w:color w:val="auto"/>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w:t>
      </w:r>
      <w:r w:rsidR="00E96524" w:rsidRPr="00522D9C">
        <w:rPr>
          <w:rFonts w:ascii="Times New Roman" w:hAnsi="Times New Roman" w:cs="Times New Roman"/>
          <w:color w:val="auto"/>
          <w:sz w:val="28"/>
          <w:szCs w:val="28"/>
        </w:rPr>
        <w:t>ы определяются в с</w:t>
      </w:r>
      <w:r w:rsidR="0058478A" w:rsidRPr="00522D9C">
        <w:rPr>
          <w:rFonts w:ascii="Times New Roman" w:hAnsi="Times New Roman" w:cs="Times New Roman"/>
          <w:color w:val="auto"/>
          <w:sz w:val="28"/>
          <w:szCs w:val="28"/>
        </w:rPr>
        <w:t>оответствии с ФГОС НОО обучающихся</w:t>
      </w:r>
      <w:r w:rsidR="00E96524" w:rsidRPr="00522D9C">
        <w:rPr>
          <w:rFonts w:ascii="Times New Roman" w:hAnsi="Times New Roman" w:cs="Times New Roman"/>
          <w:color w:val="auto"/>
          <w:sz w:val="28"/>
          <w:szCs w:val="28"/>
        </w:rPr>
        <w:t xml:space="preserve"> с ОВЗ</w:t>
      </w:r>
      <w:r w:rsidRPr="00522D9C">
        <w:rPr>
          <w:rFonts w:ascii="Times New Roman" w:hAnsi="Times New Roman" w:cs="Times New Roman"/>
          <w:color w:val="auto"/>
          <w:sz w:val="28"/>
          <w:szCs w:val="28"/>
        </w:rPr>
        <w:t>:</w:t>
      </w:r>
    </w:p>
    <w:p w:rsidR="00716C75" w:rsidRPr="00522D9C" w:rsidRDefault="00716C75" w:rsidP="007927CB">
      <w:pPr>
        <w:pStyle w:val="14TexstOSNOVA1012"/>
        <w:autoSpaceDE/>
        <w:autoSpaceDN/>
        <w:adjustRightInd/>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t>специальными условиями получения образования (кадровыми, материально-техническими);</w:t>
      </w:r>
    </w:p>
    <w:p w:rsidR="00716C75" w:rsidRPr="00522D9C" w:rsidRDefault="00716C75" w:rsidP="007927CB">
      <w:pPr>
        <w:pStyle w:val="14TexstOSNOVA1012"/>
        <w:autoSpaceDE/>
        <w:autoSpaceDN/>
        <w:adjustRightInd/>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t>расходами на оплату труда работников, реализующих АООП НОО;</w:t>
      </w:r>
    </w:p>
    <w:p w:rsidR="00716C75" w:rsidRPr="00522D9C" w:rsidRDefault="00716C75" w:rsidP="007927CB">
      <w:pPr>
        <w:pStyle w:val="14TexstOSNOVA1012"/>
        <w:autoSpaceDE/>
        <w:autoSpaceDN/>
        <w:adjustRightInd/>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16C75" w:rsidRPr="00522D9C" w:rsidRDefault="00716C75" w:rsidP="007927CB">
      <w:pPr>
        <w:pStyle w:val="14TexstOSNOVA1012"/>
        <w:autoSpaceDE/>
        <w:autoSpaceDN/>
        <w:adjustRightInd/>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522D9C" w:rsidRDefault="00716C75" w:rsidP="007927CB">
      <w:pPr>
        <w:pStyle w:val="14TexstOSNOVA1012"/>
        <w:autoSpaceDE/>
        <w:autoSpaceDN/>
        <w:adjustRightInd/>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t>иными расходами, связанными с реализацией и обеспечением реализации АООП НОО.</w:t>
      </w:r>
    </w:p>
    <w:p w:rsidR="00716C75" w:rsidRPr="00522D9C" w:rsidRDefault="00716C75" w:rsidP="007927CB">
      <w:pPr>
        <w:pStyle w:val="14TexstOSNOVA1012"/>
        <w:autoSpaceDE/>
        <w:spacing w:line="360" w:lineRule="auto"/>
        <w:ind w:firstLine="709"/>
        <w:textAlignment w:val="baseline"/>
        <w:rPr>
          <w:rFonts w:ascii="Times New Roman" w:hAnsi="Times New Roman" w:cs="Times New Roman"/>
          <w:color w:val="auto"/>
          <w:sz w:val="28"/>
          <w:szCs w:val="28"/>
        </w:rPr>
      </w:pPr>
      <w:r w:rsidRPr="00522D9C">
        <w:rPr>
          <w:rFonts w:ascii="Times New Roman" w:hAnsi="Times New Roman" w:cs="Times New Roman"/>
          <w:color w:val="auto"/>
          <w:sz w:val="28"/>
          <w:szCs w:val="28"/>
        </w:rPr>
        <w:t>Финансовое обеспечение должно соответствовать специфике кадровых и материально-технических условий, о</w:t>
      </w:r>
      <w:r w:rsidR="00E96524" w:rsidRPr="00522D9C">
        <w:rPr>
          <w:rFonts w:ascii="Times New Roman" w:hAnsi="Times New Roman" w:cs="Times New Roman"/>
          <w:color w:val="auto"/>
          <w:sz w:val="28"/>
          <w:szCs w:val="28"/>
        </w:rPr>
        <w:t>пределенных для</w:t>
      </w:r>
      <w:r w:rsidRPr="00522D9C">
        <w:rPr>
          <w:rFonts w:ascii="Times New Roman" w:hAnsi="Times New Roman" w:cs="Times New Roman"/>
          <w:color w:val="auto"/>
          <w:sz w:val="28"/>
          <w:szCs w:val="28"/>
        </w:rPr>
        <w:t xml:space="preserve"> АООП НОО</w:t>
      </w:r>
      <w:r w:rsidR="00E96524" w:rsidRPr="00522D9C">
        <w:rPr>
          <w:rFonts w:ascii="Times New Roman" w:hAnsi="Times New Roman" w:cs="Times New Roman"/>
          <w:color w:val="auto"/>
          <w:sz w:val="28"/>
          <w:szCs w:val="28"/>
        </w:rPr>
        <w:t xml:space="preserve"> обучающихся с ТНР</w:t>
      </w:r>
      <w:r w:rsidRPr="00522D9C">
        <w:rPr>
          <w:rFonts w:ascii="Times New Roman" w:hAnsi="Times New Roman" w:cs="Times New Roman"/>
          <w:color w:val="auto"/>
          <w:sz w:val="28"/>
          <w:szCs w:val="28"/>
        </w:rPr>
        <w:t>.</w:t>
      </w:r>
    </w:p>
    <w:p w:rsidR="00477D0F" w:rsidRPr="00522D9C" w:rsidRDefault="00477D0F" w:rsidP="007927CB">
      <w:pPr>
        <w:pStyle w:val="14TexstOSNOVA1012"/>
        <w:autoSpaceDE/>
        <w:spacing w:line="360" w:lineRule="auto"/>
        <w:ind w:firstLine="709"/>
        <w:textAlignment w:val="baseline"/>
        <w:rPr>
          <w:rFonts w:ascii="Times New Roman" w:hAnsi="Times New Roman" w:cs="Times New Roman"/>
          <w:color w:val="auto"/>
          <w:sz w:val="28"/>
          <w:szCs w:val="28"/>
        </w:rPr>
      </w:pPr>
    </w:p>
    <w:p w:rsidR="007A66BE" w:rsidRPr="00522D9C" w:rsidRDefault="007A66BE" w:rsidP="00D32F59">
      <w:pPr>
        <w:spacing w:after="0" w:line="360" w:lineRule="auto"/>
        <w:ind w:firstLine="709"/>
        <w:jc w:val="both"/>
        <w:rPr>
          <w:rFonts w:ascii="Times New Roman" w:hAnsi="Times New Roman"/>
          <w:color w:val="auto"/>
          <w:sz w:val="28"/>
          <w:szCs w:val="28"/>
        </w:rPr>
      </w:pPr>
    </w:p>
    <w:p w:rsidR="00F34436" w:rsidRPr="00522D9C" w:rsidRDefault="00545616" w:rsidP="00646DD4">
      <w:pPr>
        <w:shd w:val="clear" w:color="auto" w:fill="FFFFFF"/>
        <w:autoSpaceDE w:val="0"/>
        <w:autoSpaceDN w:val="0"/>
        <w:adjustRightInd w:val="0"/>
        <w:spacing w:after="0" w:line="360" w:lineRule="auto"/>
        <w:ind w:firstLine="709"/>
        <w:jc w:val="both"/>
        <w:rPr>
          <w:rFonts w:ascii="Times New Roman" w:hAnsi="Times New Roman" w:cs="Times New Roman"/>
          <w:b/>
          <w:color w:val="auto"/>
          <w:kern w:val="28"/>
          <w:sz w:val="28"/>
          <w:szCs w:val="28"/>
        </w:rPr>
      </w:pPr>
      <w:r w:rsidRPr="00522D9C">
        <w:rPr>
          <w:rFonts w:ascii="Times New Roman" w:hAnsi="Times New Roman" w:cs="Times New Roman"/>
          <w:b/>
          <w:color w:val="auto"/>
          <w:kern w:val="28"/>
          <w:sz w:val="28"/>
          <w:szCs w:val="28"/>
        </w:rPr>
        <w:t>Материально-технические условия</w:t>
      </w:r>
    </w:p>
    <w:p w:rsidR="0075667A" w:rsidRPr="00522D9C" w:rsidRDefault="0075667A" w:rsidP="0075667A">
      <w:pPr>
        <w:pStyle w:val="Default"/>
        <w:spacing w:line="360" w:lineRule="auto"/>
        <w:ind w:firstLine="709"/>
        <w:jc w:val="both"/>
        <w:rPr>
          <w:color w:val="auto"/>
          <w:sz w:val="28"/>
          <w:szCs w:val="28"/>
        </w:rPr>
      </w:pPr>
      <w:r w:rsidRPr="00522D9C">
        <w:rPr>
          <w:iCs/>
          <w:color w:val="auto"/>
          <w:sz w:val="28"/>
          <w:szCs w:val="28"/>
        </w:rPr>
        <w:t>Материально-технические условия -</w:t>
      </w:r>
      <w:r w:rsidRPr="00522D9C">
        <w:rPr>
          <w:color w:val="auto"/>
          <w:sz w:val="28"/>
          <w:szCs w:val="28"/>
        </w:rPr>
        <w:t xml:space="preserve"> общие характеристики инфраструктуры,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обучающихся с ТНР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75667A" w:rsidRPr="00522D9C"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организации пространства, в котором обучается учащийся с ТНР;</w:t>
      </w:r>
    </w:p>
    <w:p w:rsidR="0075667A" w:rsidRPr="00522D9C"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организации временного режима обучения;</w:t>
      </w:r>
    </w:p>
    <w:p w:rsidR="0075667A" w:rsidRPr="00522D9C"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 xml:space="preserve">техническим средствам комфортного доступа обучающихся с ТНР к образованию;  </w:t>
      </w:r>
    </w:p>
    <w:p w:rsidR="0075667A" w:rsidRPr="00522D9C"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техническим средствам обучения, включая специализированные компьютерные инструменты обучения, ориентированные на удовлетворение особых образовательных потребностей;</w:t>
      </w:r>
    </w:p>
    <w:p w:rsidR="0075667A" w:rsidRPr="00522D9C" w:rsidRDefault="0075667A" w:rsidP="00F56220">
      <w:pPr>
        <w:pStyle w:val="18TexstSPISOK1"/>
        <w:numPr>
          <w:ilvl w:val="0"/>
          <w:numId w:val="1"/>
        </w:numPr>
        <w:spacing w:line="360" w:lineRule="auto"/>
        <w:ind w:left="0"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lastRenderedPageBreak/>
        <w:t>обеспечению условий для организации обучения и взаимодействия специалистов, их сотрудничества с родителями (законными представителями) обучающихся;</w:t>
      </w:r>
    </w:p>
    <w:p w:rsidR="0075667A" w:rsidRPr="00522D9C" w:rsidRDefault="0075667A" w:rsidP="005836FD">
      <w:pPr>
        <w:pStyle w:val="18TexstSPISOK1"/>
        <w:numPr>
          <w:ilvl w:val="0"/>
          <w:numId w:val="1"/>
        </w:numPr>
        <w:spacing w:line="360" w:lineRule="auto"/>
        <w:ind w:left="0" w:firstLine="709"/>
        <w:rPr>
          <w:rFonts w:ascii="Times New Roman" w:hAnsi="Times New Roman" w:cs="Times New Roman"/>
          <w:color w:val="auto"/>
          <w:sz w:val="28"/>
          <w:szCs w:val="28"/>
        </w:rPr>
      </w:pPr>
      <w:r w:rsidRPr="00522D9C">
        <w:rPr>
          <w:rFonts w:ascii="Times New Roman" w:hAnsi="Times New Roman" w:cs="Times New Roman"/>
          <w:color w:val="auto"/>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ТНР.</w:t>
      </w:r>
    </w:p>
    <w:p w:rsidR="0075667A" w:rsidRPr="00522D9C" w:rsidRDefault="0075667A" w:rsidP="00F008E2">
      <w:pPr>
        <w:pStyle w:val="Default"/>
        <w:spacing w:line="360" w:lineRule="auto"/>
        <w:ind w:firstLine="709"/>
        <w:jc w:val="both"/>
        <w:rPr>
          <w:color w:val="auto"/>
          <w:sz w:val="28"/>
          <w:szCs w:val="28"/>
        </w:rPr>
      </w:pPr>
      <w:r w:rsidRPr="00522D9C">
        <w:rPr>
          <w:color w:val="auto"/>
          <w:sz w:val="28"/>
          <w:szCs w:val="28"/>
        </w:rPr>
        <w:t xml:space="preserve">Предусматривается материально-техническая поддержка, в том числе </w:t>
      </w:r>
      <w:r w:rsidRPr="00522D9C">
        <w:rPr>
          <w:b/>
          <w:color w:val="auto"/>
          <w:sz w:val="28"/>
          <w:szCs w:val="28"/>
        </w:rPr>
        <w:t>сетевая</w:t>
      </w:r>
      <w:r w:rsidRPr="00522D9C">
        <w:rPr>
          <w:color w:val="auto"/>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ТНР. </w:t>
      </w:r>
      <w:r w:rsidRPr="00522D9C">
        <w:rPr>
          <w:iCs/>
          <w:color w:val="auto"/>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r w:rsidRPr="00522D9C">
        <w:rPr>
          <w:color w:val="auto"/>
          <w:sz w:val="28"/>
          <w:szCs w:val="28"/>
        </w:rPr>
        <w:t xml:space="preserve"> </w:t>
      </w:r>
    </w:p>
    <w:p w:rsidR="0075667A" w:rsidRPr="00522D9C" w:rsidRDefault="0075667A" w:rsidP="00F008E2">
      <w:pPr>
        <w:pStyle w:val="Default"/>
        <w:spacing w:line="360" w:lineRule="auto"/>
        <w:ind w:firstLine="709"/>
        <w:jc w:val="both"/>
        <w:rPr>
          <w:iCs/>
          <w:color w:val="auto"/>
          <w:sz w:val="28"/>
          <w:szCs w:val="28"/>
        </w:rPr>
      </w:pPr>
      <w:r w:rsidRPr="00522D9C">
        <w:rPr>
          <w:b/>
          <w:color w:val="auto"/>
          <w:sz w:val="28"/>
          <w:szCs w:val="28"/>
        </w:rPr>
        <w:t>Информационное обеспечение</w:t>
      </w:r>
      <w:r w:rsidRPr="00522D9C">
        <w:rPr>
          <w:color w:val="auto"/>
          <w:sz w:val="28"/>
          <w:szCs w:val="28"/>
        </w:rPr>
        <w:t xml:space="preserve"> включает необходимую нормативно-правовую базу образования обучающихся с ТНР и характеристики предполагаемых информационных связей участников образовательного процесса.</w:t>
      </w:r>
    </w:p>
    <w:p w:rsidR="0075667A" w:rsidRPr="00522D9C" w:rsidRDefault="0075667A" w:rsidP="00F008E2">
      <w:pPr>
        <w:pStyle w:val="Default"/>
        <w:spacing w:line="360" w:lineRule="auto"/>
        <w:ind w:firstLine="709"/>
        <w:jc w:val="both"/>
        <w:rPr>
          <w:iCs/>
          <w:color w:val="auto"/>
          <w:sz w:val="28"/>
          <w:szCs w:val="28"/>
        </w:rPr>
      </w:pPr>
      <w:r w:rsidRPr="00522D9C">
        <w:rPr>
          <w:iCs/>
          <w:color w:val="auto"/>
          <w:sz w:val="28"/>
          <w:szCs w:val="28"/>
        </w:rPr>
        <w:t xml:space="preserve">Должны быть созданы условия для функционирования современной </w:t>
      </w:r>
      <w:r w:rsidRPr="00522D9C">
        <w:rPr>
          <w:b/>
          <w:iCs/>
          <w:color w:val="auto"/>
          <w:sz w:val="28"/>
          <w:szCs w:val="28"/>
        </w:rPr>
        <w:t>информационно-образовательной среды</w:t>
      </w:r>
      <w:r w:rsidRPr="00522D9C">
        <w:rPr>
          <w:iCs/>
          <w:color w:val="auto"/>
          <w:sz w:val="28"/>
          <w:szCs w:val="28"/>
        </w:rPr>
        <w:t>, включающей электронные информационные ресурсы, электронные образовательные ресурсы,</w:t>
      </w:r>
      <w:r w:rsidRPr="00522D9C">
        <w:rPr>
          <w:i/>
          <w:iCs/>
          <w:color w:val="auto"/>
          <w:sz w:val="28"/>
          <w:szCs w:val="28"/>
        </w:rPr>
        <w:t xml:space="preserve"> </w:t>
      </w:r>
      <w:r w:rsidRPr="00522D9C">
        <w:rPr>
          <w:iCs/>
          <w:color w:val="auto"/>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75667A" w:rsidRPr="00522D9C" w:rsidRDefault="0075667A" w:rsidP="00F008E2">
      <w:pPr>
        <w:pStyle w:val="Default"/>
        <w:spacing w:line="360" w:lineRule="auto"/>
        <w:ind w:firstLine="709"/>
        <w:jc w:val="both"/>
        <w:rPr>
          <w:color w:val="auto"/>
          <w:sz w:val="28"/>
          <w:szCs w:val="28"/>
        </w:rPr>
      </w:pPr>
      <w:r w:rsidRPr="00522D9C">
        <w:rPr>
          <w:color w:val="auto"/>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75667A" w:rsidRPr="00522D9C" w:rsidRDefault="0075667A" w:rsidP="00F008E2">
      <w:pPr>
        <w:pStyle w:val="Default"/>
        <w:numPr>
          <w:ilvl w:val="0"/>
          <w:numId w:val="2"/>
        </w:numPr>
        <w:tabs>
          <w:tab w:val="clear" w:pos="720"/>
          <w:tab w:val="num" w:pos="660"/>
        </w:tabs>
        <w:spacing w:line="360" w:lineRule="auto"/>
        <w:ind w:left="0" w:firstLine="709"/>
        <w:jc w:val="both"/>
        <w:rPr>
          <w:color w:val="auto"/>
          <w:sz w:val="28"/>
          <w:szCs w:val="28"/>
        </w:rPr>
      </w:pPr>
      <w:r w:rsidRPr="00522D9C">
        <w:rPr>
          <w:color w:val="auto"/>
          <w:sz w:val="28"/>
          <w:szCs w:val="28"/>
        </w:rPr>
        <w:t xml:space="preserve"> планирование образовательного процесса;</w:t>
      </w:r>
    </w:p>
    <w:p w:rsidR="0075667A" w:rsidRPr="00522D9C" w:rsidRDefault="0075667A" w:rsidP="00F008E2">
      <w:pPr>
        <w:pStyle w:val="Default"/>
        <w:numPr>
          <w:ilvl w:val="0"/>
          <w:numId w:val="2"/>
        </w:numPr>
        <w:tabs>
          <w:tab w:val="clear" w:pos="720"/>
          <w:tab w:val="num" w:pos="0"/>
        </w:tabs>
        <w:spacing w:line="360" w:lineRule="auto"/>
        <w:ind w:left="0" w:firstLine="709"/>
        <w:jc w:val="both"/>
        <w:rPr>
          <w:color w:val="auto"/>
          <w:sz w:val="28"/>
          <w:szCs w:val="28"/>
        </w:rPr>
      </w:pPr>
      <w:r w:rsidRPr="00522D9C">
        <w:rPr>
          <w:color w:val="auto"/>
          <w:sz w:val="28"/>
          <w:szCs w:val="28"/>
        </w:rPr>
        <w:lastRenderedPageBreak/>
        <w:t>размещение и сохранение материал</w:t>
      </w:r>
      <w:r w:rsidR="005836FD" w:rsidRPr="00522D9C">
        <w:rPr>
          <w:color w:val="auto"/>
          <w:sz w:val="28"/>
          <w:szCs w:val="28"/>
        </w:rPr>
        <w:t xml:space="preserve">ов образовательного </w:t>
      </w:r>
      <w:r w:rsidRPr="00522D9C">
        <w:rPr>
          <w:color w:val="auto"/>
          <w:sz w:val="28"/>
          <w:szCs w:val="28"/>
        </w:rPr>
        <w:t>процесса, в</w:t>
      </w:r>
      <w:r w:rsidR="005836FD" w:rsidRPr="00522D9C">
        <w:rPr>
          <w:color w:val="auto"/>
          <w:sz w:val="28"/>
          <w:szCs w:val="28"/>
        </w:rPr>
        <w:t xml:space="preserve"> </w:t>
      </w:r>
      <w:r w:rsidRPr="00522D9C">
        <w:rPr>
          <w:color w:val="auto"/>
          <w:sz w:val="28"/>
          <w:szCs w:val="28"/>
        </w:rPr>
        <w:t>том числе – работ обучающихся и педагогов, используемых участниками образовательного процесса информационных ресурсов;</w:t>
      </w:r>
    </w:p>
    <w:p w:rsidR="0075667A" w:rsidRPr="00522D9C" w:rsidRDefault="0075667A" w:rsidP="00F008E2">
      <w:pPr>
        <w:pStyle w:val="Default"/>
        <w:numPr>
          <w:ilvl w:val="0"/>
          <w:numId w:val="3"/>
        </w:numPr>
        <w:tabs>
          <w:tab w:val="clear" w:pos="720"/>
        </w:tabs>
        <w:spacing w:line="360" w:lineRule="auto"/>
        <w:ind w:left="0" w:firstLine="709"/>
        <w:jc w:val="both"/>
        <w:rPr>
          <w:color w:val="auto"/>
          <w:sz w:val="28"/>
          <w:szCs w:val="28"/>
        </w:rPr>
      </w:pPr>
      <w:r w:rsidRPr="00522D9C">
        <w:rPr>
          <w:color w:val="auto"/>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w:t>
      </w:r>
    </w:p>
    <w:p w:rsidR="0075667A" w:rsidRPr="00522D9C" w:rsidRDefault="0075667A" w:rsidP="00F008E2">
      <w:pPr>
        <w:pStyle w:val="Default"/>
        <w:numPr>
          <w:ilvl w:val="0"/>
          <w:numId w:val="3"/>
        </w:numPr>
        <w:tabs>
          <w:tab w:val="clear" w:pos="720"/>
        </w:tabs>
        <w:spacing w:line="360" w:lineRule="auto"/>
        <w:ind w:left="0" w:firstLine="709"/>
        <w:jc w:val="both"/>
        <w:rPr>
          <w:color w:val="auto"/>
          <w:sz w:val="28"/>
          <w:szCs w:val="28"/>
        </w:rPr>
      </w:pPr>
      <w:r w:rsidRPr="00522D9C">
        <w:rPr>
          <w:color w:val="auto"/>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F34436" w:rsidRPr="00522D9C" w:rsidRDefault="0075667A" w:rsidP="00F008E2">
      <w:pPr>
        <w:pStyle w:val="Default"/>
        <w:numPr>
          <w:ilvl w:val="0"/>
          <w:numId w:val="3"/>
        </w:numPr>
        <w:tabs>
          <w:tab w:val="clear" w:pos="720"/>
        </w:tabs>
        <w:spacing w:line="360" w:lineRule="auto"/>
        <w:ind w:left="0" w:firstLine="709"/>
        <w:jc w:val="both"/>
        <w:rPr>
          <w:color w:val="auto"/>
          <w:sz w:val="28"/>
          <w:szCs w:val="28"/>
        </w:rPr>
      </w:pPr>
      <w:r w:rsidRPr="00522D9C">
        <w:rPr>
          <w:color w:val="auto"/>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5667A" w:rsidRPr="00522D9C" w:rsidRDefault="0075667A" w:rsidP="00F008E2">
      <w:pPr>
        <w:pStyle w:val="Default"/>
        <w:numPr>
          <w:ilvl w:val="0"/>
          <w:numId w:val="3"/>
        </w:numPr>
        <w:tabs>
          <w:tab w:val="clear" w:pos="720"/>
        </w:tabs>
        <w:spacing w:line="360" w:lineRule="auto"/>
        <w:ind w:left="0" w:firstLine="709"/>
        <w:jc w:val="both"/>
        <w:rPr>
          <w:color w:val="auto"/>
          <w:sz w:val="28"/>
          <w:szCs w:val="28"/>
        </w:rPr>
      </w:pPr>
      <w:r w:rsidRPr="00522D9C">
        <w:rPr>
          <w:color w:val="auto"/>
          <w:sz w:val="28"/>
          <w:szCs w:val="28"/>
        </w:rPr>
        <w:t>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75667A" w:rsidRPr="00522D9C" w:rsidRDefault="0075667A" w:rsidP="00F008E2">
      <w:pPr>
        <w:pStyle w:val="Default"/>
        <w:spacing w:line="360" w:lineRule="auto"/>
        <w:ind w:firstLine="709"/>
        <w:jc w:val="both"/>
        <w:rPr>
          <w:color w:val="auto"/>
          <w:sz w:val="28"/>
          <w:szCs w:val="28"/>
        </w:rPr>
      </w:pPr>
      <w:r w:rsidRPr="00522D9C">
        <w:rPr>
          <w:color w:val="auto"/>
          <w:sz w:val="28"/>
          <w:szCs w:val="28"/>
        </w:rPr>
        <w:t>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p>
    <w:p w:rsidR="0075667A" w:rsidRPr="00522D9C" w:rsidRDefault="0075667A" w:rsidP="00F008E2">
      <w:pPr>
        <w:pStyle w:val="Default"/>
        <w:spacing w:line="360" w:lineRule="auto"/>
        <w:ind w:firstLine="709"/>
        <w:jc w:val="both"/>
        <w:rPr>
          <w:color w:val="auto"/>
          <w:sz w:val="28"/>
          <w:szCs w:val="28"/>
        </w:rPr>
      </w:pPr>
      <w:r w:rsidRPr="00522D9C">
        <w:rPr>
          <w:color w:val="auto"/>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5667A" w:rsidRPr="00522D9C" w:rsidRDefault="0075667A" w:rsidP="00F008E2">
      <w:pPr>
        <w:pStyle w:val="Default"/>
        <w:spacing w:line="360" w:lineRule="auto"/>
        <w:ind w:firstLine="709"/>
        <w:jc w:val="both"/>
        <w:rPr>
          <w:color w:val="auto"/>
          <w:sz w:val="28"/>
          <w:szCs w:val="28"/>
        </w:rPr>
      </w:pPr>
      <w:r w:rsidRPr="00522D9C">
        <w:rPr>
          <w:color w:val="auto"/>
          <w:sz w:val="28"/>
          <w:szCs w:val="28"/>
        </w:rPr>
        <w:t xml:space="preserve">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522D9C">
        <w:rPr>
          <w:color w:val="auto"/>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p>
    <w:p w:rsidR="0075667A" w:rsidRPr="00522D9C" w:rsidRDefault="0075667A" w:rsidP="00F008E2">
      <w:pPr>
        <w:pStyle w:val="Default"/>
        <w:spacing w:line="360" w:lineRule="auto"/>
        <w:ind w:firstLine="709"/>
        <w:jc w:val="both"/>
        <w:rPr>
          <w:color w:val="auto"/>
          <w:sz w:val="28"/>
          <w:szCs w:val="28"/>
        </w:rPr>
      </w:pPr>
      <w:r w:rsidRPr="00522D9C">
        <w:rPr>
          <w:color w:val="auto"/>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75667A" w:rsidRPr="00522D9C" w:rsidRDefault="0075667A" w:rsidP="00F008E2">
      <w:pPr>
        <w:pStyle w:val="Default"/>
        <w:spacing w:line="360" w:lineRule="auto"/>
        <w:ind w:firstLine="709"/>
        <w:jc w:val="both"/>
        <w:rPr>
          <w:color w:val="auto"/>
          <w:sz w:val="28"/>
          <w:szCs w:val="28"/>
        </w:rPr>
      </w:pPr>
      <w:r w:rsidRPr="00522D9C">
        <w:rPr>
          <w:bCs/>
          <w:color w:val="auto"/>
          <w:sz w:val="28"/>
          <w:szCs w:val="28"/>
        </w:rPr>
        <w:t>Для обучающихся с ТНР предусматривается определенная форма и доля социальной и образовательной интеграции</w:t>
      </w:r>
      <w:r w:rsidRPr="00522D9C">
        <w:rPr>
          <w:color w:val="auto"/>
          <w:sz w:val="28"/>
          <w:szCs w:val="28"/>
        </w:rPr>
        <w:t xml:space="preserve">. </w:t>
      </w:r>
      <w:r w:rsidRPr="00522D9C">
        <w:rPr>
          <w:bCs/>
          <w:color w:val="auto"/>
          <w:sz w:val="28"/>
          <w:szCs w:val="28"/>
        </w:rPr>
        <w:t>Это требует координации действий, обязательного, регулярного и качественного взаимодействия специалистов, работающих как с обучающимися, не имеющими речевой патологии, так и с их сверстниками с ТНР.</w:t>
      </w:r>
      <w:r w:rsidRPr="00522D9C">
        <w:rPr>
          <w:color w:val="auto"/>
          <w:sz w:val="28"/>
          <w:szCs w:val="28"/>
        </w:rPr>
        <w:t xml:space="preserve">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75667A" w:rsidRPr="00522D9C" w:rsidRDefault="0075667A" w:rsidP="00F008E2">
      <w:pPr>
        <w:widowControl w:val="0"/>
        <w:tabs>
          <w:tab w:val="left" w:pos="0"/>
        </w:tabs>
        <w:spacing w:after="0" w:line="360" w:lineRule="auto"/>
        <w:ind w:firstLine="709"/>
        <w:jc w:val="both"/>
        <w:rPr>
          <w:rFonts w:ascii="Times New Roman" w:hAnsi="Times New Roman" w:cs="Times New Roman"/>
          <w:color w:val="auto"/>
          <w:sz w:val="28"/>
          <w:szCs w:val="28"/>
        </w:rPr>
      </w:pPr>
      <w:r w:rsidRPr="00522D9C">
        <w:rPr>
          <w:rFonts w:ascii="Times New Roman" w:hAnsi="Times New Roman" w:cs="Times New Roman"/>
          <w:color w:val="auto"/>
          <w:sz w:val="28"/>
          <w:szCs w:val="28"/>
        </w:rPr>
        <w:t>Материально-техническая база реализации адаптированной основной общеобразовательной программы начального образования обучающихся с ТНР</w:t>
      </w:r>
      <w:r w:rsidRPr="00522D9C">
        <w:rPr>
          <w:color w:val="auto"/>
          <w:sz w:val="28"/>
          <w:szCs w:val="28"/>
        </w:rPr>
        <w:t xml:space="preserve"> </w:t>
      </w:r>
      <w:r w:rsidRPr="00522D9C">
        <w:rPr>
          <w:rFonts w:ascii="Times New Roman" w:hAnsi="Times New Roman" w:cs="Times New Roman"/>
          <w:color w:val="auto"/>
          <w:sz w:val="28"/>
          <w:szCs w:val="28"/>
        </w:rPr>
        <w:t>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5667A" w:rsidRPr="00522D9C" w:rsidRDefault="0075667A" w:rsidP="00F008E2">
      <w:pPr>
        <w:pStyle w:val="Default"/>
        <w:numPr>
          <w:ilvl w:val="0"/>
          <w:numId w:val="7"/>
        </w:numPr>
        <w:tabs>
          <w:tab w:val="clear" w:pos="720"/>
          <w:tab w:val="num" w:pos="0"/>
        </w:tabs>
        <w:spacing w:line="360" w:lineRule="auto"/>
        <w:ind w:left="0" w:firstLine="709"/>
        <w:jc w:val="both"/>
        <w:rPr>
          <w:color w:val="auto"/>
          <w:sz w:val="28"/>
          <w:szCs w:val="28"/>
        </w:rPr>
      </w:pPr>
      <w:r w:rsidRPr="00522D9C">
        <w:rPr>
          <w:color w:val="auto"/>
          <w:sz w:val="28"/>
          <w:szCs w:val="28"/>
        </w:rPr>
        <w:lastRenderedPageBreak/>
        <w:t>участку (территории) образовательного учреждения (площадь,</w:t>
      </w:r>
      <w:r w:rsidR="00F162C3" w:rsidRPr="00522D9C">
        <w:rPr>
          <w:color w:val="auto"/>
          <w:sz w:val="28"/>
          <w:szCs w:val="28"/>
        </w:rPr>
        <w:t xml:space="preserve"> </w:t>
      </w:r>
      <w:r w:rsidRPr="00522D9C">
        <w:rPr>
          <w:color w:val="auto"/>
          <w:sz w:val="28"/>
          <w:szCs w:val="28"/>
        </w:rPr>
        <w:t xml:space="preserve">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75667A" w:rsidRPr="00522D9C" w:rsidRDefault="0075667A" w:rsidP="00F008E2">
      <w:pPr>
        <w:pStyle w:val="Default"/>
        <w:numPr>
          <w:ilvl w:val="0"/>
          <w:numId w:val="8"/>
        </w:numPr>
        <w:tabs>
          <w:tab w:val="clear" w:pos="720"/>
          <w:tab w:val="num" w:pos="0"/>
        </w:tabs>
        <w:spacing w:line="360" w:lineRule="auto"/>
        <w:ind w:left="0" w:firstLine="709"/>
        <w:jc w:val="both"/>
        <w:rPr>
          <w:color w:val="auto"/>
          <w:sz w:val="28"/>
          <w:szCs w:val="28"/>
        </w:rPr>
      </w:pPr>
      <w:r w:rsidRPr="00522D9C">
        <w:rPr>
          <w:color w:val="auto"/>
          <w:sz w:val="28"/>
          <w:szCs w:val="28"/>
        </w:rPr>
        <w:t>зданию образовательного учреждения (высота и архитектура здания),</w:t>
      </w:r>
    </w:p>
    <w:p w:rsidR="0075667A" w:rsidRPr="00522D9C" w:rsidRDefault="0075667A" w:rsidP="00F008E2">
      <w:pPr>
        <w:pStyle w:val="Default"/>
        <w:numPr>
          <w:ilvl w:val="0"/>
          <w:numId w:val="9"/>
        </w:numPr>
        <w:tabs>
          <w:tab w:val="clear" w:pos="720"/>
          <w:tab w:val="num" w:pos="0"/>
        </w:tabs>
        <w:spacing w:line="360" w:lineRule="auto"/>
        <w:ind w:left="0" w:firstLine="709"/>
        <w:jc w:val="both"/>
        <w:rPr>
          <w:color w:val="auto"/>
          <w:sz w:val="28"/>
          <w:szCs w:val="28"/>
        </w:rPr>
      </w:pPr>
      <w:r w:rsidRPr="00522D9C">
        <w:rPr>
          <w:color w:val="auto"/>
          <w:sz w:val="28"/>
          <w:szCs w:val="28"/>
        </w:rPr>
        <w:t>помещениям библиотек (площадь, размещение рабочих зон, наличие</w:t>
      </w:r>
      <w:r w:rsidR="00F162C3" w:rsidRPr="00522D9C">
        <w:rPr>
          <w:color w:val="auto"/>
          <w:sz w:val="28"/>
          <w:szCs w:val="28"/>
        </w:rPr>
        <w:t xml:space="preserve"> </w:t>
      </w:r>
      <w:r w:rsidRPr="00522D9C">
        <w:rPr>
          <w:color w:val="auto"/>
          <w:sz w:val="28"/>
          <w:szCs w:val="28"/>
        </w:rPr>
        <w:t>читального зала, число читательских мест, медиатеки)</w:t>
      </w:r>
    </w:p>
    <w:p w:rsidR="0075667A" w:rsidRPr="00522D9C" w:rsidRDefault="0075667A" w:rsidP="00F008E2">
      <w:pPr>
        <w:pStyle w:val="Default"/>
        <w:numPr>
          <w:ilvl w:val="0"/>
          <w:numId w:val="10"/>
        </w:numPr>
        <w:tabs>
          <w:tab w:val="clear" w:pos="720"/>
          <w:tab w:val="num" w:pos="0"/>
        </w:tabs>
        <w:spacing w:line="360" w:lineRule="auto"/>
        <w:ind w:left="0" w:firstLine="709"/>
        <w:jc w:val="both"/>
        <w:rPr>
          <w:color w:val="auto"/>
          <w:sz w:val="28"/>
          <w:szCs w:val="28"/>
        </w:rPr>
      </w:pPr>
      <w:r w:rsidRPr="00522D9C">
        <w:rPr>
          <w:color w:val="auto"/>
          <w:sz w:val="28"/>
          <w:szCs w:val="28"/>
        </w:rPr>
        <w:t>помещениям для осуществления образовательного процесса: классам,</w:t>
      </w:r>
      <w:r w:rsidR="00F162C3" w:rsidRPr="00522D9C">
        <w:rPr>
          <w:color w:val="auto"/>
          <w:sz w:val="28"/>
          <w:szCs w:val="28"/>
        </w:rPr>
        <w:t xml:space="preserve"> </w:t>
      </w:r>
      <w:r w:rsidRPr="00522D9C">
        <w:rPr>
          <w:color w:val="auto"/>
          <w:sz w:val="28"/>
          <w:szCs w:val="28"/>
        </w:rPr>
        <w:t xml:space="preserve">кабинетам учителя-логопеда, педагога-психолога и др. специалистов (необходимый набор и размещение,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75667A" w:rsidRPr="00522D9C" w:rsidRDefault="0075667A" w:rsidP="00F008E2">
      <w:pPr>
        <w:pStyle w:val="Default"/>
        <w:numPr>
          <w:ilvl w:val="0"/>
          <w:numId w:val="11"/>
        </w:numPr>
        <w:tabs>
          <w:tab w:val="clear" w:pos="720"/>
          <w:tab w:val="num" w:pos="0"/>
        </w:tabs>
        <w:spacing w:line="360" w:lineRule="auto"/>
        <w:ind w:left="0" w:firstLine="709"/>
        <w:jc w:val="both"/>
        <w:rPr>
          <w:color w:val="auto"/>
          <w:sz w:val="28"/>
          <w:szCs w:val="28"/>
        </w:rPr>
      </w:pPr>
      <w:r w:rsidRPr="00522D9C">
        <w:rPr>
          <w:color w:val="auto"/>
          <w:sz w:val="28"/>
          <w:szCs w:val="28"/>
        </w:rPr>
        <w:t>помещениям, предназначенным для занятий музыкой,</w:t>
      </w:r>
      <w:r w:rsidR="00F162C3" w:rsidRPr="00522D9C">
        <w:rPr>
          <w:color w:val="auto"/>
          <w:sz w:val="28"/>
          <w:szCs w:val="28"/>
        </w:rPr>
        <w:t xml:space="preserve"> </w:t>
      </w:r>
      <w:r w:rsidRPr="00522D9C">
        <w:rPr>
          <w:color w:val="auto"/>
          <w:sz w:val="28"/>
          <w:szCs w:val="28"/>
        </w:rPr>
        <w:t>изобразительным искусством, хореографией, моделированием, техническим творчеством, естественнонаучными исследованиями, актовому залу;</w:t>
      </w:r>
    </w:p>
    <w:p w:rsidR="0075667A" w:rsidRPr="00522D9C" w:rsidRDefault="0075667A" w:rsidP="00F008E2">
      <w:pPr>
        <w:pStyle w:val="Default"/>
        <w:numPr>
          <w:ilvl w:val="0"/>
          <w:numId w:val="12"/>
        </w:numPr>
        <w:tabs>
          <w:tab w:val="clear" w:pos="720"/>
          <w:tab w:val="num" w:pos="0"/>
        </w:tabs>
        <w:spacing w:line="360" w:lineRule="auto"/>
        <w:ind w:left="0" w:firstLine="709"/>
        <w:jc w:val="both"/>
        <w:rPr>
          <w:color w:val="auto"/>
          <w:sz w:val="28"/>
          <w:szCs w:val="28"/>
        </w:rPr>
      </w:pPr>
      <w:r w:rsidRPr="00522D9C">
        <w:rPr>
          <w:color w:val="auto"/>
          <w:sz w:val="28"/>
          <w:szCs w:val="28"/>
        </w:rPr>
        <w:t>спортивным залам, бассейнам, игровому и спортивному оборудованию;</w:t>
      </w:r>
    </w:p>
    <w:p w:rsidR="0075667A" w:rsidRPr="00522D9C" w:rsidRDefault="0075667A" w:rsidP="00F008E2">
      <w:pPr>
        <w:pStyle w:val="Default"/>
        <w:numPr>
          <w:ilvl w:val="0"/>
          <w:numId w:val="13"/>
        </w:numPr>
        <w:tabs>
          <w:tab w:val="clear" w:pos="720"/>
          <w:tab w:val="num" w:pos="0"/>
        </w:tabs>
        <w:spacing w:line="360" w:lineRule="auto"/>
        <w:ind w:left="0" w:firstLine="709"/>
        <w:jc w:val="both"/>
        <w:rPr>
          <w:color w:val="auto"/>
          <w:sz w:val="28"/>
          <w:szCs w:val="28"/>
        </w:rPr>
      </w:pPr>
      <w:r w:rsidRPr="00522D9C">
        <w:rPr>
          <w:color w:val="auto"/>
          <w:sz w:val="28"/>
          <w:szCs w:val="28"/>
        </w:rPr>
        <w:t xml:space="preserve">помещениям для медицинского персонала; </w:t>
      </w:r>
    </w:p>
    <w:p w:rsidR="0075667A" w:rsidRPr="00522D9C" w:rsidRDefault="0075667A" w:rsidP="00F008E2">
      <w:pPr>
        <w:pStyle w:val="Default"/>
        <w:numPr>
          <w:ilvl w:val="0"/>
          <w:numId w:val="14"/>
        </w:numPr>
        <w:tabs>
          <w:tab w:val="clear" w:pos="720"/>
          <w:tab w:val="num" w:pos="0"/>
        </w:tabs>
        <w:spacing w:line="360" w:lineRule="auto"/>
        <w:ind w:left="0" w:firstLine="709"/>
        <w:jc w:val="both"/>
        <w:rPr>
          <w:color w:val="auto"/>
          <w:sz w:val="28"/>
          <w:szCs w:val="28"/>
        </w:rPr>
      </w:pPr>
      <w:r w:rsidRPr="00522D9C">
        <w:rPr>
          <w:color w:val="auto"/>
          <w:sz w:val="28"/>
          <w:szCs w:val="28"/>
        </w:rPr>
        <w:t>помещениям для питания обучающихся, а также для хранения и</w:t>
      </w:r>
      <w:r w:rsidR="00F162C3" w:rsidRPr="00522D9C">
        <w:rPr>
          <w:color w:val="auto"/>
          <w:sz w:val="28"/>
          <w:szCs w:val="28"/>
        </w:rPr>
        <w:t xml:space="preserve"> </w:t>
      </w:r>
      <w:r w:rsidRPr="00522D9C">
        <w:rPr>
          <w:color w:val="auto"/>
          <w:sz w:val="28"/>
          <w:szCs w:val="28"/>
        </w:rPr>
        <w:t>приготовления пищи, обеспечивающим возможность организации качественного горячего питания, в том числе горячих завтраков;</w:t>
      </w:r>
    </w:p>
    <w:p w:rsidR="0075667A" w:rsidRPr="00522D9C" w:rsidRDefault="0075667A" w:rsidP="00F008E2">
      <w:pPr>
        <w:pStyle w:val="Default"/>
        <w:numPr>
          <w:ilvl w:val="0"/>
          <w:numId w:val="15"/>
        </w:numPr>
        <w:tabs>
          <w:tab w:val="clear" w:pos="720"/>
          <w:tab w:val="num" w:pos="0"/>
        </w:tabs>
        <w:spacing w:line="360" w:lineRule="auto"/>
        <w:ind w:left="0" w:firstLine="709"/>
        <w:jc w:val="both"/>
        <w:rPr>
          <w:color w:val="auto"/>
          <w:sz w:val="28"/>
          <w:szCs w:val="28"/>
        </w:rPr>
      </w:pPr>
      <w:r w:rsidRPr="00522D9C">
        <w:rPr>
          <w:color w:val="auto"/>
          <w:sz w:val="28"/>
          <w:szCs w:val="28"/>
        </w:rPr>
        <w:t>мебели, офисному оснащению и хозяйственному инвентарю;</w:t>
      </w:r>
    </w:p>
    <w:p w:rsidR="0075667A" w:rsidRPr="00522D9C" w:rsidRDefault="0075667A" w:rsidP="00F008E2">
      <w:pPr>
        <w:pStyle w:val="Default"/>
        <w:numPr>
          <w:ilvl w:val="0"/>
          <w:numId w:val="16"/>
        </w:numPr>
        <w:tabs>
          <w:tab w:val="clear" w:pos="720"/>
          <w:tab w:val="num" w:pos="0"/>
        </w:tabs>
        <w:spacing w:line="360" w:lineRule="auto"/>
        <w:ind w:left="0" w:firstLine="709"/>
        <w:jc w:val="both"/>
        <w:rPr>
          <w:color w:val="auto"/>
          <w:sz w:val="28"/>
          <w:szCs w:val="28"/>
        </w:rPr>
      </w:pPr>
      <w:r w:rsidRPr="00522D9C">
        <w:rPr>
          <w:color w:val="auto"/>
          <w:sz w:val="28"/>
          <w:szCs w:val="28"/>
        </w:rPr>
        <w:t>расходным материалам и канцелярским принадлежностям;</w:t>
      </w:r>
    </w:p>
    <w:p w:rsidR="0075667A" w:rsidRPr="00522D9C" w:rsidRDefault="0075667A" w:rsidP="00F008E2">
      <w:pPr>
        <w:pStyle w:val="Default"/>
        <w:numPr>
          <w:ilvl w:val="0"/>
          <w:numId w:val="17"/>
        </w:numPr>
        <w:tabs>
          <w:tab w:val="clear" w:pos="720"/>
          <w:tab w:val="num" w:pos="0"/>
        </w:tabs>
        <w:spacing w:line="360" w:lineRule="auto"/>
        <w:ind w:left="0" w:firstLine="709"/>
        <w:jc w:val="both"/>
        <w:rPr>
          <w:color w:val="auto"/>
          <w:sz w:val="28"/>
          <w:szCs w:val="28"/>
        </w:rPr>
      </w:pPr>
      <w:r w:rsidRPr="00522D9C">
        <w:rPr>
          <w:color w:val="auto"/>
          <w:sz w:val="28"/>
          <w:szCs w:val="28"/>
        </w:rPr>
        <w:t>туалетам, душевым, коридорам и другим помещениям.</w:t>
      </w:r>
    </w:p>
    <w:p w:rsidR="0075667A" w:rsidRPr="00522D9C" w:rsidRDefault="0075667A" w:rsidP="00F008E2">
      <w:pPr>
        <w:pStyle w:val="Default"/>
        <w:spacing w:line="360" w:lineRule="auto"/>
        <w:ind w:firstLine="709"/>
        <w:jc w:val="both"/>
        <w:rPr>
          <w:color w:val="auto"/>
          <w:sz w:val="28"/>
          <w:szCs w:val="28"/>
        </w:rPr>
      </w:pPr>
      <w:r w:rsidRPr="00522D9C">
        <w:rPr>
          <w:color w:val="auto"/>
          <w:sz w:val="28"/>
          <w:szCs w:val="28"/>
        </w:rPr>
        <w:t xml:space="preserve">Образовательные организации самостоятельно за счет выделяемых бюджетных средств и привлеченных в установленном порядке </w:t>
      </w:r>
      <w:r w:rsidRPr="00522D9C">
        <w:rPr>
          <w:color w:val="auto"/>
          <w:sz w:val="28"/>
          <w:szCs w:val="28"/>
        </w:rPr>
        <w:lastRenderedPageBreak/>
        <w:t>дополнительных финансовых средств должны обеспечивать оснащение образовательного процесса на ступени начального общего образования.</w:t>
      </w:r>
    </w:p>
    <w:p w:rsidR="0075667A" w:rsidRPr="00522D9C" w:rsidRDefault="0075667A" w:rsidP="00F008E2">
      <w:pPr>
        <w:pStyle w:val="Default"/>
        <w:spacing w:line="360" w:lineRule="auto"/>
        <w:ind w:firstLine="709"/>
        <w:jc w:val="both"/>
        <w:rPr>
          <w:color w:val="auto"/>
          <w:sz w:val="28"/>
          <w:szCs w:val="28"/>
        </w:rPr>
      </w:pPr>
      <w:r w:rsidRPr="00522D9C">
        <w:rPr>
          <w:color w:val="auto"/>
          <w:sz w:val="28"/>
          <w:szCs w:val="28"/>
        </w:rPr>
        <w:t>Материально-техническое и информационное оснащение образовательного процесса должно обеспечивать возможность:</w:t>
      </w:r>
    </w:p>
    <w:p w:rsidR="0075667A" w:rsidRPr="00522D9C" w:rsidRDefault="0075667A" w:rsidP="00F008E2">
      <w:pPr>
        <w:pStyle w:val="Default"/>
        <w:numPr>
          <w:ilvl w:val="0"/>
          <w:numId w:val="4"/>
        </w:numPr>
        <w:tabs>
          <w:tab w:val="clear" w:pos="720"/>
        </w:tabs>
        <w:spacing w:line="360" w:lineRule="auto"/>
        <w:ind w:left="0" w:firstLine="709"/>
        <w:jc w:val="both"/>
        <w:rPr>
          <w:color w:val="auto"/>
          <w:sz w:val="28"/>
          <w:szCs w:val="28"/>
        </w:rPr>
      </w:pPr>
      <w:r w:rsidRPr="00522D9C">
        <w:rPr>
          <w:color w:val="auto"/>
          <w:sz w:val="28"/>
          <w:szCs w:val="28"/>
        </w:rPr>
        <w:t>создания и использования информации (в том числе запись и</w:t>
      </w:r>
      <w:r w:rsidR="006862DA" w:rsidRPr="00522D9C">
        <w:rPr>
          <w:color w:val="auto"/>
          <w:sz w:val="28"/>
          <w:szCs w:val="28"/>
        </w:rPr>
        <w:t xml:space="preserve"> </w:t>
      </w:r>
      <w:r w:rsidRPr="00522D9C">
        <w:rPr>
          <w:color w:val="auto"/>
          <w:sz w:val="28"/>
          <w:szCs w:val="28"/>
        </w:rPr>
        <w:t>обработка</w:t>
      </w:r>
      <w:r w:rsidR="006862DA" w:rsidRPr="00522D9C">
        <w:rPr>
          <w:color w:val="auto"/>
          <w:sz w:val="28"/>
          <w:szCs w:val="28"/>
        </w:rPr>
        <w:t xml:space="preserve"> </w:t>
      </w:r>
      <w:r w:rsidRPr="00522D9C">
        <w:rPr>
          <w:color w:val="auto"/>
          <w:sz w:val="28"/>
          <w:szCs w:val="28"/>
        </w:rPr>
        <w:t>изображений и звука, выступления с аудио-, видео сопровождением и графическим сопровождением, общение в сети Интернет  и др.);</w:t>
      </w:r>
    </w:p>
    <w:p w:rsidR="0075667A" w:rsidRPr="00522D9C"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522D9C">
        <w:rPr>
          <w:color w:val="auto"/>
          <w:sz w:val="28"/>
          <w:szCs w:val="28"/>
        </w:rPr>
        <w:t>получения информации различными способами из разных источников</w:t>
      </w:r>
      <w:r w:rsidR="00D11D07" w:rsidRPr="00522D9C">
        <w:rPr>
          <w:color w:val="auto"/>
          <w:sz w:val="28"/>
          <w:szCs w:val="28"/>
        </w:rPr>
        <w:t xml:space="preserve"> </w:t>
      </w:r>
      <w:r w:rsidRPr="00522D9C">
        <w:rPr>
          <w:color w:val="auto"/>
          <w:sz w:val="28"/>
          <w:szCs w:val="28"/>
        </w:rPr>
        <w:t>(поиск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p>
    <w:p w:rsidR="0075667A" w:rsidRPr="00522D9C"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522D9C">
        <w:rPr>
          <w:color w:val="auto"/>
          <w:sz w:val="28"/>
          <w:szCs w:val="28"/>
        </w:rPr>
        <w:t>проведения экспериментов, в том числе с использованием учебного</w:t>
      </w:r>
      <w:r w:rsidR="00D11D07" w:rsidRPr="00522D9C">
        <w:rPr>
          <w:color w:val="auto"/>
          <w:sz w:val="28"/>
          <w:szCs w:val="28"/>
        </w:rPr>
        <w:t xml:space="preserve"> </w:t>
      </w:r>
      <w:r w:rsidRPr="00522D9C">
        <w:rPr>
          <w:color w:val="auto"/>
          <w:sz w:val="28"/>
          <w:szCs w:val="28"/>
        </w:rPr>
        <w:t>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5667A" w:rsidRPr="00522D9C"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522D9C">
        <w:rPr>
          <w:color w:val="auto"/>
          <w:sz w:val="28"/>
          <w:szCs w:val="28"/>
        </w:rPr>
        <w:t>наблюдений (включая наблюдение микрообъектов), определения</w:t>
      </w:r>
      <w:r w:rsidR="00D11D07" w:rsidRPr="00522D9C">
        <w:rPr>
          <w:color w:val="auto"/>
          <w:sz w:val="28"/>
          <w:szCs w:val="28"/>
        </w:rPr>
        <w:t xml:space="preserve"> </w:t>
      </w:r>
      <w:r w:rsidRPr="00522D9C">
        <w:rPr>
          <w:color w:val="auto"/>
          <w:sz w:val="28"/>
          <w:szCs w:val="28"/>
        </w:rPr>
        <w:t>местонахождения, наглядного представления и анализа данных; использования цифровых планов и карт, спутниковых изображений;</w:t>
      </w:r>
    </w:p>
    <w:p w:rsidR="0075667A" w:rsidRPr="00522D9C"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522D9C">
        <w:rPr>
          <w:color w:val="auto"/>
          <w:sz w:val="28"/>
          <w:szCs w:val="28"/>
        </w:rPr>
        <w:t>создания материальных объ</w:t>
      </w:r>
      <w:r w:rsidR="0091113C" w:rsidRPr="00522D9C">
        <w:rPr>
          <w:color w:val="auto"/>
          <w:sz w:val="28"/>
          <w:szCs w:val="28"/>
        </w:rPr>
        <w:t>ектов, в том числе произведений</w:t>
      </w:r>
      <w:r w:rsidR="00D11D07" w:rsidRPr="00522D9C">
        <w:rPr>
          <w:color w:val="auto"/>
          <w:sz w:val="28"/>
          <w:szCs w:val="28"/>
        </w:rPr>
        <w:t xml:space="preserve"> </w:t>
      </w:r>
      <w:r w:rsidRPr="00522D9C">
        <w:rPr>
          <w:color w:val="auto"/>
          <w:sz w:val="28"/>
          <w:szCs w:val="28"/>
        </w:rPr>
        <w:t>искусства;</w:t>
      </w:r>
    </w:p>
    <w:p w:rsidR="0075667A" w:rsidRPr="00522D9C" w:rsidRDefault="0075667A" w:rsidP="00F008E2">
      <w:pPr>
        <w:pStyle w:val="Default"/>
        <w:numPr>
          <w:ilvl w:val="0"/>
          <w:numId w:val="4"/>
        </w:numPr>
        <w:tabs>
          <w:tab w:val="clear" w:pos="720"/>
          <w:tab w:val="num" w:pos="0"/>
        </w:tabs>
        <w:spacing w:line="360" w:lineRule="auto"/>
        <w:ind w:left="0" w:firstLine="709"/>
        <w:jc w:val="both"/>
        <w:rPr>
          <w:color w:val="auto"/>
          <w:sz w:val="28"/>
          <w:szCs w:val="28"/>
        </w:rPr>
      </w:pPr>
      <w:r w:rsidRPr="00522D9C">
        <w:rPr>
          <w:color w:val="auto"/>
          <w:sz w:val="28"/>
          <w:szCs w:val="28"/>
        </w:rPr>
        <w:t>обработки материалов и информации с использованием</w:t>
      </w:r>
      <w:r w:rsidR="00D11D07" w:rsidRPr="00522D9C">
        <w:rPr>
          <w:color w:val="auto"/>
          <w:sz w:val="28"/>
          <w:szCs w:val="28"/>
        </w:rPr>
        <w:t xml:space="preserve"> </w:t>
      </w:r>
      <w:r w:rsidRPr="00522D9C">
        <w:rPr>
          <w:color w:val="auto"/>
          <w:sz w:val="28"/>
          <w:szCs w:val="28"/>
        </w:rPr>
        <w:t>технологических инструментов;</w:t>
      </w:r>
    </w:p>
    <w:p w:rsidR="0075667A" w:rsidRPr="00522D9C" w:rsidRDefault="0075667A" w:rsidP="00F008E2">
      <w:pPr>
        <w:pStyle w:val="Default"/>
        <w:numPr>
          <w:ilvl w:val="0"/>
          <w:numId w:val="5"/>
        </w:numPr>
        <w:tabs>
          <w:tab w:val="clear" w:pos="720"/>
          <w:tab w:val="num" w:pos="0"/>
          <w:tab w:val="num" w:pos="660"/>
        </w:tabs>
        <w:spacing w:line="360" w:lineRule="auto"/>
        <w:ind w:left="0" w:firstLine="709"/>
        <w:jc w:val="both"/>
        <w:rPr>
          <w:color w:val="auto"/>
          <w:sz w:val="28"/>
          <w:szCs w:val="28"/>
        </w:rPr>
      </w:pPr>
      <w:r w:rsidRPr="00522D9C">
        <w:rPr>
          <w:color w:val="auto"/>
          <w:sz w:val="28"/>
          <w:szCs w:val="28"/>
        </w:rPr>
        <w:t>проектирования и констру</w:t>
      </w:r>
      <w:r w:rsidR="00D11D07" w:rsidRPr="00522D9C">
        <w:rPr>
          <w:color w:val="auto"/>
          <w:sz w:val="28"/>
          <w:szCs w:val="28"/>
        </w:rPr>
        <w:t xml:space="preserve">ирования, в том числе моделей с </w:t>
      </w:r>
      <w:r w:rsidRPr="00522D9C">
        <w:rPr>
          <w:color w:val="auto"/>
          <w:sz w:val="28"/>
          <w:szCs w:val="28"/>
        </w:rPr>
        <w:t>цифровым</w:t>
      </w:r>
      <w:r w:rsidR="00D11D07" w:rsidRPr="00522D9C">
        <w:rPr>
          <w:color w:val="auto"/>
          <w:sz w:val="28"/>
          <w:szCs w:val="28"/>
        </w:rPr>
        <w:t xml:space="preserve"> </w:t>
      </w:r>
      <w:r w:rsidRPr="00522D9C">
        <w:rPr>
          <w:color w:val="auto"/>
          <w:sz w:val="28"/>
          <w:szCs w:val="28"/>
        </w:rPr>
        <w:t>управлением и обратной связью;</w:t>
      </w:r>
    </w:p>
    <w:p w:rsidR="0075667A" w:rsidRPr="00522D9C"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522D9C">
        <w:rPr>
          <w:color w:val="auto"/>
          <w:sz w:val="28"/>
          <w:szCs w:val="28"/>
        </w:rPr>
        <w:t>исполнения, сочинения и аранжировки музыкальных произведений с</w:t>
      </w:r>
      <w:r w:rsidR="00D11D07" w:rsidRPr="00522D9C">
        <w:rPr>
          <w:color w:val="auto"/>
          <w:sz w:val="28"/>
          <w:szCs w:val="28"/>
        </w:rPr>
        <w:t xml:space="preserve"> </w:t>
      </w:r>
      <w:r w:rsidRPr="00522D9C">
        <w:rPr>
          <w:color w:val="auto"/>
          <w:sz w:val="28"/>
          <w:szCs w:val="28"/>
        </w:rPr>
        <w:t>применением традиционных инструментов и цифровых технологий;</w:t>
      </w:r>
    </w:p>
    <w:p w:rsidR="0075667A" w:rsidRPr="00522D9C"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522D9C">
        <w:rPr>
          <w:color w:val="auto"/>
          <w:sz w:val="28"/>
          <w:szCs w:val="28"/>
        </w:rPr>
        <w:lastRenderedPageBreak/>
        <w:t>физического развития, участ</w:t>
      </w:r>
      <w:r w:rsidR="00D11D07" w:rsidRPr="00522D9C">
        <w:rPr>
          <w:color w:val="auto"/>
          <w:sz w:val="28"/>
          <w:szCs w:val="28"/>
        </w:rPr>
        <w:t xml:space="preserve">ия в спортивных соревнованиях и </w:t>
      </w:r>
      <w:r w:rsidRPr="00522D9C">
        <w:rPr>
          <w:color w:val="auto"/>
          <w:sz w:val="28"/>
          <w:szCs w:val="28"/>
        </w:rPr>
        <w:t>играх;</w:t>
      </w:r>
    </w:p>
    <w:p w:rsidR="0075667A" w:rsidRPr="00522D9C" w:rsidRDefault="0075667A" w:rsidP="00F008E2">
      <w:pPr>
        <w:pStyle w:val="Default"/>
        <w:numPr>
          <w:ilvl w:val="0"/>
          <w:numId w:val="5"/>
        </w:numPr>
        <w:tabs>
          <w:tab w:val="clear" w:pos="720"/>
          <w:tab w:val="num" w:pos="0"/>
        </w:tabs>
        <w:spacing w:line="360" w:lineRule="auto"/>
        <w:ind w:left="0" w:firstLine="709"/>
        <w:jc w:val="both"/>
        <w:rPr>
          <w:color w:val="auto"/>
          <w:sz w:val="28"/>
          <w:szCs w:val="28"/>
        </w:rPr>
      </w:pPr>
      <w:r w:rsidRPr="00522D9C">
        <w:rPr>
          <w:color w:val="auto"/>
          <w:sz w:val="28"/>
          <w:szCs w:val="28"/>
        </w:rPr>
        <w:t>планирования учебного процесса, фиксирования его реализации в</w:t>
      </w:r>
      <w:r w:rsidR="00D65BE2" w:rsidRPr="00522D9C">
        <w:rPr>
          <w:color w:val="auto"/>
          <w:sz w:val="28"/>
          <w:szCs w:val="28"/>
        </w:rPr>
        <w:t xml:space="preserve"> </w:t>
      </w:r>
      <w:r w:rsidRPr="00522D9C">
        <w:rPr>
          <w:color w:val="auto"/>
          <w:sz w:val="28"/>
          <w:szCs w:val="28"/>
        </w:rPr>
        <w:t xml:space="preserve">целом и отдельных этапов; </w:t>
      </w:r>
    </w:p>
    <w:p w:rsidR="0075667A" w:rsidRPr="00522D9C"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522D9C">
        <w:rPr>
          <w:color w:val="auto"/>
          <w:sz w:val="28"/>
          <w:szCs w:val="28"/>
        </w:rPr>
        <w:t>размещения своих материалов и работ в информационной среде</w:t>
      </w:r>
      <w:r w:rsidR="00D65BE2" w:rsidRPr="00522D9C">
        <w:rPr>
          <w:color w:val="auto"/>
          <w:sz w:val="28"/>
          <w:szCs w:val="28"/>
        </w:rPr>
        <w:t xml:space="preserve"> </w:t>
      </w:r>
      <w:r w:rsidRPr="00522D9C">
        <w:rPr>
          <w:color w:val="auto"/>
          <w:sz w:val="28"/>
          <w:szCs w:val="28"/>
        </w:rPr>
        <w:t xml:space="preserve">образовательной организации; </w:t>
      </w:r>
    </w:p>
    <w:p w:rsidR="0075667A" w:rsidRPr="00522D9C"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522D9C">
        <w:rPr>
          <w:color w:val="auto"/>
          <w:sz w:val="28"/>
          <w:szCs w:val="28"/>
        </w:rPr>
        <w:t>проведения массовых мероприятий, собраний, представлений;</w:t>
      </w:r>
    </w:p>
    <w:p w:rsidR="0075667A" w:rsidRPr="00522D9C"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522D9C">
        <w:rPr>
          <w:color w:val="auto"/>
          <w:sz w:val="28"/>
          <w:szCs w:val="28"/>
        </w:rPr>
        <w:t>организации отдыха и питания;</w:t>
      </w:r>
    </w:p>
    <w:p w:rsidR="0075667A" w:rsidRPr="00522D9C" w:rsidRDefault="0075667A" w:rsidP="00F008E2">
      <w:pPr>
        <w:pStyle w:val="Default"/>
        <w:numPr>
          <w:ilvl w:val="0"/>
          <w:numId w:val="6"/>
        </w:numPr>
        <w:tabs>
          <w:tab w:val="clear" w:pos="720"/>
          <w:tab w:val="num" w:pos="0"/>
        </w:tabs>
        <w:spacing w:line="360" w:lineRule="auto"/>
        <w:ind w:left="0" w:firstLine="709"/>
        <w:jc w:val="both"/>
        <w:rPr>
          <w:color w:val="auto"/>
          <w:sz w:val="28"/>
          <w:szCs w:val="28"/>
        </w:rPr>
      </w:pPr>
      <w:r w:rsidRPr="00522D9C">
        <w:rPr>
          <w:color w:val="auto"/>
          <w:sz w:val="28"/>
          <w:szCs w:val="28"/>
        </w:rPr>
        <w:t>эффективной коррекции нарушений речи.</w:t>
      </w:r>
    </w:p>
    <w:p w:rsidR="00BF3C68" w:rsidRPr="00522D9C" w:rsidRDefault="00BF3C68" w:rsidP="00C16375">
      <w:pPr>
        <w:shd w:val="clear" w:color="auto" w:fill="FFFFFF"/>
        <w:autoSpaceDE w:val="0"/>
        <w:autoSpaceDN w:val="0"/>
        <w:adjustRightInd w:val="0"/>
        <w:spacing w:after="0" w:line="360" w:lineRule="auto"/>
        <w:ind w:firstLine="709"/>
        <w:jc w:val="both"/>
        <w:rPr>
          <w:rFonts w:ascii="Times New Roman" w:hAnsi="Times New Roman" w:cs="Times New Roman"/>
          <w:color w:val="auto"/>
          <w:sz w:val="28"/>
          <w:szCs w:val="28"/>
        </w:rPr>
      </w:pPr>
    </w:p>
    <w:p w:rsidR="00FB065A" w:rsidRPr="00522D9C" w:rsidRDefault="00FB065A" w:rsidP="00F13801">
      <w:pPr>
        <w:tabs>
          <w:tab w:val="left" w:pos="0"/>
          <w:tab w:val="right" w:leader="dot" w:pos="9639"/>
        </w:tabs>
        <w:spacing w:after="0" w:line="360" w:lineRule="auto"/>
        <w:ind w:firstLine="709"/>
        <w:jc w:val="both"/>
        <w:outlineLvl w:val="0"/>
        <w:rPr>
          <w:rFonts w:ascii="Times New Roman" w:hAnsi="Times New Roman" w:cs="Times New Roman"/>
          <w:color w:val="auto"/>
          <w:sz w:val="28"/>
          <w:szCs w:val="28"/>
        </w:rPr>
      </w:pPr>
    </w:p>
    <w:p w:rsidR="00A83169" w:rsidRPr="00522D9C" w:rsidRDefault="00907752" w:rsidP="00A83169">
      <w:pPr>
        <w:suppressAutoHyphens w:val="0"/>
        <w:spacing w:before="240" w:after="240" w:line="240" w:lineRule="auto"/>
        <w:jc w:val="center"/>
        <w:outlineLvl w:val="0"/>
        <w:rPr>
          <w:rFonts w:ascii="Times New Roman" w:hAnsi="Times New Roman" w:cs="Times New Roman"/>
          <w:color w:val="auto"/>
          <w:sz w:val="28"/>
          <w:szCs w:val="28"/>
        </w:rPr>
      </w:pPr>
      <w:bookmarkStart w:id="11" w:name="bookmark2"/>
      <w:r w:rsidRPr="00522D9C">
        <w:rPr>
          <w:rFonts w:ascii="Times New Roman" w:hAnsi="Times New Roman" w:cs="Times New Roman"/>
          <w:b/>
          <w:color w:val="auto"/>
          <w:sz w:val="28"/>
          <w:szCs w:val="28"/>
        </w:rPr>
        <w:br w:type="page"/>
      </w:r>
      <w:bookmarkEnd w:id="11"/>
    </w:p>
    <w:sectPr w:rsidR="00A83169" w:rsidRPr="00522D9C" w:rsidSect="00E633BF">
      <w:footerReference w:type="default" r:id="rId9"/>
      <w:pgSz w:w="11906" w:h="16838"/>
      <w:pgMar w:top="1134" w:right="686" w:bottom="1134" w:left="1760"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B72" w:rsidRDefault="00495B72">
      <w:pPr>
        <w:spacing w:after="0" w:line="240" w:lineRule="auto"/>
      </w:pPr>
      <w:r>
        <w:separator/>
      </w:r>
    </w:p>
  </w:endnote>
  <w:endnote w:type="continuationSeparator" w:id="1">
    <w:p w:rsidR="00495B72" w:rsidRDefault="00495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7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CC2" w:rsidRDefault="006B738D">
    <w:pPr>
      <w:pStyle w:val="af6"/>
      <w:jc w:val="center"/>
    </w:pPr>
    <w:fldSimple w:instr=" PAGE   \* MERGEFORMAT ">
      <w:r w:rsidR="00257CB1">
        <w:rPr>
          <w:noProof/>
        </w:rPr>
        <w:t>22</w:t>
      </w:r>
    </w:fldSimple>
  </w:p>
  <w:p w:rsidR="00CD0CC2" w:rsidRDefault="00CD0CC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B72" w:rsidRDefault="00495B72">
      <w:pPr>
        <w:spacing w:after="0" w:line="240" w:lineRule="auto"/>
      </w:pPr>
      <w:r>
        <w:separator/>
      </w:r>
    </w:p>
  </w:footnote>
  <w:footnote w:type="continuationSeparator" w:id="1">
    <w:p w:rsidR="00495B72" w:rsidRDefault="00495B72">
      <w:pPr>
        <w:spacing w:after="0" w:line="240" w:lineRule="auto"/>
      </w:pPr>
      <w:r>
        <w:continuationSeparator/>
      </w:r>
    </w:p>
  </w:footnote>
  <w:footnote w:id="2">
    <w:p w:rsidR="00CD0CC2" w:rsidRPr="00D75B81" w:rsidRDefault="00CD0CC2" w:rsidP="008E5DC1">
      <w:pPr>
        <w:pStyle w:val="a9"/>
        <w:rPr>
          <w:rFonts w:ascii="Times New Roman" w:hAnsi="Times New Roman"/>
          <w:kern w:val="24"/>
          <w:sz w:val="20"/>
        </w:rPr>
      </w:pPr>
      <w:r>
        <w:rPr>
          <w:rStyle w:val="a4"/>
        </w:rPr>
        <w:footnoteRef/>
      </w:r>
      <w:r>
        <w:t xml:space="preserve"> </w:t>
      </w:r>
      <w:r w:rsidRPr="00D75B81">
        <w:rPr>
          <w:rFonts w:ascii="Times New Roman" w:hAnsi="Times New Roman"/>
          <w:kern w:val="24"/>
          <w:sz w:val="20"/>
        </w:rPr>
        <w:t xml:space="preserve">Часть 1 статьи 3 Федерального закона Российской Федерации от 29 декабря </w:t>
      </w:r>
      <w:smartTag w:uri="urn:schemas-microsoft-com:office:smarttags" w:element="metricconverter">
        <w:smartTagPr>
          <w:attr w:name="ProductID" w:val="2012 г"/>
        </w:smartTagPr>
        <w:r w:rsidRPr="00D75B81">
          <w:rPr>
            <w:rFonts w:ascii="Times New Roman" w:hAnsi="Times New Roman"/>
            <w:kern w:val="24"/>
            <w:sz w:val="20"/>
          </w:rPr>
          <w:t>2012 г</w:t>
        </w:r>
      </w:smartTag>
      <w:r w:rsidRPr="00D75B81">
        <w:rPr>
          <w:rFonts w:ascii="Times New Roman" w:hAnsi="Times New Roman"/>
          <w:kern w:val="24"/>
          <w:sz w:val="20"/>
        </w:rPr>
        <w:t>. N 273-ФЗ «Об образовании в Российской Федерации».</w:t>
      </w:r>
    </w:p>
    <w:p w:rsidR="00CD0CC2" w:rsidRDefault="00CD0CC2" w:rsidP="008E5DC1">
      <w:pPr>
        <w:pStyle w:val="a9"/>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2">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3">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4">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5">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6">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7">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8">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9">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9">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444559"/>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85C606F"/>
    <w:multiLevelType w:val="hybridMultilevel"/>
    <w:tmpl w:val="B6E64C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CE02015"/>
    <w:multiLevelType w:val="hybridMultilevel"/>
    <w:tmpl w:val="066260D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0">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1">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4">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36">
    <w:nsid w:val="6D8F5D1A"/>
    <w:multiLevelType w:val="multilevel"/>
    <w:tmpl w:val="B6E64CB4"/>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hint="default"/>
      </w:rPr>
    </w:lvl>
  </w:abstractNum>
  <w:abstractNum w:abstractNumId="37">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E7B4372"/>
    <w:multiLevelType w:val="hybridMultilevel"/>
    <w:tmpl w:val="4F9680D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1"/>
  </w:num>
  <w:num w:numId="4">
    <w:abstractNumId w:val="21"/>
  </w:num>
  <w:num w:numId="5">
    <w:abstractNumId w:val="19"/>
  </w:num>
  <w:num w:numId="6">
    <w:abstractNumId w:val="34"/>
  </w:num>
  <w:num w:numId="7">
    <w:abstractNumId w:val="16"/>
  </w:num>
  <w:num w:numId="8">
    <w:abstractNumId w:val="40"/>
  </w:num>
  <w:num w:numId="9">
    <w:abstractNumId w:val="15"/>
  </w:num>
  <w:num w:numId="10">
    <w:abstractNumId w:val="18"/>
  </w:num>
  <w:num w:numId="11">
    <w:abstractNumId w:val="27"/>
  </w:num>
  <w:num w:numId="12">
    <w:abstractNumId w:val="32"/>
  </w:num>
  <w:num w:numId="13">
    <w:abstractNumId w:val="24"/>
  </w:num>
  <w:num w:numId="14">
    <w:abstractNumId w:val="30"/>
  </w:num>
  <w:num w:numId="15">
    <w:abstractNumId w:val="14"/>
  </w:num>
  <w:num w:numId="16">
    <w:abstractNumId w:val="33"/>
  </w:num>
  <w:num w:numId="17">
    <w:abstractNumId w:val="31"/>
  </w:num>
  <w:num w:numId="18">
    <w:abstractNumId w:val="29"/>
  </w:num>
  <w:num w:numId="19">
    <w:abstractNumId w:val="38"/>
  </w:num>
  <w:num w:numId="20">
    <w:abstractNumId w:val="20"/>
  </w:num>
  <w:num w:numId="21">
    <w:abstractNumId w:val="26"/>
  </w:num>
  <w:num w:numId="22">
    <w:abstractNumId w:val="13"/>
  </w:num>
  <w:num w:numId="23">
    <w:abstractNumId w:val="41"/>
  </w:num>
  <w:num w:numId="24">
    <w:abstractNumId w:val="17"/>
  </w:num>
  <w:num w:numId="25">
    <w:abstractNumId w:val="37"/>
  </w:num>
  <w:num w:numId="26">
    <w:abstractNumId w:val="35"/>
  </w:num>
  <w:num w:numId="27">
    <w:abstractNumId w:val="10"/>
  </w:num>
  <w:num w:numId="28">
    <w:abstractNumId w:val="28"/>
  </w:num>
  <w:num w:numId="29">
    <w:abstractNumId w:val="0"/>
  </w:num>
  <w:num w:numId="30">
    <w:abstractNumId w:val="12"/>
  </w:num>
  <w:num w:numId="31">
    <w:abstractNumId w:val="22"/>
  </w:num>
  <w:num w:numId="32">
    <w:abstractNumId w:val="36"/>
  </w:num>
  <w:num w:numId="33">
    <w:abstractNumId w:val="23"/>
  </w:num>
  <w:num w:numId="34">
    <w:abstractNumId w:val="3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18434"/>
  </w:hdrShapeDefaults>
  <w:footnotePr>
    <w:footnote w:id="0"/>
    <w:footnote w:id="1"/>
  </w:footnotePr>
  <w:endnotePr>
    <w:endnote w:id="0"/>
    <w:endnote w:id="1"/>
  </w:endnotePr>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47C33"/>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C12"/>
    <w:rsid w:val="000708A7"/>
    <w:rsid w:val="000708B2"/>
    <w:rsid w:val="00071324"/>
    <w:rsid w:val="000715F2"/>
    <w:rsid w:val="00072C62"/>
    <w:rsid w:val="00073388"/>
    <w:rsid w:val="00074CFA"/>
    <w:rsid w:val="00074F28"/>
    <w:rsid w:val="00075581"/>
    <w:rsid w:val="000760B6"/>
    <w:rsid w:val="00076163"/>
    <w:rsid w:val="000763DC"/>
    <w:rsid w:val="0007774E"/>
    <w:rsid w:val="00077BE8"/>
    <w:rsid w:val="00077CBE"/>
    <w:rsid w:val="000807D2"/>
    <w:rsid w:val="00080F1B"/>
    <w:rsid w:val="00081B14"/>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0B6"/>
    <w:rsid w:val="000A1FA6"/>
    <w:rsid w:val="000A2EB8"/>
    <w:rsid w:val="000A37EC"/>
    <w:rsid w:val="000A40F9"/>
    <w:rsid w:val="000A4112"/>
    <w:rsid w:val="000A47F0"/>
    <w:rsid w:val="000A4CD1"/>
    <w:rsid w:val="000A4F1D"/>
    <w:rsid w:val="000A4F3B"/>
    <w:rsid w:val="000A4F7A"/>
    <w:rsid w:val="000A5FAA"/>
    <w:rsid w:val="000A6F93"/>
    <w:rsid w:val="000A71DE"/>
    <w:rsid w:val="000A76F9"/>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2535"/>
    <w:rsid w:val="00104501"/>
    <w:rsid w:val="00104994"/>
    <w:rsid w:val="00105422"/>
    <w:rsid w:val="00105C36"/>
    <w:rsid w:val="00106CAD"/>
    <w:rsid w:val="00106EF0"/>
    <w:rsid w:val="00107076"/>
    <w:rsid w:val="00107686"/>
    <w:rsid w:val="00110789"/>
    <w:rsid w:val="00111EF3"/>
    <w:rsid w:val="00112801"/>
    <w:rsid w:val="00113393"/>
    <w:rsid w:val="00113982"/>
    <w:rsid w:val="0011445A"/>
    <w:rsid w:val="001147B1"/>
    <w:rsid w:val="001151E5"/>
    <w:rsid w:val="001157C2"/>
    <w:rsid w:val="00116494"/>
    <w:rsid w:val="001166C2"/>
    <w:rsid w:val="00116F2C"/>
    <w:rsid w:val="00117509"/>
    <w:rsid w:val="00117AA3"/>
    <w:rsid w:val="00117F18"/>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F3E"/>
    <w:rsid w:val="0018642D"/>
    <w:rsid w:val="001867E4"/>
    <w:rsid w:val="00190C04"/>
    <w:rsid w:val="00190F93"/>
    <w:rsid w:val="001923FC"/>
    <w:rsid w:val="00192575"/>
    <w:rsid w:val="001926CA"/>
    <w:rsid w:val="00193F82"/>
    <w:rsid w:val="00195F74"/>
    <w:rsid w:val="00195FBB"/>
    <w:rsid w:val="00197C25"/>
    <w:rsid w:val="001A00D9"/>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20232"/>
    <w:rsid w:val="00220913"/>
    <w:rsid w:val="00220F24"/>
    <w:rsid w:val="0022128F"/>
    <w:rsid w:val="00221416"/>
    <w:rsid w:val="00221AD9"/>
    <w:rsid w:val="0022257C"/>
    <w:rsid w:val="00225F2E"/>
    <w:rsid w:val="00226098"/>
    <w:rsid w:val="00226421"/>
    <w:rsid w:val="002264B1"/>
    <w:rsid w:val="002272FE"/>
    <w:rsid w:val="002274B3"/>
    <w:rsid w:val="00227535"/>
    <w:rsid w:val="00230825"/>
    <w:rsid w:val="00231099"/>
    <w:rsid w:val="002313D3"/>
    <w:rsid w:val="00231893"/>
    <w:rsid w:val="002330FF"/>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620"/>
    <w:rsid w:val="00254BE2"/>
    <w:rsid w:val="002553B9"/>
    <w:rsid w:val="0025697E"/>
    <w:rsid w:val="00256F26"/>
    <w:rsid w:val="00257CB1"/>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D09"/>
    <w:rsid w:val="00297ED6"/>
    <w:rsid w:val="002A04E2"/>
    <w:rsid w:val="002A0FB0"/>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F4B"/>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7279"/>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17EA"/>
    <w:rsid w:val="0038187F"/>
    <w:rsid w:val="0038218A"/>
    <w:rsid w:val="00382AC9"/>
    <w:rsid w:val="00383E28"/>
    <w:rsid w:val="0038422F"/>
    <w:rsid w:val="00385E5A"/>
    <w:rsid w:val="003874A0"/>
    <w:rsid w:val="0039000D"/>
    <w:rsid w:val="003901B5"/>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5C98"/>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5B72"/>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EDB"/>
    <w:rsid w:val="004D4AC6"/>
    <w:rsid w:val="004D522E"/>
    <w:rsid w:val="004D6455"/>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4599"/>
    <w:rsid w:val="005052C0"/>
    <w:rsid w:val="00505D11"/>
    <w:rsid w:val="00506964"/>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BBB"/>
    <w:rsid w:val="00522C99"/>
    <w:rsid w:val="00522D9C"/>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564"/>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258D"/>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41F7"/>
    <w:rsid w:val="005B5476"/>
    <w:rsid w:val="005B5680"/>
    <w:rsid w:val="005B6AF3"/>
    <w:rsid w:val="005B7933"/>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904CF"/>
    <w:rsid w:val="00690A77"/>
    <w:rsid w:val="00690B1C"/>
    <w:rsid w:val="00690F48"/>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68F1"/>
    <w:rsid w:val="006B738D"/>
    <w:rsid w:val="006B793B"/>
    <w:rsid w:val="006B7C46"/>
    <w:rsid w:val="006C0114"/>
    <w:rsid w:val="006C08CF"/>
    <w:rsid w:val="006C0A2F"/>
    <w:rsid w:val="006C1C70"/>
    <w:rsid w:val="006C25AC"/>
    <w:rsid w:val="006C375F"/>
    <w:rsid w:val="006C4E61"/>
    <w:rsid w:val="006C5225"/>
    <w:rsid w:val="006C575B"/>
    <w:rsid w:val="006C5A5F"/>
    <w:rsid w:val="006C5B75"/>
    <w:rsid w:val="006C5B96"/>
    <w:rsid w:val="006C5F7E"/>
    <w:rsid w:val="006C6122"/>
    <w:rsid w:val="006C64DA"/>
    <w:rsid w:val="006C66B9"/>
    <w:rsid w:val="006C6A33"/>
    <w:rsid w:val="006D0321"/>
    <w:rsid w:val="006D0494"/>
    <w:rsid w:val="006D0EB2"/>
    <w:rsid w:val="006D238E"/>
    <w:rsid w:val="006D2A48"/>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698"/>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6BB"/>
    <w:rsid w:val="00815281"/>
    <w:rsid w:val="00815523"/>
    <w:rsid w:val="0081699D"/>
    <w:rsid w:val="0081779D"/>
    <w:rsid w:val="00820018"/>
    <w:rsid w:val="0082095C"/>
    <w:rsid w:val="00822355"/>
    <w:rsid w:val="0082250F"/>
    <w:rsid w:val="008241B2"/>
    <w:rsid w:val="008243B3"/>
    <w:rsid w:val="00825724"/>
    <w:rsid w:val="00826247"/>
    <w:rsid w:val="00826421"/>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7"/>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E25"/>
    <w:rsid w:val="008A40F7"/>
    <w:rsid w:val="008A478A"/>
    <w:rsid w:val="008A7403"/>
    <w:rsid w:val="008B16A5"/>
    <w:rsid w:val="008B1C04"/>
    <w:rsid w:val="008B1E87"/>
    <w:rsid w:val="008B1ED5"/>
    <w:rsid w:val="008B32E2"/>
    <w:rsid w:val="008B375A"/>
    <w:rsid w:val="008B3861"/>
    <w:rsid w:val="008B4A51"/>
    <w:rsid w:val="008B4D44"/>
    <w:rsid w:val="008B515D"/>
    <w:rsid w:val="008B534B"/>
    <w:rsid w:val="008B597E"/>
    <w:rsid w:val="008B59EA"/>
    <w:rsid w:val="008B5E5B"/>
    <w:rsid w:val="008B6803"/>
    <w:rsid w:val="008C0D85"/>
    <w:rsid w:val="008C0E99"/>
    <w:rsid w:val="008C13D2"/>
    <w:rsid w:val="008C1A0C"/>
    <w:rsid w:val="008C1B33"/>
    <w:rsid w:val="008C3199"/>
    <w:rsid w:val="008C32F9"/>
    <w:rsid w:val="008C3C33"/>
    <w:rsid w:val="008C4154"/>
    <w:rsid w:val="008C5288"/>
    <w:rsid w:val="008C5A00"/>
    <w:rsid w:val="008C6478"/>
    <w:rsid w:val="008C65C7"/>
    <w:rsid w:val="008C678B"/>
    <w:rsid w:val="008C6AAB"/>
    <w:rsid w:val="008C73D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76FB"/>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169"/>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2F38"/>
    <w:rsid w:val="00B93143"/>
    <w:rsid w:val="00B93213"/>
    <w:rsid w:val="00B93B7B"/>
    <w:rsid w:val="00B93D93"/>
    <w:rsid w:val="00B947E2"/>
    <w:rsid w:val="00B9494B"/>
    <w:rsid w:val="00B94E58"/>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560"/>
    <w:rsid w:val="00BF386A"/>
    <w:rsid w:val="00BF3C68"/>
    <w:rsid w:val="00BF40CB"/>
    <w:rsid w:val="00BF4EA9"/>
    <w:rsid w:val="00BF6522"/>
    <w:rsid w:val="00BF65D8"/>
    <w:rsid w:val="00BF7A4D"/>
    <w:rsid w:val="00C00065"/>
    <w:rsid w:val="00C001F3"/>
    <w:rsid w:val="00C008D9"/>
    <w:rsid w:val="00C00F1D"/>
    <w:rsid w:val="00C01212"/>
    <w:rsid w:val="00C0702B"/>
    <w:rsid w:val="00C071B5"/>
    <w:rsid w:val="00C078E9"/>
    <w:rsid w:val="00C10286"/>
    <w:rsid w:val="00C1129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606"/>
    <w:rsid w:val="00C476F5"/>
    <w:rsid w:val="00C47F19"/>
    <w:rsid w:val="00C50891"/>
    <w:rsid w:val="00C516F1"/>
    <w:rsid w:val="00C51FB3"/>
    <w:rsid w:val="00C521FA"/>
    <w:rsid w:val="00C52FAE"/>
    <w:rsid w:val="00C53B6C"/>
    <w:rsid w:val="00C53F28"/>
    <w:rsid w:val="00C545AF"/>
    <w:rsid w:val="00C54EB5"/>
    <w:rsid w:val="00C5504A"/>
    <w:rsid w:val="00C552F4"/>
    <w:rsid w:val="00C55745"/>
    <w:rsid w:val="00C56482"/>
    <w:rsid w:val="00C56A52"/>
    <w:rsid w:val="00C56F34"/>
    <w:rsid w:val="00C625AF"/>
    <w:rsid w:val="00C647F6"/>
    <w:rsid w:val="00C64FF1"/>
    <w:rsid w:val="00C6688B"/>
    <w:rsid w:val="00C66DDA"/>
    <w:rsid w:val="00C66E70"/>
    <w:rsid w:val="00C7073F"/>
    <w:rsid w:val="00C7096B"/>
    <w:rsid w:val="00C721C6"/>
    <w:rsid w:val="00C735C5"/>
    <w:rsid w:val="00C744A1"/>
    <w:rsid w:val="00C7497E"/>
    <w:rsid w:val="00C749D1"/>
    <w:rsid w:val="00C74FA8"/>
    <w:rsid w:val="00C763AD"/>
    <w:rsid w:val="00C766D1"/>
    <w:rsid w:val="00C769D6"/>
    <w:rsid w:val="00C76A5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2B44"/>
    <w:rsid w:val="00CA3969"/>
    <w:rsid w:val="00CA46E7"/>
    <w:rsid w:val="00CA4DE3"/>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2"/>
    <w:rsid w:val="00CD0CCC"/>
    <w:rsid w:val="00CD1351"/>
    <w:rsid w:val="00CD2099"/>
    <w:rsid w:val="00CD328A"/>
    <w:rsid w:val="00CD4858"/>
    <w:rsid w:val="00CD4C88"/>
    <w:rsid w:val="00CD58F9"/>
    <w:rsid w:val="00CD5E12"/>
    <w:rsid w:val="00CD67B3"/>
    <w:rsid w:val="00CD71CD"/>
    <w:rsid w:val="00CE0CF3"/>
    <w:rsid w:val="00CE3247"/>
    <w:rsid w:val="00CE4E98"/>
    <w:rsid w:val="00CE5A97"/>
    <w:rsid w:val="00CE6D5F"/>
    <w:rsid w:val="00CE703A"/>
    <w:rsid w:val="00CE76E8"/>
    <w:rsid w:val="00CF0988"/>
    <w:rsid w:val="00CF099F"/>
    <w:rsid w:val="00CF09E0"/>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A99"/>
    <w:rsid w:val="00D07255"/>
    <w:rsid w:val="00D0758E"/>
    <w:rsid w:val="00D07898"/>
    <w:rsid w:val="00D07A2B"/>
    <w:rsid w:val="00D105F2"/>
    <w:rsid w:val="00D10B82"/>
    <w:rsid w:val="00D11D07"/>
    <w:rsid w:val="00D1269E"/>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818"/>
    <w:rsid w:val="00D379A1"/>
    <w:rsid w:val="00D40F7B"/>
    <w:rsid w:val="00D422F9"/>
    <w:rsid w:val="00D42F92"/>
    <w:rsid w:val="00D430DD"/>
    <w:rsid w:val="00D43322"/>
    <w:rsid w:val="00D43F67"/>
    <w:rsid w:val="00D450D4"/>
    <w:rsid w:val="00D45247"/>
    <w:rsid w:val="00D455B3"/>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AC7"/>
    <w:rsid w:val="00D658E4"/>
    <w:rsid w:val="00D65BE2"/>
    <w:rsid w:val="00D66156"/>
    <w:rsid w:val="00D66AD8"/>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561"/>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3C19"/>
    <w:rsid w:val="00E7495D"/>
    <w:rsid w:val="00E74A13"/>
    <w:rsid w:val="00E75258"/>
    <w:rsid w:val="00E75604"/>
    <w:rsid w:val="00E75E9E"/>
    <w:rsid w:val="00E76687"/>
    <w:rsid w:val="00E772BF"/>
    <w:rsid w:val="00E7765A"/>
    <w:rsid w:val="00E779F4"/>
    <w:rsid w:val="00E80DB8"/>
    <w:rsid w:val="00E8102A"/>
    <w:rsid w:val="00E81724"/>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6C3"/>
    <w:rsid w:val="00EC6DAB"/>
    <w:rsid w:val="00ED068E"/>
    <w:rsid w:val="00ED1658"/>
    <w:rsid w:val="00ED1B01"/>
    <w:rsid w:val="00ED2605"/>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0A9"/>
    <w:rsid w:val="00EE0284"/>
    <w:rsid w:val="00EE1E58"/>
    <w:rsid w:val="00EE320D"/>
    <w:rsid w:val="00EE3BAC"/>
    <w:rsid w:val="00EE49CD"/>
    <w:rsid w:val="00EE55F8"/>
    <w:rsid w:val="00EE605C"/>
    <w:rsid w:val="00EE7108"/>
    <w:rsid w:val="00EE7855"/>
    <w:rsid w:val="00EE7A09"/>
    <w:rsid w:val="00EF0650"/>
    <w:rsid w:val="00EF0B99"/>
    <w:rsid w:val="00EF10E7"/>
    <w:rsid w:val="00EF128B"/>
    <w:rsid w:val="00EF3529"/>
    <w:rsid w:val="00EF5472"/>
    <w:rsid w:val="00EF55DE"/>
    <w:rsid w:val="00EF63E4"/>
    <w:rsid w:val="00EF711C"/>
    <w:rsid w:val="00EF798A"/>
    <w:rsid w:val="00EF7ED2"/>
    <w:rsid w:val="00F008E2"/>
    <w:rsid w:val="00F00BC9"/>
    <w:rsid w:val="00F00C37"/>
    <w:rsid w:val="00F01F2B"/>
    <w:rsid w:val="00F02B78"/>
    <w:rsid w:val="00F03063"/>
    <w:rsid w:val="00F048B2"/>
    <w:rsid w:val="00F0582E"/>
    <w:rsid w:val="00F05CB0"/>
    <w:rsid w:val="00F05F63"/>
    <w:rsid w:val="00F06CCD"/>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7105"/>
    <w:rsid w:val="00FB71AB"/>
    <w:rsid w:val="00FB7D63"/>
    <w:rsid w:val="00FC0E2A"/>
    <w:rsid w:val="00FC1720"/>
    <w:rsid w:val="00FC1DBD"/>
    <w:rsid w:val="00FC1E2A"/>
    <w:rsid w:val="00FC37AE"/>
    <w:rsid w:val="00FC41B6"/>
    <w:rsid w:val="00FC45FC"/>
    <w:rsid w:val="00FC4E76"/>
    <w:rsid w:val="00FC591D"/>
    <w:rsid w:val="00FC6522"/>
    <w:rsid w:val="00FC6A35"/>
    <w:rsid w:val="00FD221C"/>
    <w:rsid w:val="00FD232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2DF1"/>
    <w:rsid w:val="00FF42CC"/>
    <w:rsid w:val="00FF4E60"/>
    <w:rsid w:val="00FF59DE"/>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 w:type="table" w:styleId="aff2">
    <w:name w:val="Table Grid"/>
    <w:basedOn w:val="a1"/>
    <w:uiPriority w:val="59"/>
    <w:rsid w:val="00C070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CE4E98"/>
    <w:pPr>
      <w:widowControl w:val="0"/>
      <w:suppressAutoHyphens w:val="0"/>
      <w:autoSpaceDE w:val="0"/>
      <w:autoSpaceDN w:val="0"/>
      <w:spacing w:after="0" w:line="240" w:lineRule="auto"/>
    </w:pPr>
    <w:rPr>
      <w:rFonts w:ascii="Times New Roman" w:eastAsia="Times New Roman" w:hAnsi="Times New Roman" w:cs="Times New Roman"/>
      <w:color w:val="auto"/>
      <w:kern w:val="0"/>
    </w:rPr>
  </w:style>
  <w:style w:type="table" w:customStyle="1" w:styleId="TableNormal">
    <w:name w:val="Table Normal"/>
    <w:uiPriority w:val="2"/>
    <w:semiHidden/>
    <w:unhideWhenUsed/>
    <w:qFormat/>
    <w:rsid w:val="000A10B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9D5DE-1FC6-4D5B-A52B-9249B04D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81</Pages>
  <Words>19030</Words>
  <Characters>108472</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127248</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13</cp:revision>
  <cp:lastPrinted>2025-03-31T09:39:00Z</cp:lastPrinted>
  <dcterms:created xsi:type="dcterms:W3CDTF">2025-03-28T08:08:00Z</dcterms:created>
  <dcterms:modified xsi:type="dcterms:W3CDTF">2025-03-31T11:19:00Z</dcterms:modified>
</cp:coreProperties>
</file>