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71" w:rsidRPr="0041670A" w:rsidRDefault="00443071" w:rsidP="00443071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</w:rPr>
      </w:pPr>
      <w:r w:rsidRPr="0041670A">
        <w:rPr>
          <w:rFonts w:ascii="Times New Roman" w:eastAsia="Times New Roman" w:hAnsi="Times New Roman" w:cs="Times New Roman"/>
          <w:b/>
          <w:sz w:val="28"/>
        </w:rPr>
        <w:t>Информация</w:t>
      </w:r>
      <w:r w:rsidRPr="0041670A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41670A">
        <w:rPr>
          <w:rFonts w:ascii="Times New Roman" w:eastAsia="Times New Roman" w:hAnsi="Times New Roman" w:cs="Times New Roman"/>
          <w:b/>
          <w:sz w:val="28"/>
        </w:rPr>
        <w:t>о</w:t>
      </w:r>
      <w:r w:rsidRPr="0041670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1670A">
        <w:rPr>
          <w:rFonts w:ascii="Times New Roman" w:eastAsia="Times New Roman" w:hAnsi="Times New Roman" w:cs="Times New Roman"/>
          <w:b/>
          <w:sz w:val="28"/>
        </w:rPr>
        <w:t>проведении</w:t>
      </w:r>
      <w:r w:rsidRPr="0041670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1670A">
        <w:rPr>
          <w:rFonts w:ascii="Times New Roman" w:eastAsia="Times New Roman" w:hAnsi="Times New Roman" w:cs="Times New Roman"/>
          <w:b/>
          <w:sz w:val="28"/>
        </w:rPr>
        <w:t>социально-психологического</w:t>
      </w:r>
      <w:r w:rsidRPr="0041670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41670A">
        <w:rPr>
          <w:rFonts w:ascii="Times New Roman" w:eastAsia="Times New Roman" w:hAnsi="Times New Roman" w:cs="Times New Roman"/>
          <w:b/>
          <w:sz w:val="28"/>
        </w:rPr>
        <w:t>тестирования</w:t>
      </w:r>
    </w:p>
    <w:p w:rsidR="00443071" w:rsidRPr="0041670A" w:rsidRDefault="00443071" w:rsidP="00443071">
      <w:pPr>
        <w:widowControl w:val="0"/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1670A">
        <w:rPr>
          <w:rFonts w:ascii="Times New Roman" w:eastAsia="Times New Roman" w:hAnsi="Times New Roman" w:cs="Times New Roman"/>
          <w:b/>
          <w:sz w:val="28"/>
        </w:rPr>
        <w:t xml:space="preserve">для размещения </w:t>
      </w:r>
      <w:r>
        <w:rPr>
          <w:rFonts w:ascii="Times New Roman" w:eastAsia="Times New Roman" w:hAnsi="Times New Roman" w:cs="Times New Roman"/>
          <w:b/>
          <w:sz w:val="28"/>
        </w:rPr>
        <w:t>на сайте</w:t>
      </w:r>
    </w:p>
    <w:p w:rsidR="00443071" w:rsidRPr="0041670A" w:rsidRDefault="00443071" w:rsidP="00443071">
      <w:pPr>
        <w:widowControl w:val="0"/>
        <w:tabs>
          <w:tab w:val="left" w:pos="4323"/>
          <w:tab w:val="left" w:pos="6744"/>
          <w:tab w:val="left" w:pos="9215"/>
        </w:tabs>
        <w:autoSpaceDE w:val="0"/>
        <w:autoSpaceDN w:val="0"/>
        <w:spacing w:before="270" w:after="0" w:line="240" w:lineRule="auto"/>
        <w:ind w:left="1" w:right="-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0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</w:t>
      </w:r>
      <w:r w:rsidRPr="0041670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167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67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167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167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67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167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4167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>социально-психологического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ab/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тестирования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ab/>
      </w:r>
      <w:r w:rsidRPr="0041670A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ab/>
      </w:r>
      <w:r w:rsidRPr="0041670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41670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организациях и профессиональных образовательных организациях», приказом </w:t>
      </w:r>
      <w:proofErr w:type="spellStart"/>
      <w:r w:rsidRPr="0041670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41670A">
        <w:rPr>
          <w:rFonts w:ascii="Times New Roman" w:eastAsia="Times New Roman" w:hAnsi="Times New Roman" w:cs="Times New Roman"/>
          <w:sz w:val="28"/>
          <w:szCs w:val="28"/>
        </w:rPr>
        <w:t xml:space="preserve">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профессиональных образовательных организациях» в сентябре – октябре 2025 года будет проведено социальн</w:t>
      </w:r>
      <w:proofErr w:type="gramStart"/>
      <w:r w:rsidRPr="0041670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1670A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психологическое тестирование </w:t>
      </w:r>
      <w:proofErr w:type="gramStart"/>
      <w:r w:rsidRPr="0041670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1670A">
        <w:rPr>
          <w:rFonts w:ascii="Times New Roman" w:eastAsia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Улейминской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им.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41670A" w:rsidRPr="0041670A" w:rsidRDefault="0041670A" w:rsidP="00443071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bookmarkStart w:id="0" w:name="11"/>
      <w:bookmarkStart w:id="1" w:name="_GoBack"/>
      <w:bookmarkEnd w:id="0"/>
      <w:bookmarkEnd w:id="1"/>
    </w:p>
    <w:sectPr w:rsidR="0041670A" w:rsidRPr="0041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D7B"/>
    <w:multiLevelType w:val="hybridMultilevel"/>
    <w:tmpl w:val="E4E23E38"/>
    <w:lvl w:ilvl="0" w:tplc="7894429A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25F60">
      <w:numFmt w:val="bullet"/>
      <w:lvlText w:val="-"/>
      <w:lvlJc w:val="left"/>
      <w:pPr>
        <w:ind w:left="1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D04014">
      <w:numFmt w:val="bullet"/>
      <w:lvlText w:val="•"/>
      <w:lvlJc w:val="left"/>
      <w:pPr>
        <w:ind w:left="1926" w:hanging="627"/>
      </w:pPr>
      <w:rPr>
        <w:rFonts w:hint="default"/>
        <w:lang w:val="ru-RU" w:eastAsia="en-US" w:bidi="ar-SA"/>
      </w:rPr>
    </w:lvl>
    <w:lvl w:ilvl="3" w:tplc="BCF8ECEA">
      <w:numFmt w:val="bullet"/>
      <w:lvlText w:val="•"/>
      <w:lvlJc w:val="left"/>
      <w:pPr>
        <w:ind w:left="2890" w:hanging="627"/>
      </w:pPr>
      <w:rPr>
        <w:rFonts w:hint="default"/>
        <w:lang w:val="ru-RU" w:eastAsia="en-US" w:bidi="ar-SA"/>
      </w:rPr>
    </w:lvl>
    <w:lvl w:ilvl="4" w:tplc="8270AA32">
      <w:numFmt w:val="bullet"/>
      <w:lvlText w:val="•"/>
      <w:lvlJc w:val="left"/>
      <w:pPr>
        <w:ind w:left="3853" w:hanging="627"/>
      </w:pPr>
      <w:rPr>
        <w:rFonts w:hint="default"/>
        <w:lang w:val="ru-RU" w:eastAsia="en-US" w:bidi="ar-SA"/>
      </w:rPr>
    </w:lvl>
    <w:lvl w:ilvl="5" w:tplc="B2E46710">
      <w:numFmt w:val="bullet"/>
      <w:lvlText w:val="•"/>
      <w:lvlJc w:val="left"/>
      <w:pPr>
        <w:ind w:left="4817" w:hanging="627"/>
      </w:pPr>
      <w:rPr>
        <w:rFonts w:hint="default"/>
        <w:lang w:val="ru-RU" w:eastAsia="en-US" w:bidi="ar-SA"/>
      </w:rPr>
    </w:lvl>
    <w:lvl w:ilvl="6" w:tplc="4F26C706">
      <w:numFmt w:val="bullet"/>
      <w:lvlText w:val="•"/>
      <w:lvlJc w:val="left"/>
      <w:pPr>
        <w:ind w:left="5780" w:hanging="627"/>
      </w:pPr>
      <w:rPr>
        <w:rFonts w:hint="default"/>
        <w:lang w:val="ru-RU" w:eastAsia="en-US" w:bidi="ar-SA"/>
      </w:rPr>
    </w:lvl>
    <w:lvl w:ilvl="7" w:tplc="AF98F352">
      <w:numFmt w:val="bullet"/>
      <w:lvlText w:val="•"/>
      <w:lvlJc w:val="left"/>
      <w:pPr>
        <w:ind w:left="6743" w:hanging="627"/>
      </w:pPr>
      <w:rPr>
        <w:rFonts w:hint="default"/>
        <w:lang w:val="ru-RU" w:eastAsia="en-US" w:bidi="ar-SA"/>
      </w:rPr>
    </w:lvl>
    <w:lvl w:ilvl="8" w:tplc="22CE93F4">
      <w:numFmt w:val="bullet"/>
      <w:lvlText w:val="•"/>
      <w:lvlJc w:val="left"/>
      <w:pPr>
        <w:ind w:left="7707" w:hanging="6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6C"/>
    <w:rsid w:val="0041670A"/>
    <w:rsid w:val="00443071"/>
    <w:rsid w:val="00812B92"/>
    <w:rsid w:val="00E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>HP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4</cp:revision>
  <dcterms:created xsi:type="dcterms:W3CDTF">2025-09-10T07:19:00Z</dcterms:created>
  <dcterms:modified xsi:type="dcterms:W3CDTF">2025-09-10T07:30:00Z</dcterms:modified>
</cp:coreProperties>
</file>